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Calibri" w:eastAsiaTheme="minorHAnsi" w:hAnsi="Calibri" w:cs="Calibri"/>
          <w:sz w:val="24"/>
          <w:lang w:val="en-GB" w:eastAsia="en-GB"/>
        </w:rPr>
        <w:id w:val="983202466"/>
        <w:docPartObj>
          <w:docPartGallery w:val="Cover Pages"/>
          <w:docPartUnique/>
        </w:docPartObj>
      </w:sdtPr>
      <w:sdtEndPr>
        <w:rPr>
          <w:sz w:val="32"/>
          <w:szCs w:val="26"/>
        </w:rPr>
      </w:sdtEndPr>
      <w:sdtContent>
        <w:p w14:paraId="2DA1D9C3" w14:textId="77777777" w:rsidR="00AE0F22" w:rsidRDefault="00AE0F22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23C72FF5" wp14:editId="2B879994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10" name="Group 1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11" name="Rectangle 11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Pentagon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id w:val="708614063"/>
                                    <w:placeholder>
                                      <w:docPart w:val="B67304E4C11F4A1BA9038D717877FA2A"/>
                                    </w:placeholder>
                                    <w:date w:fullDate="2023-04-03T00:00:00Z">
                                      <w:dateFormat w:val="dddd, dd MMMM yyyy"/>
                                      <w:lid w:val="en-GB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63EDFCE7" w14:textId="3EFDD667" w:rsidR="00AE0F22" w:rsidRDefault="007D2284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en-GB"/>
                                        </w:rPr>
                                        <w:t>Monday, 03 April 2023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3" name="Group 13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14" name="Group 14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15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27" name="Group 2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2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2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3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4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5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6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7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8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23C72FF5" id="Group 10" o:spid="_x0000_s1026" style="position:absolute;margin-left:0;margin-top:0;width:172.8pt;height:718.55pt;z-index:-251658240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">
                    <v:rect id="Rectangle 11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" adj="18883" fillcolor="#4472c4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id w:val="708614063"/>
                              <w:placeholder>
                                <w:docPart w:val="B67304E4C11F4A1BA9038D717877FA2A"/>
                              </w:placeholder>
                              <w:date w:fullDate="2023-04-03T00:00:00Z">
                                <w:dateFormat w:val="dddd, dd MMMM yyyy"/>
                                <w:lid w:val="en-GB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63EDFCE7" w14:textId="3EFDD667" w:rsidR="00AE0F22" w:rsidRDefault="007D2284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en-GB"/>
                                  </w:rPr>
                                  <w:t>Monday, 03 April 2023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13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<v:group id="Group 14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2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0C1B98DD" wp14:editId="19C3FE73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9408795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9" name="Text Box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bookmarkStart w:id="0" w:name="_Toc131432055"/>
                              <w:bookmarkStart w:id="1" w:name="_Toc131744560"/>
                              <w:p w14:paraId="48045040" w14:textId="77777777" w:rsidR="00AE0F22" w:rsidRPr="00846776" w:rsidRDefault="00000000">
                                <w:pPr>
                                  <w:pStyle w:val="NoSpacing"/>
                                  <w:rPr>
                                    <w:rStyle w:val="Heading3Char"/>
                                  </w:rPr>
                                </w:pPr>
                                <w:sdt>
                                  <w:sdtPr>
                                    <w:rPr>
                                      <w:rStyle w:val="Heading3Char"/>
                                    </w:rPr>
                                    <w:alias w:val="Company"/>
                                    <w:tag w:val=""/>
                                    <w:id w:val="1558814826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82558B" w:rsidRPr="00846776">
                                      <w:rPr>
                                        <w:rStyle w:val="Heading3Char"/>
                                      </w:rPr>
                                      <w:t>Phoenix Youth Provision</w:t>
                                    </w:r>
                                  </w:sdtContent>
                                </w:sdt>
                                <w:bookmarkEnd w:id="0"/>
                                <w:bookmarkEnd w:id="1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C1B98D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9" o:spid="_x0000_s1055" type="#_x0000_t202" style="position:absolute;margin-left:0;margin-top:0;width:4in;height:28.8pt;z-index:25165824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" filled="f" stroked="f" strokeweight=".5pt">
                    <v:textbox style="mso-fit-shape-to-text:t" inset="0,0,0,0">
                      <w:txbxContent>
                        <w:bookmarkStart w:id="2" w:name="_Toc131432055"/>
                        <w:bookmarkStart w:id="3" w:name="_Toc131744560"/>
                        <w:p w14:paraId="48045040" w14:textId="77777777" w:rsidR="00AE0F22" w:rsidRPr="00846776" w:rsidRDefault="00000000">
                          <w:pPr>
                            <w:pStyle w:val="NoSpacing"/>
                            <w:rPr>
                              <w:rStyle w:val="Heading3Char"/>
                            </w:rPr>
                          </w:pPr>
                          <w:sdt>
                            <w:sdtPr>
                              <w:rPr>
                                <w:rStyle w:val="Heading3Char"/>
                              </w:rPr>
                              <w:alias w:val="Company"/>
                              <w:tag w:val=""/>
                              <w:id w:val="1558814826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82558B" w:rsidRPr="00846776">
                                <w:rPr>
                                  <w:rStyle w:val="Heading3Char"/>
                                </w:rPr>
                                <w:t>Phoenix Youth Provision</w:t>
                              </w:r>
                            </w:sdtContent>
                          </w:sdt>
                          <w:bookmarkEnd w:id="2"/>
                          <w:bookmarkEnd w:id="3"/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0F05430B" wp14:editId="57E9B87D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1870710</wp:posOffset>
                        </wp:positionV>
                      </mc:Fallback>
                    </mc:AlternateContent>
                    <wp:extent cx="3657600" cy="1069848"/>
                    <wp:effectExtent l="0" t="0" r="7620" b="635"/>
                    <wp:wrapNone/>
                    <wp:docPr id="40" name="Text Box 4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7EABE4" w14:textId="0AF9D0E0" w:rsidR="00AE0F22" w:rsidRPr="00846776" w:rsidRDefault="007D2284" w:rsidP="00846776">
                                <w:pPr>
                                  <w:pStyle w:val="Heading1"/>
                                </w:pPr>
                                <w:bookmarkStart w:id="4" w:name="_Toc131744561"/>
                                <w:r>
                                  <w:t xml:space="preserve">Code of </w:t>
                                </w:r>
                                <w:r w:rsidR="00F024A3">
                                  <w:t>Conduct</w:t>
                                </w:r>
                                <w:bookmarkEnd w:id="4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F05430B" id="Text Box 40" o:spid="_x0000_s1056" type="#_x0000_t202" style="position:absolute;margin-left:0;margin-top:0;width:4in;height:84.25pt;z-index:251658241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" filled="f" stroked="f" strokeweight=".5pt">
                    <v:textbox style="mso-fit-shape-to-text:t" inset="0,0,0,0">
                      <w:txbxContent>
                        <w:p w14:paraId="307EABE4" w14:textId="0AF9D0E0" w:rsidR="00AE0F22" w:rsidRPr="00846776" w:rsidRDefault="007D2284" w:rsidP="00846776">
                          <w:pPr>
                            <w:pStyle w:val="Heading1"/>
                          </w:pPr>
                          <w:bookmarkStart w:id="5" w:name="_Toc131744561"/>
                          <w:r>
                            <w:t xml:space="preserve">Code of </w:t>
                          </w:r>
                          <w:r w:rsidR="00F024A3">
                            <w:t>Conduct</w:t>
                          </w:r>
                          <w:bookmarkEnd w:id="5"/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352BC896" w14:textId="77777777" w:rsidR="000E0898" w:rsidRDefault="000E0898" w:rsidP="000E0898">
          <w:pPr>
            <w:spacing w:after="160" w:line="259" w:lineRule="auto"/>
            <w:rPr>
              <w:sz w:val="32"/>
              <w:szCs w:val="26"/>
            </w:rPr>
            <w:sectPr w:rsidR="000E0898" w:rsidSect="00AE0F22">
              <w:headerReference w:type="default" r:id="rId12"/>
              <w:footerReference w:type="default" r:id="rId13"/>
              <w:pgSz w:w="11906" w:h="16838"/>
              <w:pgMar w:top="1440" w:right="1440" w:bottom="1440" w:left="1440" w:header="708" w:footer="708" w:gutter="0"/>
              <w:pgNumType w:start="0"/>
              <w:cols w:space="708"/>
              <w:titlePg/>
              <w:docGrid w:linePitch="360"/>
            </w:sectPr>
          </w:pPr>
          <w:r w:rsidRPr="00373ECF">
            <w:rPr>
              <w:rFonts w:ascii="Trebuchet MS" w:hAnsi="Trebuchet MS" w:cs="Times New Roman"/>
              <w:b/>
              <w:bCs/>
              <w:noProof/>
              <w:color w:val="000000" w:themeColor="text1"/>
              <w:sz w:val="36"/>
              <w:szCs w:val="36"/>
            </w:rPr>
            <w:drawing>
              <wp:anchor distT="0" distB="0" distL="114300" distR="114300" simplePos="0" relativeHeight="251658243" behindDoc="0" locked="0" layoutInCell="1" allowOverlap="1" wp14:anchorId="3C5775CB" wp14:editId="024EB32F">
                <wp:simplePos x="0" y="0"/>
                <wp:positionH relativeFrom="column">
                  <wp:posOffset>2029460</wp:posOffset>
                </wp:positionH>
                <wp:positionV relativeFrom="paragraph">
                  <wp:posOffset>4777755</wp:posOffset>
                </wp:positionV>
                <wp:extent cx="2846705" cy="2590800"/>
                <wp:effectExtent l="0" t="0" r="0" b="0"/>
                <wp:wrapNone/>
                <wp:docPr id="41" name="Picture 41" descr="Logo, company n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, company name&#10;&#10;Description automatically generated"/>
                        <pic:cNvPicPr/>
                      </pic:nvPicPr>
                      <pic:blipFill>
                        <a:blip r:embed="rId1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6705" cy="259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sdt>
          <w:sdtPr>
            <w:rPr>
              <w:rFonts w:ascii="Calibri" w:eastAsiaTheme="minorHAnsi" w:hAnsi="Calibri" w:cs="Calibri"/>
              <w:color w:val="auto"/>
              <w:sz w:val="24"/>
              <w:szCs w:val="22"/>
            </w:rPr>
            <w:id w:val="1479738294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</w:rPr>
          </w:sdtEndPr>
          <w:sdtContent>
            <w:p w14:paraId="6BBAE58D" w14:textId="77777777" w:rsidR="006324A6" w:rsidRPr="00F242B0" w:rsidRDefault="006324A6">
              <w:pPr>
                <w:pStyle w:val="TOCHeading"/>
                <w:rPr>
                  <w:sz w:val="28"/>
                  <w:szCs w:val="28"/>
                </w:rPr>
              </w:pPr>
              <w:r w:rsidRPr="00F242B0">
                <w:rPr>
                  <w:sz w:val="28"/>
                  <w:szCs w:val="28"/>
                </w:rPr>
                <w:t>Contents</w:t>
              </w:r>
            </w:p>
            <w:p w14:paraId="7D865CEE" w14:textId="65CB620A" w:rsidR="00C7380F" w:rsidRDefault="006324A6" w:rsidP="007D2284">
              <w:pPr>
                <w:pStyle w:val="TOC3"/>
                <w:tabs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</w:p>
            <w:p w14:paraId="26A81517" w14:textId="44CBC523" w:rsidR="00AB4560" w:rsidRDefault="00000000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744562" w:history="1">
                <w:r w:rsidR="00AB4560" w:rsidRPr="00514261">
                  <w:rPr>
                    <w:rStyle w:val="Hyperlink"/>
                    <w:noProof/>
                  </w:rPr>
                  <w:t>Principles</w:t>
                </w:r>
                <w:r w:rsidR="00AB4560">
                  <w:rPr>
                    <w:noProof/>
                    <w:webHidden/>
                  </w:rPr>
                  <w:tab/>
                </w:r>
                <w:r w:rsidR="00AB4560">
                  <w:rPr>
                    <w:noProof/>
                    <w:webHidden/>
                  </w:rPr>
                  <w:fldChar w:fldCharType="begin"/>
                </w:r>
                <w:r w:rsidR="00AB4560">
                  <w:rPr>
                    <w:noProof/>
                    <w:webHidden/>
                  </w:rPr>
                  <w:instrText xml:space="preserve"> PAGEREF _Toc131744562 \h </w:instrText>
                </w:r>
                <w:r w:rsidR="00AB4560">
                  <w:rPr>
                    <w:noProof/>
                    <w:webHidden/>
                  </w:rPr>
                </w:r>
                <w:r w:rsidR="00AB4560">
                  <w:rPr>
                    <w:noProof/>
                    <w:webHidden/>
                  </w:rPr>
                  <w:fldChar w:fldCharType="separate"/>
                </w:r>
                <w:r w:rsidR="002B7304">
                  <w:rPr>
                    <w:noProof/>
                    <w:webHidden/>
                  </w:rPr>
                  <w:t>1</w:t>
                </w:r>
                <w:r w:rsidR="00AB4560">
                  <w:rPr>
                    <w:noProof/>
                    <w:webHidden/>
                  </w:rPr>
                  <w:fldChar w:fldCharType="end"/>
                </w:r>
              </w:hyperlink>
            </w:p>
            <w:p w14:paraId="193DEC4C" w14:textId="10B9127E" w:rsidR="00AB4560" w:rsidRDefault="00000000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744563" w:history="1">
                <w:r w:rsidR="00AB4560" w:rsidRPr="00514261">
                  <w:rPr>
                    <w:rStyle w:val="Hyperlink"/>
                    <w:noProof/>
                  </w:rPr>
                  <w:t>Meeting your responsibilities</w:t>
                </w:r>
                <w:r w:rsidR="00AB4560">
                  <w:rPr>
                    <w:noProof/>
                    <w:webHidden/>
                  </w:rPr>
                  <w:tab/>
                </w:r>
                <w:r w:rsidR="00AB4560">
                  <w:rPr>
                    <w:noProof/>
                    <w:webHidden/>
                  </w:rPr>
                  <w:fldChar w:fldCharType="begin"/>
                </w:r>
                <w:r w:rsidR="00AB4560">
                  <w:rPr>
                    <w:noProof/>
                    <w:webHidden/>
                  </w:rPr>
                  <w:instrText xml:space="preserve"> PAGEREF _Toc131744563 \h </w:instrText>
                </w:r>
                <w:r w:rsidR="00AB4560">
                  <w:rPr>
                    <w:noProof/>
                    <w:webHidden/>
                  </w:rPr>
                </w:r>
                <w:r w:rsidR="00AB4560">
                  <w:rPr>
                    <w:noProof/>
                    <w:webHidden/>
                  </w:rPr>
                  <w:fldChar w:fldCharType="separate"/>
                </w:r>
                <w:r w:rsidR="002B7304">
                  <w:rPr>
                    <w:noProof/>
                    <w:webHidden/>
                  </w:rPr>
                  <w:t>1</w:t>
                </w:r>
                <w:r w:rsidR="00AB4560">
                  <w:rPr>
                    <w:noProof/>
                    <w:webHidden/>
                  </w:rPr>
                  <w:fldChar w:fldCharType="end"/>
                </w:r>
              </w:hyperlink>
            </w:p>
            <w:p w14:paraId="779EEA62" w14:textId="587FFDD3" w:rsidR="00AB4560" w:rsidRDefault="00000000">
              <w:pPr>
                <w:pStyle w:val="TOC1"/>
                <w:rPr>
                  <w:rFonts w:asciiTheme="minorHAnsi" w:eastAsiaTheme="minorEastAsia" w:hAnsiTheme="minorHAnsi" w:cstheme="minorBidi"/>
                  <w:noProof/>
                  <w:sz w:val="22"/>
                </w:rPr>
              </w:pPr>
              <w:hyperlink w:anchor="_Toc131744564" w:history="1">
                <w:r w:rsidR="00AB4560" w:rsidRPr="00514261">
                  <w:rPr>
                    <w:rStyle w:val="Hyperlink"/>
                    <w:noProof/>
                  </w:rPr>
                  <w:t>Code of Conduct</w:t>
                </w:r>
                <w:r w:rsidR="00AB4560">
                  <w:rPr>
                    <w:noProof/>
                    <w:webHidden/>
                  </w:rPr>
                  <w:tab/>
                </w:r>
                <w:r w:rsidR="00AB4560">
                  <w:rPr>
                    <w:noProof/>
                    <w:webHidden/>
                  </w:rPr>
                  <w:fldChar w:fldCharType="begin"/>
                </w:r>
                <w:r w:rsidR="00AB4560">
                  <w:rPr>
                    <w:noProof/>
                    <w:webHidden/>
                  </w:rPr>
                  <w:instrText xml:space="preserve"> PAGEREF _Toc131744564 \h </w:instrText>
                </w:r>
                <w:r w:rsidR="00AB4560">
                  <w:rPr>
                    <w:noProof/>
                    <w:webHidden/>
                  </w:rPr>
                </w:r>
                <w:r w:rsidR="00AB4560">
                  <w:rPr>
                    <w:noProof/>
                    <w:webHidden/>
                  </w:rPr>
                  <w:fldChar w:fldCharType="separate"/>
                </w:r>
                <w:r w:rsidR="002B7304">
                  <w:rPr>
                    <w:noProof/>
                    <w:webHidden/>
                  </w:rPr>
                  <w:t>1</w:t>
                </w:r>
                <w:r w:rsidR="00AB4560">
                  <w:rPr>
                    <w:noProof/>
                    <w:webHidden/>
                  </w:rPr>
                  <w:fldChar w:fldCharType="end"/>
                </w:r>
              </w:hyperlink>
            </w:p>
            <w:p w14:paraId="70BCADFF" w14:textId="29588B4F" w:rsidR="000E0898" w:rsidRPr="00540C0C" w:rsidRDefault="006324A6" w:rsidP="00540C0C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11D5A6B1" w14:textId="77777777" w:rsidR="00745E6E" w:rsidRDefault="00745E6E" w:rsidP="00EA5FBB"/>
    <w:p w14:paraId="3839A360" w14:textId="77777777" w:rsidR="0075791D" w:rsidRDefault="0075791D" w:rsidP="00EA5FBB"/>
    <w:p w14:paraId="4F255E4C" w14:textId="77777777" w:rsidR="0075791D" w:rsidRDefault="0075791D" w:rsidP="00EA5FBB"/>
    <w:p w14:paraId="116C1370" w14:textId="163D77B0" w:rsidR="0075791D" w:rsidRDefault="0075791D" w:rsidP="00EA5FBB">
      <w:pPr>
        <w:sectPr w:rsidR="0075791D" w:rsidSect="00AE0F22">
          <w:pgSz w:w="11906" w:h="16838"/>
          <w:pgMar w:top="1440" w:right="1440" w:bottom="1440" w:left="1440" w:header="708" w:footer="708" w:gutter="0"/>
          <w:pgNumType w:start="0"/>
          <w:cols w:space="708"/>
          <w:titlePg/>
          <w:docGrid w:linePitch="360"/>
        </w:sectPr>
      </w:pPr>
    </w:p>
    <w:p w14:paraId="7A3276A4" w14:textId="77777777" w:rsidR="00F2399A" w:rsidRPr="0044421D" w:rsidRDefault="00F2399A" w:rsidP="00F2399A">
      <w:pPr>
        <w:spacing w:line="324" w:lineRule="atLeast"/>
        <w:jc w:val="center"/>
        <w:rPr>
          <w:rFonts w:ascii="-webkit-standard" w:hAnsi="-webkit-standard" w:cs="Times New Roman"/>
          <w:color w:val="000000"/>
          <w:sz w:val="28"/>
          <w:szCs w:val="28"/>
        </w:rPr>
      </w:pPr>
      <w:r w:rsidRPr="0044421D">
        <w:rPr>
          <w:rFonts w:ascii="-webkit-standard" w:hAnsi="-webkit-standard" w:cs="Times New Roman"/>
          <w:color w:val="000000"/>
          <w:sz w:val="28"/>
          <w:szCs w:val="28"/>
        </w:rPr>
        <w:t> </w:t>
      </w:r>
    </w:p>
    <w:p w14:paraId="61F03609" w14:textId="77777777" w:rsidR="00057C6A" w:rsidRPr="002E31C5" w:rsidRDefault="00057C6A" w:rsidP="00057C6A">
      <w:pPr>
        <w:pStyle w:val="Heading1"/>
        <w:rPr>
          <w:rFonts w:ascii="-webkit-standard" w:hAnsi="-webkit-standard"/>
          <w:color w:val="000000"/>
        </w:rPr>
      </w:pPr>
      <w:bookmarkStart w:id="6" w:name="_Toc131744562"/>
      <w:r w:rsidRPr="002E31C5">
        <w:t>Principles</w:t>
      </w:r>
      <w:bookmarkEnd w:id="6"/>
    </w:p>
    <w:p w14:paraId="5755E005" w14:textId="57B16B84" w:rsidR="00057C6A" w:rsidRPr="002E31C5" w:rsidRDefault="00057C6A" w:rsidP="00057C6A">
      <w:pPr>
        <w:rPr>
          <w:rFonts w:ascii="-webkit-standard" w:hAnsi="-webkit-standard"/>
        </w:rPr>
      </w:pPr>
      <w:r w:rsidRPr="002E31C5">
        <w:t xml:space="preserve">As an adult working for PYP </w:t>
      </w:r>
      <w:r>
        <w:t>CIC</w:t>
      </w:r>
      <w:r w:rsidRPr="002E31C5">
        <w:t>– whether as a member of staff or a volunteer – you have a responsibility to ensure that everyone attending PYP activities, particularly children, young people</w:t>
      </w:r>
      <w:r w:rsidR="00EA3A14" w:rsidRPr="002E31C5">
        <w:t>,</w:t>
      </w:r>
      <w:r w:rsidRPr="002E31C5">
        <w:t xml:space="preserve"> and vulnerable adults, are protected from harm.   It is the responsibility of each adult working for PYP is to ensure that:</w:t>
      </w:r>
    </w:p>
    <w:p w14:paraId="147FF71C" w14:textId="1112FADF" w:rsidR="00057C6A" w:rsidRPr="002E31C5" w:rsidRDefault="00EA3A14" w:rsidP="00EA3A14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="00057C6A" w:rsidRPr="00EA3A14">
        <w:rPr>
          <w:rFonts w:eastAsia="Times New Roman"/>
        </w:rPr>
        <w:t>heir</w:t>
      </w:r>
      <w:r w:rsidR="00057C6A" w:rsidRPr="002E31C5">
        <w:rPr>
          <w:rFonts w:eastAsia="Times New Roman"/>
        </w:rPr>
        <w:t xml:space="preserve"> behaviour is </w:t>
      </w:r>
      <w:r w:rsidRPr="00EA3A14">
        <w:rPr>
          <w:rFonts w:eastAsia="Times New Roman"/>
        </w:rPr>
        <w:t xml:space="preserve">always </w:t>
      </w:r>
      <w:r w:rsidR="00057C6A" w:rsidRPr="002E31C5">
        <w:rPr>
          <w:rFonts w:eastAsia="Times New Roman"/>
        </w:rPr>
        <w:t>appropriate</w:t>
      </w:r>
      <w:r>
        <w:rPr>
          <w:rFonts w:eastAsia="Times New Roman"/>
        </w:rPr>
        <w:t>.</w:t>
      </w:r>
    </w:p>
    <w:p w14:paraId="0C37B81B" w14:textId="2DC6D877" w:rsidR="00057C6A" w:rsidRPr="00057C6A" w:rsidRDefault="00057C6A" w:rsidP="00057C6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Pr="00057C6A">
        <w:rPr>
          <w:rFonts w:eastAsia="Times New Roman"/>
        </w:rPr>
        <w:t>hey observe the rules established for the safety and security of children, young people</w:t>
      </w:r>
      <w:r w:rsidR="00EA3A14" w:rsidRPr="00057C6A">
        <w:rPr>
          <w:rFonts w:eastAsia="Times New Roman"/>
        </w:rPr>
        <w:t>,</w:t>
      </w:r>
      <w:r w:rsidRPr="00057C6A">
        <w:rPr>
          <w:rFonts w:eastAsia="Times New Roman"/>
        </w:rPr>
        <w:t xml:space="preserve"> and vulnerable adults</w:t>
      </w:r>
      <w:r w:rsidR="00EA3A14">
        <w:rPr>
          <w:rFonts w:eastAsia="Times New Roman"/>
        </w:rPr>
        <w:t>.</w:t>
      </w:r>
    </w:p>
    <w:p w14:paraId="509E897F" w14:textId="19A72B77" w:rsidR="00057C6A" w:rsidRPr="00057C6A" w:rsidRDefault="00057C6A" w:rsidP="00057C6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Pr="00057C6A">
        <w:rPr>
          <w:rFonts w:eastAsia="Times New Roman"/>
        </w:rPr>
        <w:t>hey follow the procedures following suspicion, disclosure</w:t>
      </w:r>
      <w:r w:rsidR="00EA3A14" w:rsidRPr="00057C6A">
        <w:rPr>
          <w:rFonts w:eastAsia="Times New Roman"/>
        </w:rPr>
        <w:t>,</w:t>
      </w:r>
      <w:r w:rsidRPr="00057C6A">
        <w:rPr>
          <w:rFonts w:eastAsia="Times New Roman"/>
        </w:rPr>
        <w:t xml:space="preserve"> or allegation of child abuse</w:t>
      </w:r>
      <w:r w:rsidR="00EA3A14" w:rsidRPr="00057C6A">
        <w:rPr>
          <w:rFonts w:eastAsia="Times New Roman"/>
        </w:rPr>
        <w:t>.</w:t>
      </w:r>
    </w:p>
    <w:p w14:paraId="6D0DB4FC" w14:textId="54D1720C" w:rsidR="00057C6A" w:rsidRPr="00057C6A" w:rsidRDefault="00057C6A" w:rsidP="00057C6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Pr="00057C6A">
        <w:rPr>
          <w:rFonts w:eastAsia="Times New Roman"/>
        </w:rPr>
        <w:t>he recognise the position of trust in which they have been placed; and </w:t>
      </w:r>
    </w:p>
    <w:p w14:paraId="41E51E4F" w14:textId="41D25A49" w:rsidR="00057C6A" w:rsidRPr="00057C6A" w:rsidRDefault="00057C6A" w:rsidP="00057C6A">
      <w:pPr>
        <w:pStyle w:val="ListParagraph"/>
        <w:numPr>
          <w:ilvl w:val="0"/>
          <w:numId w:val="22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I</w:t>
      </w:r>
      <w:r w:rsidRPr="00057C6A">
        <w:rPr>
          <w:rFonts w:eastAsia="Times New Roman"/>
        </w:rPr>
        <w:t>n every respect, the relationships they form with the children, young people and vulnerable adults in their care are appropriate</w:t>
      </w:r>
      <w:r w:rsidR="00EA3A14" w:rsidRPr="00057C6A">
        <w:rPr>
          <w:rFonts w:eastAsia="Times New Roman"/>
        </w:rPr>
        <w:t>.</w:t>
      </w:r>
      <w:r w:rsidRPr="00057C6A">
        <w:rPr>
          <w:rFonts w:eastAsia="Times New Roman"/>
        </w:rPr>
        <w:t> </w:t>
      </w:r>
    </w:p>
    <w:p w14:paraId="0DC892CC" w14:textId="4B258F67" w:rsidR="00057C6A" w:rsidRPr="002E31C5" w:rsidRDefault="00057C6A" w:rsidP="00057C6A">
      <w:pPr>
        <w:rPr>
          <w:rFonts w:ascii="-webkit-standard" w:hAnsi="-webkit-standard"/>
        </w:rPr>
      </w:pPr>
      <w:r w:rsidRPr="002E31C5">
        <w:t>All persons who wish to work in PYP</w:t>
      </w:r>
      <w:r>
        <w:t xml:space="preserve">, </w:t>
      </w:r>
      <w:r w:rsidRPr="002E31C5">
        <w:t>must accept and understand this policy.   They must also agree to put PYP’s policies on safeguarding children and vulnerable adults into practice.</w:t>
      </w:r>
    </w:p>
    <w:p w14:paraId="62B44445" w14:textId="77777777" w:rsidR="00057C6A" w:rsidRPr="002E31C5" w:rsidRDefault="00057C6A" w:rsidP="00057C6A">
      <w:pPr>
        <w:pStyle w:val="Heading1"/>
        <w:rPr>
          <w:rFonts w:ascii="-webkit-standard" w:hAnsi="-webkit-standard"/>
          <w:color w:val="000000"/>
        </w:rPr>
      </w:pPr>
      <w:bookmarkStart w:id="7" w:name="_Toc131744563"/>
      <w:r w:rsidRPr="002E31C5">
        <w:t>Meeting your responsibilities</w:t>
      </w:r>
      <w:bookmarkEnd w:id="7"/>
    </w:p>
    <w:p w14:paraId="38ABF2B1" w14:textId="77777777" w:rsidR="00057C6A" w:rsidRPr="002E31C5" w:rsidRDefault="00057C6A" w:rsidP="00057C6A">
      <w:pPr>
        <w:rPr>
          <w:rFonts w:ascii="-webkit-standard" w:hAnsi="-webkit-standard"/>
        </w:rPr>
      </w:pPr>
      <w:r w:rsidRPr="002E31C5">
        <w:t>To give positive guidance the Code of Behaviour (below) provides a list of 'do's and don'ts' to help you ensure that:</w:t>
      </w:r>
    </w:p>
    <w:p w14:paraId="378A5228" w14:textId="7967299C" w:rsidR="00057C6A" w:rsidRPr="00BA371C" w:rsidRDefault="00BA371C" w:rsidP="00BA371C">
      <w:pPr>
        <w:pStyle w:val="ListParagraph"/>
        <w:numPr>
          <w:ilvl w:val="0"/>
          <w:numId w:val="23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T</w:t>
      </w:r>
      <w:r w:rsidR="00057C6A" w:rsidRPr="00BA371C">
        <w:rPr>
          <w:rFonts w:eastAsia="Times New Roman"/>
        </w:rPr>
        <w:t>he welfare of the children and/or young people and/or vulnerable adults for whom you have a duty of care is safeguarded</w:t>
      </w:r>
      <w:r>
        <w:rPr>
          <w:rFonts w:eastAsia="Times New Roman"/>
        </w:rPr>
        <w:t>.</w:t>
      </w:r>
    </w:p>
    <w:p w14:paraId="507EAAE9" w14:textId="70DAE941" w:rsidR="00057C6A" w:rsidRPr="00BA371C" w:rsidRDefault="00BA371C" w:rsidP="00BA371C">
      <w:pPr>
        <w:pStyle w:val="ListParagraph"/>
        <w:numPr>
          <w:ilvl w:val="0"/>
          <w:numId w:val="23"/>
        </w:numPr>
        <w:rPr>
          <w:rFonts w:ascii="-webkit-standard" w:eastAsia="Times New Roman" w:hAnsi="-webkit-standard"/>
        </w:rPr>
      </w:pPr>
      <w:r>
        <w:rPr>
          <w:rFonts w:eastAsia="Times New Roman"/>
        </w:rPr>
        <w:t>Y</w:t>
      </w:r>
      <w:r w:rsidR="00057C6A" w:rsidRPr="00BA371C">
        <w:rPr>
          <w:rFonts w:eastAsia="Times New Roman"/>
        </w:rPr>
        <w:t>ou avoid compromising situations or opportunities for misunderstandings or allegations.</w:t>
      </w:r>
    </w:p>
    <w:p w14:paraId="266F9971" w14:textId="3534C974" w:rsidR="00057C6A" w:rsidRDefault="00057C6A" w:rsidP="00547375">
      <w:pPr>
        <w:pStyle w:val="Heading1"/>
      </w:pPr>
      <w:bookmarkStart w:id="8" w:name="_Toc131744564"/>
      <w:r w:rsidRPr="002E31C5">
        <w:t xml:space="preserve">Code of </w:t>
      </w:r>
      <w:r w:rsidR="00F024A3">
        <w:t>Conduct</w:t>
      </w:r>
      <w:bookmarkEnd w:id="8"/>
    </w:p>
    <w:p w14:paraId="225E5400" w14:textId="4008424C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put this code into practice at all times</w:t>
      </w:r>
      <w:r w:rsidR="004E6BBA">
        <w:t>.</w:t>
      </w:r>
    </w:p>
    <w:p w14:paraId="17C95693" w14:textId="2ADC552E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treat everyone with dignity and respect</w:t>
      </w:r>
      <w:r w:rsidR="004E6BBA">
        <w:t>.</w:t>
      </w:r>
    </w:p>
    <w:p w14:paraId="220AFF53" w14:textId="1C27D710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Pr="00FA1803">
        <w:rPr>
          <w:rFonts w:ascii="-webkit-standard" w:hAnsi="-webkit-standard"/>
        </w:rPr>
        <w:t>​</w:t>
      </w:r>
      <w:r w:rsidR="00547375" w:rsidRPr="00FA1803">
        <w:rPr>
          <w:rFonts w:ascii="-webkit-standard" w:hAnsi="-webkit-standard"/>
        </w:rPr>
        <w:t xml:space="preserve"> </w:t>
      </w:r>
      <w:r w:rsidRPr="00547375">
        <w:t>set an example you would wish others to follow</w:t>
      </w:r>
      <w:r w:rsidR="004E6BBA">
        <w:t>.</w:t>
      </w:r>
    </w:p>
    <w:p w14:paraId="1AF1D64A" w14:textId="1B0AAF88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treat all young people equally - show no favouritism</w:t>
      </w:r>
      <w:r w:rsidR="004E6BBA">
        <w:t>.</w:t>
      </w:r>
    </w:p>
    <w:p w14:paraId="4AB6A521" w14:textId="1164DC63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plan activities that involve more than one other person being present, or at least are within sight and hearing of others</w:t>
      </w:r>
      <w:r w:rsidR="004E6BBA">
        <w:t>.</w:t>
      </w:r>
    </w:p>
    <w:p w14:paraId="5BE9D16E" w14:textId="4B98B2AA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follow recommended adult/young people ratios for meetings and activities</w:t>
      </w:r>
      <w:r w:rsidR="004E6BBA">
        <w:t>.</w:t>
      </w:r>
    </w:p>
    <w:p w14:paraId="34145F20" w14:textId="733711E7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respect the right to personal privacy of a child, young person</w:t>
      </w:r>
      <w:r w:rsidR="00F024A3" w:rsidRPr="00547375">
        <w:t>,</w:t>
      </w:r>
      <w:r w:rsidRPr="00547375">
        <w:t xml:space="preserve"> or vulnerable adult</w:t>
      </w:r>
      <w:r w:rsidR="004E6BBA">
        <w:t>.</w:t>
      </w:r>
    </w:p>
    <w:p w14:paraId="0C921343" w14:textId="5B909CDC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avoid unacceptable situations within a relationship of trust, </w:t>
      </w:r>
      <w:r w:rsidR="00EA3A14" w:rsidRPr="00FA1803">
        <w:rPr>
          <w:i/>
          <w:iCs/>
        </w:rPr>
        <w:t>e.g.</w:t>
      </w:r>
      <w:r w:rsidR="00EA3A14">
        <w:rPr>
          <w:i/>
          <w:iCs/>
        </w:rPr>
        <w:t>,</w:t>
      </w:r>
      <w:r w:rsidRPr="00547375">
        <w:t> a sexual relationship with a young person or vulnerable adult over the age of consent</w:t>
      </w:r>
      <w:r w:rsidR="004E6BBA">
        <w:t>.</w:t>
      </w:r>
    </w:p>
    <w:p w14:paraId="5AF9B380" w14:textId="6A3923A5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Pr="00FA1803">
        <w:rPr>
          <w:rFonts w:ascii="-webkit-standard" w:hAnsi="-webkit-standard"/>
        </w:rPr>
        <w:t>​</w:t>
      </w:r>
      <w:r w:rsidR="00547375" w:rsidRPr="00FA1803">
        <w:rPr>
          <w:rFonts w:ascii="-webkit-standard" w:hAnsi="-webkit-standard"/>
        </w:rPr>
        <w:t xml:space="preserve"> </w:t>
      </w:r>
      <w:r w:rsidRPr="00547375">
        <w:t>have separate sleeping accommodation for children, young people, adults</w:t>
      </w:r>
      <w:r w:rsidR="00EA3A14" w:rsidRPr="00547375">
        <w:t>,</w:t>
      </w:r>
      <w:r w:rsidRPr="00547375">
        <w:t xml:space="preserve"> and Young Leaders working with a younger Section in any overnight activity</w:t>
      </w:r>
      <w:r w:rsidR="004E6BBA">
        <w:t>.</w:t>
      </w:r>
    </w:p>
    <w:p w14:paraId="38681E40" w14:textId="0B7C4DF3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Pr="00FA1803">
        <w:rPr>
          <w:rFonts w:ascii="-webkit-standard" w:hAnsi="-webkit-standard"/>
        </w:rPr>
        <w:t>​</w:t>
      </w:r>
      <w:r w:rsidR="00547375" w:rsidRPr="00FA1803">
        <w:rPr>
          <w:rFonts w:ascii="-webkit-standard" w:hAnsi="-webkit-standard"/>
        </w:rPr>
        <w:t xml:space="preserve"> </w:t>
      </w:r>
      <w:r w:rsidRPr="00547375">
        <w:t>allow children, young people and vulnerable adults to talk about any concerns they may have;</w:t>
      </w:r>
    </w:p>
    <w:p w14:paraId="0D5D548B" w14:textId="0F7F2294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encourage others to challenge any attitudes or behaviours they do not like</w:t>
      </w:r>
      <w:r w:rsidR="004E6BBA">
        <w:t>.</w:t>
      </w:r>
    </w:p>
    <w:p w14:paraId="5081236C" w14:textId="1C318003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avoid being drawn into inappropriate attention seeking behaviour, e</w:t>
      </w:r>
      <w:r w:rsidR="0052172A" w:rsidRPr="00547375">
        <w:t>.</w:t>
      </w:r>
      <w:r w:rsidRPr="00547375">
        <w:t>g</w:t>
      </w:r>
      <w:r w:rsidR="00EA3A14" w:rsidRPr="00547375">
        <w:t>.</w:t>
      </w:r>
      <w:r w:rsidR="00EA3A14">
        <w:rPr>
          <w:i/>
          <w:iCs/>
        </w:rPr>
        <w:t>,</w:t>
      </w:r>
      <w:r w:rsidR="0052172A">
        <w:rPr>
          <w:i/>
          <w:iCs/>
        </w:rPr>
        <w:t xml:space="preserve"> </w:t>
      </w:r>
      <w:r w:rsidRPr="00547375">
        <w:t>tantrums and crushes</w:t>
      </w:r>
      <w:r w:rsidR="0052172A">
        <w:t>.</w:t>
      </w:r>
    </w:p>
    <w:p w14:paraId="0538D8A7" w14:textId="09A44090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follow </w:t>
      </w:r>
      <w:r w:rsidRPr="00FA1803">
        <w:rPr>
          <w:b/>
          <w:bCs/>
          <w:i/>
          <w:iCs/>
        </w:rPr>
        <w:t>PYP’s</w:t>
      </w:r>
      <w:r w:rsidRPr="00547375">
        <w:t> 'no alcohol' guidance</w:t>
      </w:r>
      <w:r w:rsidR="0052172A">
        <w:t>.</w:t>
      </w:r>
    </w:p>
    <w:p w14:paraId="70DC4027" w14:textId="1A25CF05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make everyone aware of </w:t>
      </w:r>
      <w:r w:rsidRPr="00FA1803">
        <w:rPr>
          <w:b/>
          <w:bCs/>
          <w:i/>
          <w:iCs/>
        </w:rPr>
        <w:t xml:space="preserve">PYPS </w:t>
      </w:r>
      <w:r w:rsidRPr="00547375">
        <w:t>procedures for safeguarding children, young people and vulnerable adults</w:t>
      </w:r>
      <w:r w:rsidR="0052172A">
        <w:t>.</w:t>
      </w:r>
    </w:p>
    <w:p w14:paraId="4C960EEE" w14:textId="2AF354F5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remember this code even at sensitive moments, e</w:t>
      </w:r>
      <w:r w:rsidR="0052172A" w:rsidRPr="00547375">
        <w:t>.</w:t>
      </w:r>
      <w:r w:rsidRPr="00547375">
        <w:t>g</w:t>
      </w:r>
      <w:r w:rsidR="00F024A3">
        <w:t>.,</w:t>
      </w:r>
      <w:r w:rsidR="0052172A" w:rsidRPr="00547375">
        <w:t xml:space="preserve"> </w:t>
      </w:r>
      <w:r w:rsidRPr="00547375">
        <w:t>when responding to bullying, bereavement</w:t>
      </w:r>
      <w:r w:rsidR="00F024A3" w:rsidRPr="00547375">
        <w:t>,</w:t>
      </w:r>
      <w:r w:rsidRPr="00547375">
        <w:t xml:space="preserve"> or abuse</w:t>
      </w:r>
      <w:r w:rsidR="0052172A">
        <w:t>.</w:t>
      </w:r>
    </w:p>
    <w:p w14:paraId="33C7968E" w14:textId="20A8790F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Pr="00FA1803">
        <w:rPr>
          <w:rFonts w:ascii="-webkit-standard" w:hAnsi="-webkit-standard"/>
        </w:rPr>
        <w:t>​</w:t>
      </w:r>
      <w:r w:rsidR="00547375" w:rsidRPr="00FA1803">
        <w:rPr>
          <w:rFonts w:ascii="-webkit-standard" w:hAnsi="-webkit-standard"/>
        </w:rPr>
        <w:t xml:space="preserve"> </w:t>
      </w:r>
      <w:r w:rsidRPr="00547375">
        <w:t>keep other members of staff/volunteers informed of where you are and what you are doing</w:t>
      </w:r>
      <w:r w:rsidR="0052172A">
        <w:t>.</w:t>
      </w:r>
    </w:p>
    <w:p w14:paraId="0AE7941D" w14:textId="796D5AFC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547375">
        <w:t>remember someone else might misinterpret your actions, no matter how well-intentioned</w:t>
      </w:r>
      <w:r w:rsidR="0052172A">
        <w:t>.</w:t>
      </w:r>
    </w:p>
    <w:p w14:paraId="7129DDCC" w14:textId="3D5845F0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579D1C"/>
        </w:rPr>
        <w:t>DO</w:t>
      </w:r>
      <w:r w:rsidR="00547375" w:rsidRPr="00FA1803">
        <w:rPr>
          <w:b/>
          <w:bCs/>
          <w:color w:val="579D1C"/>
        </w:rPr>
        <w:t xml:space="preserve"> </w:t>
      </w:r>
      <w:r w:rsidRPr="00FA1803">
        <w:rPr>
          <w:rFonts w:ascii="-webkit-standard" w:hAnsi="-webkit-standard"/>
        </w:rPr>
        <w:t>​</w:t>
      </w:r>
      <w:r w:rsidRPr="00FA1803">
        <w:rPr>
          <w:b/>
          <w:bCs/>
        </w:rPr>
        <w:t>take any allegations or concerns of abuse seriously and refer immediately.</w:t>
      </w:r>
    </w:p>
    <w:p w14:paraId="12143244" w14:textId="3F6106E9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trivialise abuse</w:t>
      </w:r>
      <w:r w:rsidR="0052172A">
        <w:t>.</w:t>
      </w:r>
    </w:p>
    <w:p w14:paraId="3E296971" w14:textId="6EA96DAF" w:rsidR="00823B49" w:rsidRDefault="00057C6A" w:rsidP="00FA1803">
      <w:pPr>
        <w:pStyle w:val="ListParagraph"/>
        <w:numPr>
          <w:ilvl w:val="0"/>
          <w:numId w:val="26"/>
        </w:numPr>
      </w:pPr>
      <w:r w:rsidRPr="00FA1803">
        <w:rPr>
          <w:b/>
          <w:bCs/>
          <w:color w:val="FF0000"/>
        </w:rPr>
        <w:t>DO NOT</w:t>
      </w:r>
      <w:r w:rsidRPr="002E31C5">
        <w:t> form a relationship with a child, young person or vulnerable adult that is an abuse of trust</w:t>
      </w:r>
      <w:r w:rsidR="0052172A">
        <w:t>.</w:t>
      </w:r>
    </w:p>
    <w:p w14:paraId="4032D5B2" w14:textId="53E78FA1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permit abusive peer activities, e</w:t>
      </w:r>
      <w:r w:rsidR="0052172A" w:rsidRPr="002E31C5">
        <w:t>.</w:t>
      </w:r>
      <w:r w:rsidRPr="002E31C5">
        <w:t>g</w:t>
      </w:r>
      <w:r w:rsidR="00F024A3" w:rsidRPr="002E31C5">
        <w:t>.,</w:t>
      </w:r>
      <w:r w:rsidRPr="002E31C5">
        <w:t> initiation ceremonies, bullying</w:t>
      </w:r>
      <w:r w:rsidR="0052172A">
        <w:t>.</w:t>
      </w:r>
    </w:p>
    <w:p w14:paraId="793CDCDC" w14:textId="75A7EC1E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engage in inappropriate behaviour or contact - physical, verbal, sexual</w:t>
      </w:r>
      <w:r w:rsidR="0052172A">
        <w:t>.</w:t>
      </w:r>
    </w:p>
    <w:p w14:paraId="2EF1E3E7" w14:textId="0FB87311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play physical contact games with children, young people</w:t>
      </w:r>
      <w:r w:rsidR="00F024A3" w:rsidRPr="002E31C5">
        <w:t>,</w:t>
      </w:r>
      <w:r w:rsidRPr="002E31C5">
        <w:t xml:space="preserve"> or vulnerable adults</w:t>
      </w:r>
      <w:r w:rsidR="0052172A">
        <w:t>.</w:t>
      </w:r>
    </w:p>
    <w:p w14:paraId="10C0D1B0" w14:textId="30BBE290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make suggestive remarks or threats to a young person, even in fun</w:t>
      </w:r>
      <w:r w:rsidR="0052172A">
        <w:t>.</w:t>
      </w:r>
    </w:p>
    <w:p w14:paraId="50390C54" w14:textId="58EC99EE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use inappropriate language - writing, phoning, email</w:t>
      </w:r>
      <w:r w:rsidR="00F024A3" w:rsidRPr="002E31C5">
        <w:t>,</w:t>
      </w:r>
      <w:r w:rsidRPr="002E31C5">
        <w:t xml:space="preserve"> or internet</w:t>
      </w:r>
      <w:r w:rsidR="0052172A">
        <w:t>.</w:t>
      </w:r>
    </w:p>
    <w:p w14:paraId="379ABF9E" w14:textId="4F90025A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2E31C5">
        <w:t> let allegations, suspicions, or concerns about abuse go unreported</w:t>
      </w:r>
      <w:r w:rsidR="0052172A">
        <w:t>.</w:t>
      </w:r>
    </w:p>
    <w:p w14:paraId="46B5E6B7" w14:textId="4D609B94" w:rsidR="00057C6A" w:rsidRPr="00FA1803" w:rsidRDefault="00057C6A" w:rsidP="00FA1803">
      <w:pPr>
        <w:pStyle w:val="ListParagraph"/>
        <w:numPr>
          <w:ilvl w:val="0"/>
          <w:numId w:val="26"/>
        </w:numPr>
        <w:rPr>
          <w:rFonts w:ascii="-webkit-standard" w:hAnsi="-webkit-standard"/>
        </w:rPr>
      </w:pPr>
      <w:r w:rsidRPr="00FA1803">
        <w:rPr>
          <w:b/>
          <w:bCs/>
          <w:color w:val="FF0000"/>
        </w:rPr>
        <w:t>DO NOT</w:t>
      </w:r>
      <w:r w:rsidRPr="00FA1803">
        <w:rPr>
          <w:b/>
          <w:bCs/>
        </w:rPr>
        <w:t> just rely on your good name to protect you.</w:t>
      </w:r>
    </w:p>
    <w:p w14:paraId="4B60DDE9" w14:textId="77777777" w:rsidR="00057C6A" w:rsidRDefault="00057C6A" w:rsidP="00057C6A">
      <w:pPr>
        <w:spacing w:before="45" w:line="324" w:lineRule="atLeast"/>
        <w:rPr>
          <w:rFonts w:cs="Times New Roman"/>
          <w:color w:val="000000"/>
          <w:sz w:val="28"/>
          <w:szCs w:val="28"/>
        </w:rPr>
      </w:pPr>
    </w:p>
    <w:p w14:paraId="61325998" w14:textId="77777777" w:rsidR="00AB4560" w:rsidRDefault="00AB4560" w:rsidP="00AB4560">
      <w:pPr>
        <w:rPr>
          <w:rFonts w:ascii="Mystical Woods Rough Script" w:hAnsi="Mystical Woods Rough Script"/>
        </w:rPr>
      </w:pPr>
      <w:bookmarkStart w:id="9" w:name="_Toc131744565"/>
      <w:r w:rsidRPr="00814FEC">
        <w:rPr>
          <w:rStyle w:val="Heading2Char"/>
        </w:rPr>
        <w:t>Signed:</w:t>
      </w:r>
      <w:bookmarkEnd w:id="9"/>
      <w:r>
        <w:t xml:space="preserve">   </w:t>
      </w:r>
      <w:r>
        <w:rPr>
          <w:rFonts w:ascii="Mystical Woods Rough Script" w:hAnsi="Mystical Woods Rough Script"/>
        </w:rPr>
        <w:t>Peter J Bibb</w:t>
      </w:r>
    </w:p>
    <w:p w14:paraId="63A4098A" w14:textId="77777777" w:rsidR="00AB4560" w:rsidRPr="002364E7" w:rsidRDefault="00AB4560" w:rsidP="00AB4560">
      <w:pPr>
        <w:ind w:firstLine="283"/>
      </w:pPr>
      <w:r>
        <w:t>Chairman Phoenix Youth Provision</w:t>
      </w:r>
    </w:p>
    <w:p w14:paraId="270ECD80" w14:textId="77777777" w:rsidR="00AB4560" w:rsidRDefault="00AB4560" w:rsidP="00AB4560">
      <w:pPr>
        <w:pStyle w:val="Heading2"/>
        <w:ind w:left="0" w:firstLine="113"/>
      </w:pPr>
      <w:bookmarkStart w:id="10" w:name="_Toc131744566"/>
      <w:r>
        <w:t>Date:  6</w:t>
      </w:r>
      <w:r w:rsidRPr="00FE1488">
        <w:rPr>
          <w:vertAlign w:val="superscript"/>
        </w:rPr>
        <w:t>th</w:t>
      </w:r>
      <w:r>
        <w:t xml:space="preserve"> April 2023</w:t>
      </w:r>
      <w:bookmarkEnd w:id="10"/>
    </w:p>
    <w:p w14:paraId="537A52E0" w14:textId="16365790" w:rsidR="00057C6A" w:rsidRPr="002E31C5" w:rsidRDefault="00057C6A" w:rsidP="00AB4560">
      <w:pPr>
        <w:pStyle w:val="Heading2"/>
        <w:ind w:left="0" w:firstLine="113"/>
        <w:rPr>
          <w:rFonts w:ascii="-webkit-standard" w:hAnsi="-webkit-standard" w:cs="Times New Roman"/>
          <w:color w:val="000000"/>
        </w:rPr>
      </w:pPr>
      <w:bookmarkStart w:id="11" w:name="_Toc131744567"/>
      <w:r>
        <w:t>Date of Review</w:t>
      </w:r>
      <w:r w:rsidR="00AB4560">
        <w:t>:  April 2023</w:t>
      </w:r>
      <w:bookmarkEnd w:id="11"/>
      <w:r w:rsidR="00AB4560">
        <w:t xml:space="preserve">    </w:t>
      </w:r>
    </w:p>
    <w:p w14:paraId="4873F693" w14:textId="77777777" w:rsidR="00846776" w:rsidRPr="00846776" w:rsidRDefault="00846776" w:rsidP="00846776"/>
    <w:sectPr w:rsidR="00846776" w:rsidRPr="00846776" w:rsidSect="000F1DDF">
      <w:headerReference w:type="default" r:id="rId15"/>
      <w:pgSz w:w="11900" w:h="16840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99E43" w14:textId="77777777" w:rsidR="004F37DD" w:rsidRDefault="004F37DD" w:rsidP="0082558B">
      <w:pPr>
        <w:spacing w:line="240" w:lineRule="auto"/>
      </w:pPr>
      <w:r>
        <w:separator/>
      </w:r>
    </w:p>
  </w:endnote>
  <w:endnote w:type="continuationSeparator" w:id="0">
    <w:p w14:paraId="430C2754" w14:textId="77777777" w:rsidR="004F37DD" w:rsidRDefault="004F37DD" w:rsidP="0082558B">
      <w:pPr>
        <w:spacing w:line="240" w:lineRule="auto"/>
      </w:pPr>
      <w:r>
        <w:continuationSeparator/>
      </w:r>
    </w:p>
  </w:endnote>
  <w:endnote w:type="continuationNotice" w:id="1">
    <w:p w14:paraId="7033E4E4" w14:textId="77777777" w:rsidR="004F37DD" w:rsidRDefault="004F37D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-webkit-standard">
    <w:altName w:val="Cambria"/>
    <w:charset w:val="00"/>
    <w:family w:val="roman"/>
    <w:pitch w:val="default"/>
  </w:font>
  <w:font w:name="Mystical Woods Rough Script">
    <w:altName w:val="Mystical Woods Rough Script"/>
    <w:charset w:val="00"/>
    <w:family w:val="auto"/>
    <w:pitch w:val="variable"/>
    <w:sig w:usb0="2000000F" w:usb1="1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001940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CBAD7CA" w14:textId="77777777" w:rsidR="00745E6E" w:rsidRDefault="00745E6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6F54FCE" w14:textId="77777777" w:rsidR="0082558B" w:rsidRDefault="008255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0DEB4" w14:textId="77777777" w:rsidR="004F37DD" w:rsidRDefault="004F37DD" w:rsidP="0082558B">
      <w:pPr>
        <w:spacing w:line="240" w:lineRule="auto"/>
      </w:pPr>
      <w:r>
        <w:separator/>
      </w:r>
    </w:p>
  </w:footnote>
  <w:footnote w:type="continuationSeparator" w:id="0">
    <w:p w14:paraId="3C66A356" w14:textId="77777777" w:rsidR="004F37DD" w:rsidRDefault="004F37DD" w:rsidP="0082558B">
      <w:pPr>
        <w:spacing w:line="240" w:lineRule="auto"/>
      </w:pPr>
      <w:r>
        <w:continuationSeparator/>
      </w:r>
    </w:p>
  </w:footnote>
  <w:footnote w:type="continuationNotice" w:id="1">
    <w:p w14:paraId="13F78BBA" w14:textId="77777777" w:rsidR="004F37DD" w:rsidRDefault="004F37D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2EC34" w14:textId="77777777" w:rsidR="00A81DA3" w:rsidRPr="005F731B" w:rsidRDefault="0034279A">
    <w:pPr>
      <w:pStyle w:val="Header"/>
      <w:rPr>
        <w:rStyle w:val="SubtleEmphasis"/>
        <w:lang w:val="en-US"/>
      </w:rPr>
    </w:pPr>
    <w:r>
      <w:rPr>
        <w:rStyle w:val="SubtleEmphasis"/>
      </w:rPr>
      <w:t>Behaviour Policy</w:t>
    </w:r>
    <w:r w:rsidRPr="0034279A">
      <w:rPr>
        <w:rStyle w:val="SubtleEmphasis"/>
      </w:rPr>
      <w:ptab w:relativeTo="margin" w:alignment="center" w:leader="none"/>
    </w:r>
    <w:r>
      <w:rPr>
        <w:rStyle w:val="SubtleEmphasis"/>
      </w:rPr>
      <w:t>Phoenix Youth Provision</w:t>
    </w:r>
    <w:r w:rsidRPr="0034279A">
      <w:rPr>
        <w:rStyle w:val="SubtleEmphasis"/>
      </w:rPr>
      <w:ptab w:relativeTo="margin" w:alignment="right" w:leader="none"/>
    </w:r>
    <w:r w:rsidR="00B72F37">
      <w:rPr>
        <w:rStyle w:val="SubtleEmphasis"/>
      </w:rPr>
      <w:t>Revised 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97923" w14:textId="30F6FEE4" w:rsidR="00856317" w:rsidRPr="005F731B" w:rsidRDefault="00057C6A">
    <w:pPr>
      <w:pStyle w:val="Header"/>
      <w:rPr>
        <w:rStyle w:val="SubtleEmphasis"/>
        <w:lang w:val="en-US"/>
      </w:rPr>
    </w:pPr>
    <w:r>
      <w:rPr>
        <w:rStyle w:val="IntenseEmphasis"/>
        <w:color w:val="auto"/>
      </w:rPr>
      <w:t xml:space="preserve">Code of </w:t>
    </w:r>
    <w:r w:rsidR="00F024A3">
      <w:rPr>
        <w:rStyle w:val="IntenseEmphasis"/>
        <w:color w:val="auto"/>
      </w:rPr>
      <w:t>Conduct</w:t>
    </w:r>
    <w:r w:rsidR="00F2399A" w:rsidRPr="00F2399A">
      <w:rPr>
        <w:rStyle w:val="SubtleEmphasis"/>
        <w:color w:val="auto"/>
      </w:rPr>
      <w:t xml:space="preserve"> </w:t>
    </w:r>
    <w:r w:rsidR="00856317" w:rsidRPr="0034279A">
      <w:rPr>
        <w:rStyle w:val="SubtleEmphasis"/>
      </w:rPr>
      <w:ptab w:relativeTo="margin" w:alignment="center" w:leader="none"/>
    </w:r>
    <w:r w:rsidR="00856317">
      <w:rPr>
        <w:rStyle w:val="SubtleEmphasis"/>
      </w:rPr>
      <w:t>Phoenix Youth Provision</w:t>
    </w:r>
    <w:r w:rsidR="00856317" w:rsidRPr="0034279A">
      <w:rPr>
        <w:rStyle w:val="SubtleEmphasis"/>
      </w:rPr>
      <w:ptab w:relativeTo="margin" w:alignment="right" w:leader="none"/>
    </w:r>
    <w:r w:rsidR="0052331A">
      <w:rPr>
        <w:rStyle w:val="SubtleEmphasis"/>
      </w:rPr>
      <w:t>Revised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24640"/>
    <w:multiLevelType w:val="hybridMultilevel"/>
    <w:tmpl w:val="987AF80E"/>
    <w:lvl w:ilvl="0" w:tplc="B5224A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A1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3AA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22A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BA60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DC4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301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A0B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10A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C833FD8"/>
    <w:multiLevelType w:val="hybridMultilevel"/>
    <w:tmpl w:val="160AFB34"/>
    <w:lvl w:ilvl="0" w:tplc="C05ACF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CC5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E8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C08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107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24C8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F82D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B44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5C67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1F10593"/>
    <w:multiLevelType w:val="hybridMultilevel"/>
    <w:tmpl w:val="F80C93B6"/>
    <w:lvl w:ilvl="0" w:tplc="08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3" w15:restartNumberingAfterBreak="0">
    <w:nsid w:val="16AD109C"/>
    <w:multiLevelType w:val="hybridMultilevel"/>
    <w:tmpl w:val="D6925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11AA7"/>
    <w:multiLevelType w:val="hybridMultilevel"/>
    <w:tmpl w:val="411AF922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D1B9B"/>
    <w:multiLevelType w:val="hybridMultilevel"/>
    <w:tmpl w:val="75526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A0DEB"/>
    <w:multiLevelType w:val="hybridMultilevel"/>
    <w:tmpl w:val="63CAB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044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951B1"/>
    <w:multiLevelType w:val="hybridMultilevel"/>
    <w:tmpl w:val="5394E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A21907"/>
    <w:multiLevelType w:val="hybridMultilevel"/>
    <w:tmpl w:val="C5A00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4566B2"/>
    <w:multiLevelType w:val="hybridMultilevel"/>
    <w:tmpl w:val="33B4DBB0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D3595"/>
    <w:multiLevelType w:val="hybridMultilevel"/>
    <w:tmpl w:val="A74A4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87453"/>
    <w:multiLevelType w:val="hybridMultilevel"/>
    <w:tmpl w:val="DC3441DE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AD24DB8"/>
    <w:multiLevelType w:val="hybridMultilevel"/>
    <w:tmpl w:val="5720FCA2"/>
    <w:lvl w:ilvl="0" w:tplc="419E9FA0">
      <w:start w:val="1"/>
      <w:numFmt w:val="lowerLetter"/>
      <w:lvlText w:val="%1)"/>
      <w:lvlJc w:val="left"/>
      <w:pPr>
        <w:ind w:left="-270" w:hanging="360"/>
      </w:pPr>
      <w:rPr>
        <w:rFonts w:ascii="Trebuchet MS" w:hAnsi="Trebuchet MS" w:hint="default"/>
      </w:rPr>
    </w:lvl>
    <w:lvl w:ilvl="1" w:tplc="08090019" w:tentative="1">
      <w:start w:val="1"/>
      <w:numFmt w:val="lowerLetter"/>
      <w:lvlText w:val="%2."/>
      <w:lvlJc w:val="left"/>
      <w:pPr>
        <w:ind w:left="450" w:hanging="360"/>
      </w:pPr>
    </w:lvl>
    <w:lvl w:ilvl="2" w:tplc="0809001B" w:tentative="1">
      <w:start w:val="1"/>
      <w:numFmt w:val="lowerRoman"/>
      <w:lvlText w:val="%3."/>
      <w:lvlJc w:val="right"/>
      <w:pPr>
        <w:ind w:left="1170" w:hanging="180"/>
      </w:pPr>
    </w:lvl>
    <w:lvl w:ilvl="3" w:tplc="0809000F" w:tentative="1">
      <w:start w:val="1"/>
      <w:numFmt w:val="decimal"/>
      <w:lvlText w:val="%4."/>
      <w:lvlJc w:val="left"/>
      <w:pPr>
        <w:ind w:left="1890" w:hanging="360"/>
      </w:pPr>
    </w:lvl>
    <w:lvl w:ilvl="4" w:tplc="08090019" w:tentative="1">
      <w:start w:val="1"/>
      <w:numFmt w:val="lowerLetter"/>
      <w:lvlText w:val="%5."/>
      <w:lvlJc w:val="left"/>
      <w:pPr>
        <w:ind w:left="2610" w:hanging="360"/>
      </w:pPr>
    </w:lvl>
    <w:lvl w:ilvl="5" w:tplc="0809001B" w:tentative="1">
      <w:start w:val="1"/>
      <w:numFmt w:val="lowerRoman"/>
      <w:lvlText w:val="%6."/>
      <w:lvlJc w:val="right"/>
      <w:pPr>
        <w:ind w:left="3330" w:hanging="180"/>
      </w:pPr>
    </w:lvl>
    <w:lvl w:ilvl="6" w:tplc="0809000F" w:tentative="1">
      <w:start w:val="1"/>
      <w:numFmt w:val="decimal"/>
      <w:lvlText w:val="%7."/>
      <w:lvlJc w:val="left"/>
      <w:pPr>
        <w:ind w:left="4050" w:hanging="360"/>
      </w:pPr>
    </w:lvl>
    <w:lvl w:ilvl="7" w:tplc="08090019" w:tentative="1">
      <w:start w:val="1"/>
      <w:numFmt w:val="lowerLetter"/>
      <w:lvlText w:val="%8."/>
      <w:lvlJc w:val="left"/>
      <w:pPr>
        <w:ind w:left="4770" w:hanging="360"/>
      </w:pPr>
    </w:lvl>
    <w:lvl w:ilvl="8" w:tplc="08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14" w15:restartNumberingAfterBreak="0">
    <w:nsid w:val="3BC37622"/>
    <w:multiLevelType w:val="hybridMultilevel"/>
    <w:tmpl w:val="81646F96"/>
    <w:lvl w:ilvl="0" w:tplc="6938F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667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629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1AF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3ED7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0093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E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B6FF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1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4577710"/>
    <w:multiLevelType w:val="hybridMultilevel"/>
    <w:tmpl w:val="0142C384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6" w15:restartNumberingAfterBreak="0">
    <w:nsid w:val="45E937FF"/>
    <w:multiLevelType w:val="hybridMultilevel"/>
    <w:tmpl w:val="7AA0E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662598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92964"/>
    <w:multiLevelType w:val="hybridMultilevel"/>
    <w:tmpl w:val="1DEA1E16"/>
    <w:lvl w:ilvl="0" w:tplc="86C6F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C64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362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A6A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1ADD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4E81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D24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321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A60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CF33884"/>
    <w:multiLevelType w:val="hybridMultilevel"/>
    <w:tmpl w:val="998070FC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F11713"/>
    <w:multiLevelType w:val="hybridMultilevel"/>
    <w:tmpl w:val="F4BA0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473B56"/>
    <w:multiLevelType w:val="hybridMultilevel"/>
    <w:tmpl w:val="2B548E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A63F33"/>
    <w:multiLevelType w:val="hybridMultilevel"/>
    <w:tmpl w:val="54B4E6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891475"/>
    <w:multiLevelType w:val="hybridMultilevel"/>
    <w:tmpl w:val="CDD03186"/>
    <w:lvl w:ilvl="0" w:tplc="6D4EBA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8355F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633A47"/>
    <w:multiLevelType w:val="hybridMultilevel"/>
    <w:tmpl w:val="E452CDA6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266815"/>
    <w:multiLevelType w:val="hybridMultilevel"/>
    <w:tmpl w:val="4190BED8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995507">
    <w:abstractNumId w:val="1"/>
  </w:num>
  <w:num w:numId="2" w16cid:durableId="562788063">
    <w:abstractNumId w:val="0"/>
  </w:num>
  <w:num w:numId="3" w16cid:durableId="513812517">
    <w:abstractNumId w:val="17"/>
  </w:num>
  <w:num w:numId="4" w16cid:durableId="1483623207">
    <w:abstractNumId w:val="14"/>
  </w:num>
  <w:num w:numId="5" w16cid:durableId="2095783745">
    <w:abstractNumId w:val="16"/>
  </w:num>
  <w:num w:numId="6" w16cid:durableId="1221862389">
    <w:abstractNumId w:val="11"/>
  </w:num>
  <w:num w:numId="7" w16cid:durableId="1712923785">
    <w:abstractNumId w:val="23"/>
  </w:num>
  <w:num w:numId="8" w16cid:durableId="1497501051">
    <w:abstractNumId w:val="7"/>
  </w:num>
  <w:num w:numId="9" w16cid:durableId="1152912158">
    <w:abstractNumId w:val="9"/>
  </w:num>
  <w:num w:numId="10" w16cid:durableId="1576862983">
    <w:abstractNumId w:val="6"/>
  </w:num>
  <w:num w:numId="11" w16cid:durableId="797063198">
    <w:abstractNumId w:val="3"/>
  </w:num>
  <w:num w:numId="12" w16cid:durableId="1667124893">
    <w:abstractNumId w:val="21"/>
  </w:num>
  <w:num w:numId="13" w16cid:durableId="237062963">
    <w:abstractNumId w:val="8"/>
  </w:num>
  <w:num w:numId="14" w16cid:durableId="322975624">
    <w:abstractNumId w:val="5"/>
  </w:num>
  <w:num w:numId="15" w16cid:durableId="1902666111">
    <w:abstractNumId w:val="25"/>
  </w:num>
  <w:num w:numId="16" w16cid:durableId="1460952084">
    <w:abstractNumId w:val="10"/>
  </w:num>
  <w:num w:numId="17" w16cid:durableId="1180700638">
    <w:abstractNumId w:val="24"/>
  </w:num>
  <w:num w:numId="18" w16cid:durableId="1052265909">
    <w:abstractNumId w:val="18"/>
  </w:num>
  <w:num w:numId="19" w16cid:durableId="1862939785">
    <w:abstractNumId w:val="4"/>
  </w:num>
  <w:num w:numId="20" w16cid:durableId="873463992">
    <w:abstractNumId w:val="19"/>
  </w:num>
  <w:num w:numId="21" w16cid:durableId="940078">
    <w:abstractNumId w:val="22"/>
  </w:num>
  <w:num w:numId="22" w16cid:durableId="470247752">
    <w:abstractNumId w:val="12"/>
  </w:num>
  <w:num w:numId="23" w16cid:durableId="1966349915">
    <w:abstractNumId w:val="20"/>
  </w:num>
  <w:num w:numId="24" w16cid:durableId="1215773403">
    <w:abstractNumId w:val="2"/>
  </w:num>
  <w:num w:numId="25" w16cid:durableId="789321746">
    <w:abstractNumId w:val="13"/>
  </w:num>
  <w:num w:numId="26" w16cid:durableId="14663103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6A"/>
    <w:rsid w:val="000200AA"/>
    <w:rsid w:val="00020EEC"/>
    <w:rsid w:val="00024FFE"/>
    <w:rsid w:val="00032F7B"/>
    <w:rsid w:val="00051472"/>
    <w:rsid w:val="00057C6A"/>
    <w:rsid w:val="00071EC9"/>
    <w:rsid w:val="00080407"/>
    <w:rsid w:val="00091D8F"/>
    <w:rsid w:val="000A64BA"/>
    <w:rsid w:val="000B25D4"/>
    <w:rsid w:val="000B34CB"/>
    <w:rsid w:val="000C50BB"/>
    <w:rsid w:val="000D5064"/>
    <w:rsid w:val="000E0898"/>
    <w:rsid w:val="000E4DAE"/>
    <w:rsid w:val="00143FDC"/>
    <w:rsid w:val="001527E4"/>
    <w:rsid w:val="0017217F"/>
    <w:rsid w:val="0017247A"/>
    <w:rsid w:val="0017682C"/>
    <w:rsid w:val="0019301D"/>
    <w:rsid w:val="001B0B44"/>
    <w:rsid w:val="001D5FD8"/>
    <w:rsid w:val="001D62D9"/>
    <w:rsid w:val="001D72F1"/>
    <w:rsid w:val="001F139F"/>
    <w:rsid w:val="00204274"/>
    <w:rsid w:val="00204283"/>
    <w:rsid w:val="00220013"/>
    <w:rsid w:val="002207B3"/>
    <w:rsid w:val="0022341E"/>
    <w:rsid w:val="00226DF9"/>
    <w:rsid w:val="002309DF"/>
    <w:rsid w:val="00230EDF"/>
    <w:rsid w:val="00240BFC"/>
    <w:rsid w:val="00253290"/>
    <w:rsid w:val="00256211"/>
    <w:rsid w:val="0026250C"/>
    <w:rsid w:val="00272B94"/>
    <w:rsid w:val="00275D50"/>
    <w:rsid w:val="002814A3"/>
    <w:rsid w:val="00282518"/>
    <w:rsid w:val="002A5059"/>
    <w:rsid w:val="002B402F"/>
    <w:rsid w:val="002B7304"/>
    <w:rsid w:val="002D3644"/>
    <w:rsid w:val="002D5A0F"/>
    <w:rsid w:val="002E205B"/>
    <w:rsid w:val="0030264B"/>
    <w:rsid w:val="0030691A"/>
    <w:rsid w:val="0034279A"/>
    <w:rsid w:val="00352544"/>
    <w:rsid w:val="00360E49"/>
    <w:rsid w:val="00383A47"/>
    <w:rsid w:val="00395B92"/>
    <w:rsid w:val="003A09A0"/>
    <w:rsid w:val="003A514D"/>
    <w:rsid w:val="003C61CD"/>
    <w:rsid w:val="003D798B"/>
    <w:rsid w:val="003F26B0"/>
    <w:rsid w:val="003F2E8A"/>
    <w:rsid w:val="00417733"/>
    <w:rsid w:val="00433287"/>
    <w:rsid w:val="00433EE2"/>
    <w:rsid w:val="0043529D"/>
    <w:rsid w:val="00445D8F"/>
    <w:rsid w:val="00445FC1"/>
    <w:rsid w:val="00447F0E"/>
    <w:rsid w:val="00460353"/>
    <w:rsid w:val="00462BA0"/>
    <w:rsid w:val="00465150"/>
    <w:rsid w:val="00467267"/>
    <w:rsid w:val="00480EF5"/>
    <w:rsid w:val="0049379E"/>
    <w:rsid w:val="004A03B3"/>
    <w:rsid w:val="004A6FF0"/>
    <w:rsid w:val="004B3159"/>
    <w:rsid w:val="004B55C7"/>
    <w:rsid w:val="004C774A"/>
    <w:rsid w:val="004E6BBA"/>
    <w:rsid w:val="004F37DD"/>
    <w:rsid w:val="0052172A"/>
    <w:rsid w:val="00522C73"/>
    <w:rsid w:val="0052331A"/>
    <w:rsid w:val="00523E8C"/>
    <w:rsid w:val="00524303"/>
    <w:rsid w:val="00540C0C"/>
    <w:rsid w:val="00547375"/>
    <w:rsid w:val="005569B2"/>
    <w:rsid w:val="005627CB"/>
    <w:rsid w:val="00575287"/>
    <w:rsid w:val="005A2D26"/>
    <w:rsid w:val="005B581E"/>
    <w:rsid w:val="005D082F"/>
    <w:rsid w:val="005E026D"/>
    <w:rsid w:val="005E0B8F"/>
    <w:rsid w:val="005F731B"/>
    <w:rsid w:val="00601A7C"/>
    <w:rsid w:val="006148B9"/>
    <w:rsid w:val="006175ED"/>
    <w:rsid w:val="00626DE1"/>
    <w:rsid w:val="00626FA9"/>
    <w:rsid w:val="006324A6"/>
    <w:rsid w:val="00671503"/>
    <w:rsid w:val="006B1683"/>
    <w:rsid w:val="006B7D08"/>
    <w:rsid w:val="006E4F30"/>
    <w:rsid w:val="006F0285"/>
    <w:rsid w:val="006F2E37"/>
    <w:rsid w:val="006F67EF"/>
    <w:rsid w:val="00714979"/>
    <w:rsid w:val="0071626E"/>
    <w:rsid w:val="007224AB"/>
    <w:rsid w:val="00725421"/>
    <w:rsid w:val="00745E6E"/>
    <w:rsid w:val="0075791D"/>
    <w:rsid w:val="00764AB4"/>
    <w:rsid w:val="00794986"/>
    <w:rsid w:val="007A2AF6"/>
    <w:rsid w:val="007A2CD4"/>
    <w:rsid w:val="007A2EFB"/>
    <w:rsid w:val="007B0F1C"/>
    <w:rsid w:val="007B79D8"/>
    <w:rsid w:val="007D060D"/>
    <w:rsid w:val="007D2284"/>
    <w:rsid w:val="007D5E0D"/>
    <w:rsid w:val="007F03BC"/>
    <w:rsid w:val="00804D86"/>
    <w:rsid w:val="008051A7"/>
    <w:rsid w:val="008102F0"/>
    <w:rsid w:val="00813D84"/>
    <w:rsid w:val="008212E4"/>
    <w:rsid w:val="00823B49"/>
    <w:rsid w:val="0082558B"/>
    <w:rsid w:val="00830A62"/>
    <w:rsid w:val="00846776"/>
    <w:rsid w:val="00856317"/>
    <w:rsid w:val="00872757"/>
    <w:rsid w:val="008865E5"/>
    <w:rsid w:val="008A7F3D"/>
    <w:rsid w:val="008C2180"/>
    <w:rsid w:val="008D171A"/>
    <w:rsid w:val="00900B50"/>
    <w:rsid w:val="00901582"/>
    <w:rsid w:val="009067D9"/>
    <w:rsid w:val="00911EF7"/>
    <w:rsid w:val="00941DA9"/>
    <w:rsid w:val="0098275D"/>
    <w:rsid w:val="009850DC"/>
    <w:rsid w:val="00994190"/>
    <w:rsid w:val="009B207E"/>
    <w:rsid w:val="009B293C"/>
    <w:rsid w:val="009B69A7"/>
    <w:rsid w:val="009E2381"/>
    <w:rsid w:val="009F5DA7"/>
    <w:rsid w:val="00A021C2"/>
    <w:rsid w:val="00A04FD5"/>
    <w:rsid w:val="00A13CE2"/>
    <w:rsid w:val="00A22C89"/>
    <w:rsid w:val="00A43913"/>
    <w:rsid w:val="00A55E49"/>
    <w:rsid w:val="00A73E08"/>
    <w:rsid w:val="00A76954"/>
    <w:rsid w:val="00A77F4F"/>
    <w:rsid w:val="00A81DA3"/>
    <w:rsid w:val="00AA1E76"/>
    <w:rsid w:val="00AA7E92"/>
    <w:rsid w:val="00AB4560"/>
    <w:rsid w:val="00AC0AF2"/>
    <w:rsid w:val="00AE0F22"/>
    <w:rsid w:val="00AE50B9"/>
    <w:rsid w:val="00B074D3"/>
    <w:rsid w:val="00B1736D"/>
    <w:rsid w:val="00B20145"/>
    <w:rsid w:val="00B22398"/>
    <w:rsid w:val="00B42E5C"/>
    <w:rsid w:val="00B57209"/>
    <w:rsid w:val="00B57218"/>
    <w:rsid w:val="00B6754F"/>
    <w:rsid w:val="00B72F37"/>
    <w:rsid w:val="00B9751C"/>
    <w:rsid w:val="00BA371C"/>
    <w:rsid w:val="00BB7195"/>
    <w:rsid w:val="00BF15B1"/>
    <w:rsid w:val="00C01035"/>
    <w:rsid w:val="00C06D69"/>
    <w:rsid w:val="00C07AF4"/>
    <w:rsid w:val="00C115B8"/>
    <w:rsid w:val="00C2791B"/>
    <w:rsid w:val="00C45C0C"/>
    <w:rsid w:val="00C46E27"/>
    <w:rsid w:val="00C677D0"/>
    <w:rsid w:val="00C6790C"/>
    <w:rsid w:val="00C7380F"/>
    <w:rsid w:val="00CA3EBB"/>
    <w:rsid w:val="00CA44F6"/>
    <w:rsid w:val="00CA4788"/>
    <w:rsid w:val="00CB32FB"/>
    <w:rsid w:val="00CB78FF"/>
    <w:rsid w:val="00CD578A"/>
    <w:rsid w:val="00CD62F7"/>
    <w:rsid w:val="00CF3C8A"/>
    <w:rsid w:val="00CF5A4A"/>
    <w:rsid w:val="00D43B7C"/>
    <w:rsid w:val="00D4649F"/>
    <w:rsid w:val="00D675CA"/>
    <w:rsid w:val="00D7606C"/>
    <w:rsid w:val="00D76882"/>
    <w:rsid w:val="00D82E29"/>
    <w:rsid w:val="00D974B2"/>
    <w:rsid w:val="00DD3D82"/>
    <w:rsid w:val="00E12342"/>
    <w:rsid w:val="00E37610"/>
    <w:rsid w:val="00E502AD"/>
    <w:rsid w:val="00E63C9F"/>
    <w:rsid w:val="00E67064"/>
    <w:rsid w:val="00E8195C"/>
    <w:rsid w:val="00EA3A14"/>
    <w:rsid w:val="00EA5FBB"/>
    <w:rsid w:val="00EA7514"/>
    <w:rsid w:val="00EB015B"/>
    <w:rsid w:val="00EB4561"/>
    <w:rsid w:val="00EB4E0E"/>
    <w:rsid w:val="00ED2772"/>
    <w:rsid w:val="00ED3C91"/>
    <w:rsid w:val="00ED7617"/>
    <w:rsid w:val="00EE021A"/>
    <w:rsid w:val="00EE598C"/>
    <w:rsid w:val="00EF24E2"/>
    <w:rsid w:val="00EF3738"/>
    <w:rsid w:val="00EF4980"/>
    <w:rsid w:val="00F00B0D"/>
    <w:rsid w:val="00F024A3"/>
    <w:rsid w:val="00F12B49"/>
    <w:rsid w:val="00F2399A"/>
    <w:rsid w:val="00F242B0"/>
    <w:rsid w:val="00F354AC"/>
    <w:rsid w:val="00F364AF"/>
    <w:rsid w:val="00F50C3A"/>
    <w:rsid w:val="00F6211B"/>
    <w:rsid w:val="00F62BD6"/>
    <w:rsid w:val="00F67127"/>
    <w:rsid w:val="00F7194C"/>
    <w:rsid w:val="00F73A1B"/>
    <w:rsid w:val="00F86EB5"/>
    <w:rsid w:val="00F87F0E"/>
    <w:rsid w:val="00F941B9"/>
    <w:rsid w:val="00FA1803"/>
    <w:rsid w:val="00FA5FD5"/>
    <w:rsid w:val="00FB42FE"/>
    <w:rsid w:val="00FC5E16"/>
    <w:rsid w:val="00FF4926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F6727"/>
  <w15:chartTrackingRefBased/>
  <w15:docId w15:val="{F535B41B-A9E9-4C3A-87A2-368F7948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FBB"/>
    <w:pPr>
      <w:spacing w:after="0" w:line="360" w:lineRule="auto"/>
      <w:ind w:firstLine="170"/>
    </w:pPr>
    <w:rPr>
      <w:rFonts w:ascii="Calibri" w:hAnsi="Calibri" w:cs="Calibri"/>
      <w:sz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73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736D"/>
    <w:pPr>
      <w:keepNext/>
      <w:keepLines/>
      <w:spacing w:before="40"/>
      <w:ind w:left="113"/>
      <w:outlineLvl w:val="1"/>
    </w:pPr>
    <w:rPr>
      <w:rFonts w:asciiTheme="majorHAnsi" w:eastAsiaTheme="majorEastAsia" w:hAnsiTheme="majorHAnsi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0DC"/>
    <w:pPr>
      <w:keepNext/>
      <w:keepLines/>
      <w:spacing w:before="40"/>
      <w:ind w:left="284"/>
      <w:outlineLvl w:val="2"/>
    </w:pPr>
    <w:rPr>
      <w:rFonts w:asciiTheme="majorHAnsi" w:eastAsiaTheme="majorEastAsia" w:hAnsiTheme="majorHAnsi" w:cstheme="majorBidi"/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736D"/>
    <w:rPr>
      <w:rFonts w:asciiTheme="majorHAnsi" w:eastAsiaTheme="majorEastAsia" w:hAnsiTheme="majorHAnsi" w:cstheme="majorBidi"/>
      <w:b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1736D"/>
    <w:rPr>
      <w:rFonts w:asciiTheme="majorHAnsi" w:eastAsiaTheme="majorEastAsia" w:hAnsiTheme="majorHAnsi" w:cstheme="majorBidi"/>
      <w:b/>
      <w:sz w:val="32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850DC"/>
    <w:rPr>
      <w:rFonts w:asciiTheme="majorHAnsi" w:eastAsiaTheme="majorEastAsia" w:hAnsiTheme="majorHAnsi" w:cstheme="majorBidi"/>
      <w:b/>
      <w:sz w:val="28"/>
      <w:szCs w:val="24"/>
      <w:lang w:eastAsia="en-GB"/>
    </w:rPr>
  </w:style>
  <w:style w:type="table" w:styleId="TableGrid">
    <w:name w:val="Table Grid"/>
    <w:basedOn w:val="TableNormal"/>
    <w:uiPriority w:val="39"/>
    <w:rsid w:val="00176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3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398"/>
    <w:rPr>
      <w:rFonts w:ascii="Calibri" w:hAnsi="Calibri" w:cs="Calibri"/>
      <w:i/>
      <w:iCs/>
      <w:color w:val="4472C4" w:themeColor="accent1"/>
      <w:sz w:val="24"/>
      <w:lang w:eastAsia="en-GB"/>
    </w:rPr>
  </w:style>
  <w:style w:type="paragraph" w:styleId="ListParagraph">
    <w:name w:val="List Paragraph"/>
    <w:basedOn w:val="Normal"/>
    <w:uiPriority w:val="34"/>
    <w:qFormat/>
    <w:rsid w:val="006148B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E0F22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E0F22"/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58B"/>
    <w:rPr>
      <w:rFonts w:ascii="Calibri" w:hAnsi="Calibri" w:cs="Calibri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58B"/>
    <w:rPr>
      <w:rFonts w:ascii="Calibri" w:hAnsi="Calibri" w:cs="Calibri"/>
      <w:sz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75D50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5F731B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unhideWhenUsed/>
    <w:qFormat/>
    <w:rsid w:val="000E0898"/>
    <w:pPr>
      <w:spacing w:line="259" w:lineRule="auto"/>
      <w:outlineLvl w:val="9"/>
    </w:pPr>
    <w:rPr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6324A6"/>
    <w:pPr>
      <w:tabs>
        <w:tab w:val="right" w:leader="dot" w:pos="901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0E089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E0898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0E0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267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F2399A"/>
    <w:pPr>
      <w:suppressAutoHyphens/>
      <w:autoSpaceDN w:val="0"/>
      <w:spacing w:before="100" w:after="100" w:line="240" w:lineRule="auto"/>
    </w:pPr>
    <w:rPr>
      <w:rFonts w:ascii="Times New Roman" w:eastAsia="Yu Mincho" w:hAnsi="Times New Roman" w:cs="Times New Roman"/>
      <w:szCs w:val="24"/>
    </w:rPr>
  </w:style>
  <w:style w:type="character" w:styleId="IntenseEmphasis">
    <w:name w:val="Intense Emphasis"/>
    <w:basedOn w:val="DefaultParagraphFont"/>
    <w:uiPriority w:val="21"/>
    <w:qFormat/>
    <w:rsid w:val="00F2399A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2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824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07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85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52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3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n\AppData\Roaming\Microsoft\Word\Blank%20Policy%20Template%20202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7304E4C11F4A1BA9038D717877F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C7A41-2C7D-4860-962F-B14109919356}"/>
      </w:docPartPr>
      <w:docPartBody>
        <w:p w:rsidR="00B0077A" w:rsidRDefault="00000000">
          <w:pPr>
            <w:pStyle w:val="B67304E4C11F4A1BA9038D717877FA2A"/>
          </w:pPr>
          <w:r w:rsidRPr="00783A2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-webkit-standard">
    <w:altName w:val="Cambria"/>
    <w:charset w:val="00"/>
    <w:family w:val="roman"/>
    <w:pitch w:val="default"/>
  </w:font>
  <w:font w:name="Mystical Woods Rough Script">
    <w:altName w:val="Mystical Woods Rough Script"/>
    <w:charset w:val="00"/>
    <w:family w:val="auto"/>
    <w:pitch w:val="variable"/>
    <w:sig w:usb0="2000000F" w:usb1="10000000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2A1"/>
    <w:rsid w:val="002A07D4"/>
    <w:rsid w:val="00331709"/>
    <w:rsid w:val="0061026A"/>
    <w:rsid w:val="00B0077A"/>
    <w:rsid w:val="00D6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67304E4C11F4A1BA9038D717877FA2A">
    <w:name w:val="B67304E4C11F4A1BA9038D717877FA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2023-03-11T00:00:00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E5C5D150C35448B90BBA195AB6EA82" ma:contentTypeVersion="11" ma:contentTypeDescription="Create a new document." ma:contentTypeScope="" ma:versionID="8edd149b87d0d03dd75496a7efdbab13">
  <xsd:schema xmlns:xsd="http://www.w3.org/2001/XMLSchema" xmlns:xs="http://www.w3.org/2001/XMLSchema" xmlns:p="http://schemas.microsoft.com/office/2006/metadata/properties" xmlns:ns3="cccac6d7-2cac-44a0-9cf1-278235f30cb0" targetNamespace="http://schemas.microsoft.com/office/2006/metadata/properties" ma:root="true" ma:fieldsID="dce10c02e0e4c374178c36b3171893d3" ns3:_="">
    <xsd:import namespace="cccac6d7-2cac-44a0-9cf1-278235f30c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cac6d7-2cac-44a0-9cf1-278235f30c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428FCC-2150-4E56-A49A-1E6A1FE748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3F0ACC-BE6C-4D83-9D1D-B1F6A40F13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cac6d7-2cac-44a0-9cf1-278235f30c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211379-9097-458D-82B6-B9D7B21C2CB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C10BD11-901D-4107-9170-9F1DCE93258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 Policy Template 2023.dotx</Template>
  <TotalTime>0</TotalTime>
  <Pages>4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Behaviour Management Policy</vt:lpstr>
    </vt:vector>
  </TitlesOfParts>
  <Company>Phoenix Youth Provision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PYP Policy</dc:title>
  <dc:subject/>
  <dc:creator>Robin Sutton</dc:creator>
  <cp:keywords/>
  <dc:description/>
  <cp:lastModifiedBy>Robin Sutton</cp:lastModifiedBy>
  <cp:revision>3</cp:revision>
  <dcterms:created xsi:type="dcterms:W3CDTF">2023-04-07T08:32:00Z</dcterms:created>
  <dcterms:modified xsi:type="dcterms:W3CDTF">2023-04-07T08:40:00Z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0x01010033E5C5D150C35448B90BBA195AB6EA82</vt:lpwstr>
  </property>
</Properties>
</file>