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12A944" w14:textId="77777777" w:rsidR="00D977F8" w:rsidRPr="008D55F5" w:rsidRDefault="00D977F8" w:rsidP="00661A5A">
      <w:pPr>
        <w:rPr>
          <w:rFonts w:ascii="-webkit-standard" w:hAnsi="-webkit-standard" w:cs="Times New Roman"/>
          <w:sz w:val="27"/>
          <w:szCs w:val="27"/>
        </w:rPr>
      </w:pPr>
      <w:r w:rsidRPr="008D55F5">
        <w:t xml:space="preserve">This Volunteer Agreement describes the arrangement between The </w:t>
      </w:r>
      <w:r>
        <w:t xml:space="preserve">Phoenix Youth Provision (PYP) </w:t>
      </w:r>
      <w:r w:rsidRPr="008D55F5">
        <w:t>and you. We wish to assure you of our appreciation of your volunteering with us and will do the best we can to make your volunteer experience with us enjoyable and rewarding.</w:t>
      </w:r>
    </w:p>
    <w:p w14:paraId="199B3450" w14:textId="422025BF" w:rsidR="00D977F8" w:rsidRPr="008D55F5" w:rsidRDefault="00D977F8" w:rsidP="00661A5A">
      <w:pPr>
        <w:pStyle w:val="Heading1"/>
        <w:rPr>
          <w:rFonts w:ascii="-webkit-standard" w:hAnsi="-webkit-standard" w:cs="Times New Roman"/>
          <w:color w:val="000000"/>
          <w:sz w:val="27"/>
          <w:szCs w:val="27"/>
        </w:rPr>
      </w:pPr>
      <w:r w:rsidRPr="008D55F5">
        <w:t>Part 1: The </w:t>
      </w:r>
      <w:r w:rsidR="00853C0B">
        <w:t>O</w:t>
      </w:r>
      <w:r w:rsidRPr="008D55F5">
        <w:t>rganisation</w:t>
      </w:r>
    </w:p>
    <w:p w14:paraId="7232A2D9" w14:textId="77777777" w:rsidR="00D977F8" w:rsidRPr="008D55F5" w:rsidRDefault="00D977F8" w:rsidP="00D977F8">
      <w:pPr>
        <w:spacing w:line="324" w:lineRule="atLeast"/>
        <w:rPr>
          <w:rFonts w:ascii="-webkit-standard" w:hAnsi="-webkit-standard" w:cs="Times New Roman"/>
          <w:color w:val="000000"/>
          <w:sz w:val="27"/>
          <w:szCs w:val="27"/>
        </w:rPr>
      </w:pPr>
      <w:r w:rsidRPr="008D55F5">
        <w:rPr>
          <w:rFonts w:ascii="-webkit-standard" w:hAnsi="-webkit-standard" w:cs="Times New Roman"/>
          <w:color w:val="000000"/>
          <w:sz w:val="27"/>
          <w:szCs w:val="27"/>
        </w:rPr>
        <w:t> </w:t>
      </w:r>
    </w:p>
    <w:p w14:paraId="22B4106B" w14:textId="7AC2A28F" w:rsidR="00D977F8" w:rsidRPr="00481350" w:rsidRDefault="00D977F8" w:rsidP="00ED4B09">
      <w:pPr>
        <w:rPr>
          <w:rFonts w:ascii="-webkit-standard" w:hAnsi="-webkit-standard" w:cs="Times New Roman"/>
          <w:sz w:val="27"/>
          <w:szCs w:val="27"/>
        </w:rPr>
      </w:pPr>
      <w:r w:rsidRPr="008D55F5">
        <w:t>Your role as a volunteer is</w:t>
      </w:r>
      <w:r>
        <w:rPr>
          <w:u w:val="single"/>
        </w:rPr>
        <w:t xml:space="preserve"> Youth Support Worker </w:t>
      </w:r>
      <w:r w:rsidRPr="008D55F5">
        <w:t>and starts on</w:t>
      </w:r>
      <w:r>
        <w:t xml:space="preserve"> May 1</w:t>
      </w:r>
      <w:r w:rsidRPr="0081154F">
        <w:rPr>
          <w:vertAlign w:val="superscript"/>
        </w:rPr>
        <w:t>st</w:t>
      </w:r>
      <w:proofErr w:type="gramStart"/>
      <w:r>
        <w:t xml:space="preserve"> 2024</w:t>
      </w:r>
      <w:proofErr w:type="gramEnd"/>
    </w:p>
    <w:p w14:paraId="70E6A8E4" w14:textId="77777777" w:rsidR="00D977F8" w:rsidRPr="008D55F5" w:rsidRDefault="00D977F8" w:rsidP="00661A5A">
      <w:pPr>
        <w:rPr>
          <w:rFonts w:ascii="-webkit-standard" w:hAnsi="-webkit-standard" w:cs="Times New Roman"/>
          <w:sz w:val="27"/>
          <w:szCs w:val="27"/>
        </w:rPr>
      </w:pPr>
      <w:r w:rsidRPr="008D55F5">
        <w:t xml:space="preserve">You can expect </w:t>
      </w:r>
      <w:r>
        <w:t>PYP</w:t>
      </w:r>
      <w:r w:rsidRPr="008D55F5">
        <w:t>:</w:t>
      </w:r>
    </w:p>
    <w:p w14:paraId="5BEA32BB" w14:textId="77777777" w:rsidR="00D977F8" w:rsidRPr="008D55F5" w:rsidRDefault="00D977F8" w:rsidP="00D977F8">
      <w:pPr>
        <w:spacing w:line="324" w:lineRule="atLeast"/>
        <w:rPr>
          <w:rFonts w:ascii="-webkit-standard" w:hAnsi="-webkit-standard" w:cs="Times New Roman"/>
          <w:color w:val="000000"/>
          <w:sz w:val="27"/>
          <w:szCs w:val="27"/>
        </w:rPr>
      </w:pPr>
      <w:r w:rsidRPr="008D55F5">
        <w:rPr>
          <w:rFonts w:ascii="-webkit-standard" w:hAnsi="-webkit-standard" w:cs="Times New Roman"/>
          <w:color w:val="000000"/>
          <w:sz w:val="27"/>
          <w:szCs w:val="27"/>
        </w:rPr>
        <w:t> </w:t>
      </w:r>
    </w:p>
    <w:p w14:paraId="42A90C2C" w14:textId="77777777" w:rsidR="00D977F8" w:rsidRPr="008D55F5" w:rsidRDefault="00D977F8" w:rsidP="00ED4B09">
      <w:pPr>
        <w:pStyle w:val="Heading2"/>
        <w:rPr>
          <w:rFonts w:ascii="-webkit-standard" w:eastAsia="Times New Roman" w:hAnsi="-webkit-standard" w:cs="Times New Roman"/>
          <w:color w:val="000000"/>
          <w:sz w:val="27"/>
          <w:szCs w:val="27"/>
        </w:rPr>
      </w:pPr>
      <w:r w:rsidRPr="008D55F5">
        <w:rPr>
          <w:rFonts w:eastAsia="Times New Roman"/>
        </w:rPr>
        <w:t>1. Induction and training</w:t>
      </w:r>
    </w:p>
    <w:p w14:paraId="6A4BA3D5" w14:textId="26A962F0" w:rsidR="00D977F8" w:rsidRPr="000135C8" w:rsidRDefault="00D977F8" w:rsidP="000135C8">
      <w:r w:rsidRPr="008D55F5">
        <w:t xml:space="preserve">To provide a thorough induction on the work of </w:t>
      </w:r>
      <w:r>
        <w:t>PYP</w:t>
      </w:r>
      <w:r w:rsidRPr="008D55F5">
        <w:t xml:space="preserve">, its staff, your volunteering role and the induction and/or training you need to meet the responsibilities of this role. </w:t>
      </w:r>
      <w:r>
        <w:t xml:space="preserve">You will be provided with a staff handbook and essential policies which we expect you to read and follow. </w:t>
      </w:r>
      <w:r w:rsidRPr="008D55F5">
        <w:t xml:space="preserve">The </w:t>
      </w:r>
      <w:r>
        <w:t>Youth Development Coordinator</w:t>
      </w:r>
      <w:r w:rsidR="000135C8">
        <w:t>,</w:t>
      </w:r>
      <w:r>
        <w:t xml:space="preserve"> Bruce</w:t>
      </w:r>
      <w:r w:rsidR="000135C8">
        <w:t xml:space="preserve"> </w:t>
      </w:r>
      <w:r w:rsidRPr="008D55F5">
        <w:t>can explain the structure of the organisation.</w:t>
      </w:r>
    </w:p>
    <w:p w14:paraId="72D922F4" w14:textId="77777777" w:rsidR="00D977F8" w:rsidRPr="008D55F5" w:rsidRDefault="00D977F8" w:rsidP="00D977F8">
      <w:pPr>
        <w:spacing w:line="324" w:lineRule="atLeast"/>
        <w:rPr>
          <w:rFonts w:ascii="-webkit-standard" w:hAnsi="-webkit-standard" w:cs="Times New Roman"/>
          <w:color w:val="000000"/>
          <w:sz w:val="27"/>
          <w:szCs w:val="27"/>
        </w:rPr>
      </w:pPr>
      <w:r w:rsidRPr="008D55F5">
        <w:rPr>
          <w:rFonts w:ascii="-webkit-standard" w:hAnsi="-webkit-standard" w:cs="Times New Roman"/>
          <w:color w:val="000000"/>
          <w:sz w:val="27"/>
          <w:szCs w:val="27"/>
        </w:rPr>
        <w:t> </w:t>
      </w:r>
    </w:p>
    <w:p w14:paraId="0F1EDF28" w14:textId="77777777" w:rsidR="00D977F8" w:rsidRPr="008D55F5" w:rsidRDefault="00D977F8" w:rsidP="00032918">
      <w:pPr>
        <w:pStyle w:val="Heading2"/>
        <w:rPr>
          <w:rFonts w:ascii="-webkit-standard" w:eastAsia="Times New Roman" w:hAnsi="-webkit-standard" w:cs="Times New Roman"/>
          <w:color w:val="000000"/>
          <w:sz w:val="27"/>
          <w:szCs w:val="27"/>
        </w:rPr>
      </w:pPr>
      <w:r w:rsidRPr="008D55F5">
        <w:rPr>
          <w:rFonts w:eastAsia="Times New Roman"/>
        </w:rPr>
        <w:t>2. Supervision, support and flexibility</w:t>
      </w:r>
    </w:p>
    <w:p w14:paraId="2E63C664" w14:textId="67C0F6FD" w:rsidR="00D977F8" w:rsidRPr="008D55F5" w:rsidRDefault="00D977F8" w:rsidP="002C1F84">
      <w:pPr>
        <w:rPr>
          <w:rFonts w:ascii="-webkit-standard" w:hAnsi="-webkit-standard" w:cs="Times New Roman"/>
          <w:sz w:val="27"/>
          <w:szCs w:val="27"/>
        </w:rPr>
      </w:pPr>
      <w:r w:rsidRPr="008D55F5">
        <w:t xml:space="preserve">To explain the </w:t>
      </w:r>
      <w:r w:rsidR="00C8580F" w:rsidRPr="008D55F5">
        <w:t>standards,</w:t>
      </w:r>
      <w:r w:rsidRPr="008D55F5">
        <w:t xml:space="preserve"> we expect for our services and to encourage and support you to achieve and maintain </w:t>
      </w:r>
      <w:proofErr w:type="gramStart"/>
      <w:r w:rsidRPr="008D55F5">
        <w:t>them;</w:t>
      </w:r>
      <w:proofErr w:type="gramEnd"/>
    </w:p>
    <w:p w14:paraId="650E1C13" w14:textId="27EC3D57" w:rsidR="00D977F8" w:rsidRPr="00112E4D" w:rsidRDefault="00D977F8" w:rsidP="00112E4D">
      <w:pPr>
        <w:pStyle w:val="ListParagraph"/>
        <w:numPr>
          <w:ilvl w:val="0"/>
          <w:numId w:val="27"/>
        </w:numPr>
        <w:rPr>
          <w:rFonts w:ascii="-webkit-standard" w:hAnsi="-webkit-standard" w:cs="Times New Roman"/>
          <w:sz w:val="27"/>
          <w:szCs w:val="27"/>
        </w:rPr>
      </w:pPr>
      <w:r w:rsidRPr="008D55F5">
        <w:t>To provide a named person who will meet with you regularly to discuss your volunteering and any successes and problems</w:t>
      </w:r>
      <w:r w:rsidR="00112E4D">
        <w:t>.</w:t>
      </w:r>
    </w:p>
    <w:p w14:paraId="709210EF" w14:textId="77777777" w:rsidR="00D977F8" w:rsidRPr="002E71C4" w:rsidRDefault="00D977F8" w:rsidP="00112E4D">
      <w:pPr>
        <w:pStyle w:val="ListParagraph"/>
        <w:numPr>
          <w:ilvl w:val="0"/>
          <w:numId w:val="27"/>
        </w:numPr>
        <w:rPr>
          <w:rFonts w:ascii="-webkit-standard" w:hAnsi="-webkit-standard" w:cs="Times New Roman"/>
          <w:sz w:val="27"/>
          <w:szCs w:val="27"/>
        </w:rPr>
      </w:pPr>
      <w:r w:rsidRPr="008D55F5">
        <w:t>To do our best to help you develop your volunteering role with us.</w:t>
      </w:r>
    </w:p>
    <w:p w14:paraId="2EA0A227" w14:textId="77777777" w:rsidR="00D977F8" w:rsidRPr="008D55F5" w:rsidRDefault="00D977F8" w:rsidP="00D977F8">
      <w:pPr>
        <w:spacing w:line="324" w:lineRule="atLeast"/>
        <w:rPr>
          <w:rFonts w:ascii="-webkit-standard" w:hAnsi="-webkit-standard" w:cs="Times New Roman"/>
          <w:color w:val="000000"/>
          <w:sz w:val="27"/>
          <w:szCs w:val="27"/>
        </w:rPr>
      </w:pPr>
      <w:r w:rsidRPr="008D55F5">
        <w:rPr>
          <w:rFonts w:ascii="-webkit-standard" w:hAnsi="-webkit-standard" w:cs="Times New Roman"/>
          <w:color w:val="000000"/>
          <w:sz w:val="27"/>
          <w:szCs w:val="27"/>
        </w:rPr>
        <w:t> </w:t>
      </w:r>
    </w:p>
    <w:p w14:paraId="6379796C" w14:textId="77777777" w:rsidR="00D977F8" w:rsidRPr="008D55F5" w:rsidRDefault="00D977F8" w:rsidP="00112E4D">
      <w:pPr>
        <w:pStyle w:val="Heading2"/>
        <w:rPr>
          <w:rFonts w:ascii="-webkit-standard" w:eastAsia="Times New Roman" w:hAnsi="-webkit-standard" w:cs="Times New Roman"/>
          <w:color w:val="000000"/>
          <w:sz w:val="27"/>
          <w:szCs w:val="27"/>
        </w:rPr>
      </w:pPr>
      <w:r w:rsidRPr="008D55F5">
        <w:rPr>
          <w:rFonts w:eastAsia="Times New Roman"/>
        </w:rPr>
        <w:t>3. Expenses</w:t>
      </w:r>
    </w:p>
    <w:p w14:paraId="46341A79" w14:textId="77777777" w:rsidR="00D977F8" w:rsidRPr="00112E4D" w:rsidRDefault="00D977F8" w:rsidP="00112E4D">
      <w:pPr>
        <w:pStyle w:val="ListParagraph"/>
        <w:numPr>
          <w:ilvl w:val="0"/>
          <w:numId w:val="28"/>
        </w:numPr>
        <w:rPr>
          <w:rFonts w:ascii="-webkit-standard" w:hAnsi="-webkit-standard" w:cs="Times New Roman"/>
          <w:sz w:val="27"/>
          <w:szCs w:val="27"/>
        </w:rPr>
      </w:pPr>
      <w:r w:rsidRPr="008D55F5">
        <w:t xml:space="preserve">To reimburse </w:t>
      </w:r>
      <w:r>
        <w:t>necessary and agreed</w:t>
      </w:r>
      <w:r w:rsidRPr="008D55F5">
        <w:t xml:space="preserve"> expenses</w:t>
      </w:r>
      <w:r>
        <w:t>.</w:t>
      </w:r>
      <w:r w:rsidRPr="00112E4D">
        <w:rPr>
          <w:rFonts w:ascii="-webkit-standard" w:hAnsi="-webkit-standard" w:cs="Times New Roman"/>
          <w:sz w:val="27"/>
          <w:szCs w:val="27"/>
        </w:rPr>
        <w:t xml:space="preserve"> </w:t>
      </w:r>
      <w:r w:rsidRPr="008D55F5">
        <w:t>Please keep all your receipts to give to us when we reimburse your expenses.</w:t>
      </w:r>
    </w:p>
    <w:p w14:paraId="57E85F8F" w14:textId="77777777" w:rsidR="00D977F8" w:rsidRPr="008D55F5" w:rsidRDefault="00D977F8" w:rsidP="00D977F8">
      <w:pPr>
        <w:spacing w:line="324" w:lineRule="atLeast"/>
        <w:rPr>
          <w:rFonts w:ascii="-webkit-standard" w:hAnsi="-webkit-standard" w:cs="Times New Roman"/>
          <w:color w:val="000000"/>
          <w:sz w:val="27"/>
          <w:szCs w:val="27"/>
        </w:rPr>
      </w:pPr>
      <w:r w:rsidRPr="008D55F5">
        <w:rPr>
          <w:rFonts w:ascii="-webkit-standard" w:hAnsi="-webkit-standard" w:cs="Times New Roman"/>
          <w:color w:val="000000"/>
          <w:sz w:val="27"/>
          <w:szCs w:val="27"/>
        </w:rPr>
        <w:t> </w:t>
      </w:r>
    </w:p>
    <w:p w14:paraId="08A6D55B" w14:textId="77777777" w:rsidR="00D977F8" w:rsidRPr="008D55F5" w:rsidRDefault="00D977F8" w:rsidP="00112E4D">
      <w:pPr>
        <w:pStyle w:val="Heading2"/>
        <w:rPr>
          <w:rFonts w:ascii="-webkit-standard" w:eastAsia="Times New Roman" w:hAnsi="-webkit-standard" w:cs="Times New Roman"/>
          <w:color w:val="000000"/>
          <w:sz w:val="27"/>
          <w:szCs w:val="27"/>
        </w:rPr>
      </w:pPr>
      <w:r w:rsidRPr="008D55F5">
        <w:rPr>
          <w:rFonts w:eastAsia="Times New Roman"/>
        </w:rPr>
        <w:lastRenderedPageBreak/>
        <w:t>4. Health and safety</w:t>
      </w:r>
    </w:p>
    <w:p w14:paraId="0353C6D3" w14:textId="77777777" w:rsidR="00D977F8" w:rsidRPr="00112E4D" w:rsidRDefault="00D977F8" w:rsidP="00112E4D">
      <w:pPr>
        <w:pStyle w:val="ListParagraph"/>
        <w:numPr>
          <w:ilvl w:val="0"/>
          <w:numId w:val="28"/>
        </w:numPr>
        <w:spacing w:line="324" w:lineRule="atLeast"/>
        <w:ind w:right="330"/>
        <w:rPr>
          <w:rFonts w:ascii="-webkit-standard" w:hAnsi="-webkit-standard" w:cs="Times New Roman"/>
          <w:color w:val="000000"/>
          <w:sz w:val="27"/>
          <w:szCs w:val="27"/>
        </w:rPr>
      </w:pPr>
      <w:r w:rsidRPr="00112E4D">
        <w:rPr>
          <w:rFonts w:ascii="Arial" w:hAnsi="Arial" w:cs="Arial"/>
          <w:color w:val="000000"/>
          <w:sz w:val="18"/>
          <w:szCs w:val="18"/>
        </w:rPr>
        <w:t>To provide adequate training and feedback in support of our health and safety policy.</w:t>
      </w:r>
    </w:p>
    <w:p w14:paraId="3FFF3A0F" w14:textId="77777777" w:rsidR="00D977F8" w:rsidRPr="008D55F5" w:rsidRDefault="00D977F8" w:rsidP="00D977F8">
      <w:pPr>
        <w:spacing w:line="324" w:lineRule="atLeast"/>
        <w:rPr>
          <w:rFonts w:ascii="-webkit-standard" w:hAnsi="-webkit-standard" w:cs="Times New Roman"/>
          <w:color w:val="000000"/>
          <w:sz w:val="27"/>
          <w:szCs w:val="27"/>
        </w:rPr>
      </w:pPr>
      <w:r w:rsidRPr="008D55F5">
        <w:rPr>
          <w:rFonts w:ascii="-webkit-standard" w:hAnsi="-webkit-standard" w:cs="Times New Roman"/>
          <w:color w:val="000000"/>
          <w:sz w:val="27"/>
          <w:szCs w:val="27"/>
        </w:rPr>
        <w:t> </w:t>
      </w:r>
    </w:p>
    <w:p w14:paraId="3D632E23" w14:textId="77777777" w:rsidR="00D977F8" w:rsidRPr="008D55F5" w:rsidRDefault="00D977F8" w:rsidP="00B0072B">
      <w:pPr>
        <w:pStyle w:val="Heading2"/>
        <w:rPr>
          <w:rFonts w:ascii="-webkit-standard" w:eastAsia="Times New Roman" w:hAnsi="-webkit-standard" w:cs="Times New Roman"/>
          <w:color w:val="000000"/>
          <w:sz w:val="27"/>
          <w:szCs w:val="27"/>
        </w:rPr>
      </w:pPr>
      <w:r w:rsidRPr="008D55F5">
        <w:rPr>
          <w:rFonts w:eastAsia="Times New Roman"/>
        </w:rPr>
        <w:t>5. Insurance</w:t>
      </w:r>
    </w:p>
    <w:p w14:paraId="20EDD9A5" w14:textId="77777777" w:rsidR="00D977F8" w:rsidRPr="00A70F30" w:rsidRDefault="00D977F8" w:rsidP="00A70F30">
      <w:pPr>
        <w:pStyle w:val="ListParagraph"/>
        <w:numPr>
          <w:ilvl w:val="0"/>
          <w:numId w:val="28"/>
        </w:numPr>
        <w:rPr>
          <w:rFonts w:ascii="-webkit-standard" w:hAnsi="-webkit-standard" w:cs="Times New Roman"/>
          <w:sz w:val="27"/>
          <w:szCs w:val="27"/>
        </w:rPr>
      </w:pPr>
      <w:r w:rsidRPr="008D55F5">
        <w:t>To provide adequate Employee cover for volunteers whilst carrying out their volunteering roles which have been approved and authorised by u</w:t>
      </w:r>
      <w:r>
        <w:t>s.</w:t>
      </w:r>
    </w:p>
    <w:p w14:paraId="64B1C82F" w14:textId="77777777" w:rsidR="00D977F8" w:rsidRPr="008D55F5" w:rsidRDefault="00D977F8" w:rsidP="00D977F8">
      <w:pPr>
        <w:spacing w:line="0" w:lineRule="auto"/>
        <w:rPr>
          <w:rFonts w:ascii="-webkit-standard" w:eastAsia="Times New Roman" w:hAnsi="-webkit-standard" w:cs="Times New Roman"/>
          <w:color w:val="000000"/>
          <w:sz w:val="27"/>
          <w:szCs w:val="27"/>
        </w:rPr>
      </w:pPr>
      <w:r w:rsidRPr="008D55F5">
        <w:rPr>
          <w:rFonts w:ascii="-webkit-standard" w:eastAsia="Times New Roman" w:hAnsi="-webkit-standard" w:cs="Times New Roman"/>
          <w:color w:val="000000"/>
          <w:sz w:val="27"/>
          <w:szCs w:val="27"/>
        </w:rPr>
        <w:t> </w:t>
      </w:r>
    </w:p>
    <w:p w14:paraId="13599263" w14:textId="77777777" w:rsidR="00D977F8" w:rsidRPr="008D55F5" w:rsidRDefault="00D977F8" w:rsidP="00D977F8">
      <w:pPr>
        <w:spacing w:line="0" w:lineRule="auto"/>
        <w:rPr>
          <w:rFonts w:ascii="-webkit-standard" w:eastAsia="Times New Roman" w:hAnsi="-webkit-standard" w:cs="Times New Roman"/>
          <w:color w:val="000000"/>
          <w:sz w:val="27"/>
          <w:szCs w:val="27"/>
        </w:rPr>
      </w:pPr>
      <w:r w:rsidRPr="008D55F5">
        <w:rPr>
          <w:rFonts w:ascii="-webkit-standard" w:eastAsia="Times New Roman" w:hAnsi="-webkit-standard" w:cs="Times New Roman"/>
          <w:noProof/>
          <w:color w:val="000000"/>
          <w:sz w:val="27"/>
          <w:szCs w:val="27"/>
        </w:rPr>
        <mc:AlternateContent>
          <mc:Choice Requires="wps">
            <w:drawing>
              <wp:inline distT="0" distB="0" distL="0" distR="0" wp14:anchorId="3E5160D4" wp14:editId="52FC7CC1">
                <wp:extent cx="304800" cy="304800"/>
                <wp:effectExtent l="0" t="0" r="0" b="0"/>
                <wp:docPr id="1"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91C4F5D" id="Rectangl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E51953D" w14:textId="77777777" w:rsidR="00D977F8" w:rsidRPr="00B0072B" w:rsidRDefault="00D977F8" w:rsidP="00B0072B">
      <w:pPr>
        <w:pStyle w:val="Heading2"/>
      </w:pPr>
      <w:r w:rsidRPr="00B0072B">
        <w:t>6</w:t>
      </w:r>
      <w:r w:rsidRPr="00B0072B">
        <w:rPr>
          <w:rStyle w:val="Heading2Char"/>
          <w:b/>
        </w:rPr>
        <w:t>. Equal opportunities</w:t>
      </w:r>
    </w:p>
    <w:p w14:paraId="4AD7249E" w14:textId="77777777" w:rsidR="00D977F8" w:rsidRPr="00FB1B6E" w:rsidRDefault="00D977F8" w:rsidP="00A70F30">
      <w:pPr>
        <w:pStyle w:val="ListParagraph"/>
        <w:numPr>
          <w:ilvl w:val="0"/>
          <w:numId w:val="28"/>
        </w:numPr>
      </w:pPr>
      <w:r w:rsidRPr="008D55F5">
        <w:t xml:space="preserve">To ensure that all volunteers are dealt with in accordance with our equal opportunities policy, a copy of which is available on </w:t>
      </w:r>
      <w:r>
        <w:t>our website, PhoenixYouthProvision.org.uk</w:t>
      </w:r>
    </w:p>
    <w:p w14:paraId="5A45A96A" w14:textId="4883FA68" w:rsidR="00D977F8" w:rsidRDefault="00D977F8" w:rsidP="00A70F30">
      <w:pPr>
        <w:pStyle w:val="Heading2"/>
        <w:rPr>
          <w:rFonts w:ascii="-webkit-standard" w:eastAsia="Times New Roman" w:hAnsi="-webkit-standard" w:cs="Times New Roman"/>
          <w:color w:val="000000"/>
          <w:sz w:val="27"/>
          <w:szCs w:val="27"/>
        </w:rPr>
      </w:pPr>
      <w:r w:rsidRPr="008D55F5">
        <w:rPr>
          <w:rFonts w:ascii="-webkit-standard" w:hAnsi="-webkit-standard" w:cs="Times New Roman"/>
          <w:color w:val="000000"/>
          <w:sz w:val="27"/>
          <w:szCs w:val="27"/>
        </w:rPr>
        <w:t> </w:t>
      </w:r>
      <w:r w:rsidRPr="008D55F5">
        <w:rPr>
          <w:rFonts w:eastAsia="Times New Roman"/>
        </w:rPr>
        <w:t>7. Problems</w:t>
      </w:r>
    </w:p>
    <w:p w14:paraId="3D812997" w14:textId="77777777" w:rsidR="00D977F8" w:rsidRPr="00A70F30" w:rsidRDefault="00D977F8" w:rsidP="00A70F30">
      <w:pPr>
        <w:pStyle w:val="ListParagraph"/>
        <w:numPr>
          <w:ilvl w:val="0"/>
          <w:numId w:val="28"/>
        </w:numPr>
        <w:rPr>
          <w:rFonts w:ascii="-webkit-standard" w:hAnsi="-webkit-standard" w:cs="Times New Roman"/>
          <w:sz w:val="27"/>
          <w:szCs w:val="27"/>
        </w:rPr>
      </w:pPr>
      <w:r w:rsidRPr="008D55F5">
        <w:t>To try to resolve fairly any problems, complaints and difficulties you may have while you volunteer with us</w:t>
      </w:r>
      <w:r>
        <w:t>.</w:t>
      </w:r>
    </w:p>
    <w:p w14:paraId="1F2556C8" w14:textId="77777777" w:rsidR="00D977F8" w:rsidRPr="00853C0B" w:rsidRDefault="00D977F8" w:rsidP="00853C0B">
      <w:pPr>
        <w:pStyle w:val="ListParagraph"/>
        <w:numPr>
          <w:ilvl w:val="0"/>
          <w:numId w:val="28"/>
        </w:numPr>
        <w:rPr>
          <w:rFonts w:ascii="-webkit-standard" w:hAnsi="-webkit-standard" w:cs="Times New Roman"/>
          <w:sz w:val="27"/>
          <w:szCs w:val="27"/>
        </w:rPr>
      </w:pPr>
      <w:r w:rsidRPr="008D55F5">
        <w:t>In the event of an unresolved problem, to offer an opportunity to bring a friend with you and to discuss the issues with the </w:t>
      </w:r>
      <w:r>
        <w:t>Directors.</w:t>
      </w:r>
    </w:p>
    <w:p w14:paraId="767EF0B9" w14:textId="77777777" w:rsidR="00D977F8" w:rsidRPr="008D55F5" w:rsidRDefault="00D977F8" w:rsidP="00D977F8">
      <w:pPr>
        <w:spacing w:line="324" w:lineRule="atLeast"/>
        <w:rPr>
          <w:rFonts w:ascii="-webkit-standard" w:hAnsi="-webkit-standard" w:cs="Times New Roman"/>
          <w:color w:val="000000"/>
          <w:sz w:val="27"/>
          <w:szCs w:val="27"/>
        </w:rPr>
      </w:pPr>
      <w:r w:rsidRPr="008D55F5">
        <w:rPr>
          <w:rFonts w:ascii="-webkit-standard" w:hAnsi="-webkit-standard" w:cs="Times New Roman"/>
          <w:color w:val="000000"/>
          <w:sz w:val="27"/>
          <w:szCs w:val="27"/>
        </w:rPr>
        <w:t> </w:t>
      </w:r>
    </w:p>
    <w:p w14:paraId="7EE5E0A4" w14:textId="2DCEE9EF" w:rsidR="00D977F8" w:rsidRPr="000436FA" w:rsidRDefault="00D977F8" w:rsidP="00853C0B">
      <w:pPr>
        <w:pStyle w:val="Heading1"/>
        <w:rPr>
          <w:rFonts w:ascii="-webkit-standard" w:hAnsi="-webkit-standard" w:cs="Times New Roman"/>
          <w:color w:val="000000"/>
          <w:sz w:val="27"/>
          <w:szCs w:val="27"/>
        </w:rPr>
      </w:pPr>
      <w:r w:rsidRPr="000436FA">
        <w:t xml:space="preserve">Part 2: The </w:t>
      </w:r>
      <w:r w:rsidR="00853C0B">
        <w:t>V</w:t>
      </w:r>
      <w:r w:rsidRPr="000436FA">
        <w:t>olunteer</w:t>
      </w:r>
    </w:p>
    <w:p w14:paraId="01D9AFEE" w14:textId="77777777" w:rsidR="00D977F8" w:rsidRPr="000436FA" w:rsidRDefault="00D977F8" w:rsidP="00D977F8">
      <w:pPr>
        <w:spacing w:line="324" w:lineRule="atLeast"/>
        <w:ind w:left="75" w:right="315"/>
        <w:rPr>
          <w:rFonts w:ascii="-webkit-standard" w:hAnsi="-webkit-standard" w:cs="Times New Roman"/>
          <w:color w:val="000000"/>
          <w:sz w:val="27"/>
          <w:szCs w:val="27"/>
        </w:rPr>
      </w:pPr>
      <w:r w:rsidRPr="000436FA">
        <w:rPr>
          <w:rFonts w:ascii="Arial" w:hAnsi="Arial" w:cs="Arial"/>
          <w:color w:val="000000"/>
          <w:sz w:val="18"/>
          <w:szCs w:val="18"/>
        </w:rPr>
        <w:t>We expect you:</w:t>
      </w:r>
    </w:p>
    <w:p w14:paraId="173EDE95" w14:textId="77777777" w:rsidR="00D977F8" w:rsidRPr="000436FA" w:rsidRDefault="00D977F8" w:rsidP="00D977F8">
      <w:pPr>
        <w:spacing w:line="324" w:lineRule="atLeast"/>
        <w:rPr>
          <w:rFonts w:ascii="-webkit-standard" w:hAnsi="-webkit-standard" w:cs="Times New Roman"/>
          <w:color w:val="000000"/>
          <w:sz w:val="27"/>
          <w:szCs w:val="27"/>
        </w:rPr>
      </w:pPr>
      <w:r w:rsidRPr="000436FA">
        <w:rPr>
          <w:rFonts w:ascii="-webkit-standard" w:hAnsi="-webkit-standard" w:cs="Times New Roman"/>
          <w:color w:val="000000"/>
          <w:sz w:val="27"/>
          <w:szCs w:val="27"/>
        </w:rPr>
        <w:t> </w:t>
      </w:r>
    </w:p>
    <w:p w14:paraId="61EDB88B" w14:textId="51D7BDDF" w:rsidR="00D977F8" w:rsidRPr="00853C0B" w:rsidRDefault="00D977F8" w:rsidP="00853C0B">
      <w:pPr>
        <w:pStyle w:val="ListParagraph"/>
        <w:numPr>
          <w:ilvl w:val="0"/>
          <w:numId w:val="31"/>
        </w:numPr>
        <w:rPr>
          <w:rFonts w:ascii="-webkit-standard" w:hAnsi="-webkit-standard" w:cs="Times New Roman"/>
          <w:sz w:val="27"/>
          <w:szCs w:val="27"/>
        </w:rPr>
      </w:pPr>
      <w:r w:rsidRPr="00853C0B">
        <w:t>To help PYP fulfil its role/function/services which you will be helping with</w:t>
      </w:r>
    </w:p>
    <w:p w14:paraId="27DD26E9" w14:textId="35041440" w:rsidR="00D977F8" w:rsidRPr="00853C0B" w:rsidRDefault="00D977F8" w:rsidP="00853C0B">
      <w:pPr>
        <w:pStyle w:val="ListParagraph"/>
        <w:numPr>
          <w:ilvl w:val="0"/>
          <w:numId w:val="31"/>
        </w:numPr>
        <w:rPr>
          <w:rFonts w:ascii="-webkit-standard" w:hAnsi="-webkit-standard" w:cs="Times New Roman"/>
          <w:sz w:val="27"/>
          <w:szCs w:val="27"/>
        </w:rPr>
      </w:pPr>
      <w:r w:rsidRPr="00853C0B">
        <w:t>To perform your volunteering role to the best of your ability</w:t>
      </w:r>
    </w:p>
    <w:p w14:paraId="795D291A" w14:textId="77B6367A" w:rsidR="00D977F8" w:rsidRPr="00853C0B" w:rsidRDefault="00D977F8" w:rsidP="00853C0B">
      <w:pPr>
        <w:pStyle w:val="ListParagraph"/>
        <w:numPr>
          <w:ilvl w:val="0"/>
          <w:numId w:val="31"/>
        </w:numPr>
        <w:rPr>
          <w:rFonts w:ascii="-webkit-standard" w:hAnsi="-webkit-standard" w:cs="Times New Roman"/>
          <w:sz w:val="27"/>
          <w:szCs w:val="27"/>
        </w:rPr>
      </w:pPr>
      <w:r w:rsidRPr="00853C0B">
        <w:t xml:space="preserve">To </w:t>
      </w:r>
      <w:r w:rsidR="00C713B8">
        <w:t xml:space="preserve">read and </w:t>
      </w:r>
      <w:r w:rsidRPr="00853C0B">
        <w:t>follow the organisation’s </w:t>
      </w:r>
      <w:r w:rsidR="00D67F60">
        <w:t>policies,</w:t>
      </w:r>
      <w:r w:rsidR="00D67F60" w:rsidRPr="00853C0B">
        <w:t xml:space="preserve"> procedures</w:t>
      </w:r>
      <w:r w:rsidRPr="00853C0B">
        <w:t xml:space="preserve"> and standards, including safeguarding, health and safety</w:t>
      </w:r>
      <w:r w:rsidR="00E043FF">
        <w:t>, equality and diversity</w:t>
      </w:r>
      <w:r w:rsidR="00D67F60">
        <w:t xml:space="preserve">, and </w:t>
      </w:r>
      <w:r w:rsidR="00F7382A">
        <w:t>line working</w:t>
      </w:r>
      <w:r w:rsidR="00C8580F">
        <w:t>.</w:t>
      </w:r>
      <w:r w:rsidRPr="00853C0B">
        <w:t xml:space="preserve"> </w:t>
      </w:r>
    </w:p>
    <w:p w14:paraId="19AE5FB2" w14:textId="08DED5F5" w:rsidR="00D977F8" w:rsidRPr="00853C0B" w:rsidRDefault="00D977F8" w:rsidP="00853C0B">
      <w:pPr>
        <w:pStyle w:val="ListParagraph"/>
        <w:numPr>
          <w:ilvl w:val="0"/>
          <w:numId w:val="31"/>
        </w:numPr>
        <w:rPr>
          <w:rFonts w:ascii="-webkit-standard" w:hAnsi="-webkit-standard" w:cs="Times New Roman"/>
          <w:sz w:val="27"/>
          <w:szCs w:val="27"/>
        </w:rPr>
      </w:pPr>
      <w:r w:rsidRPr="00853C0B">
        <w:t>To </w:t>
      </w:r>
      <w:r w:rsidRPr="00853C0B">
        <w:rPr>
          <w:b/>
          <w:bCs/>
        </w:rPr>
        <w:t>maintain as absolutely confidential </w:t>
      </w:r>
      <w:r w:rsidRPr="00853C0B">
        <w:t>the information of the organisation.</w:t>
      </w:r>
    </w:p>
    <w:p w14:paraId="16BD187D" w14:textId="08D426CA" w:rsidR="00D977F8" w:rsidRPr="00E043FF" w:rsidRDefault="00D977F8" w:rsidP="00E043FF">
      <w:pPr>
        <w:pStyle w:val="ListParagraph"/>
        <w:numPr>
          <w:ilvl w:val="0"/>
          <w:numId w:val="31"/>
        </w:numPr>
        <w:rPr>
          <w:rFonts w:ascii="-webkit-standard" w:hAnsi="-webkit-standard" w:cs="Times New Roman"/>
          <w:sz w:val="27"/>
          <w:szCs w:val="27"/>
        </w:rPr>
      </w:pPr>
      <w:r w:rsidRPr="00853C0B">
        <w:t>To meet the time commitments and standards which have been mutually agreed to and to give reasonable notice so other arrangements can be made when this is not possible</w:t>
      </w:r>
    </w:p>
    <w:p w14:paraId="286D5B39" w14:textId="0F74FFA5" w:rsidR="00E043FF" w:rsidRPr="00E043FF" w:rsidRDefault="00C711DA" w:rsidP="00E043FF">
      <w:pPr>
        <w:pStyle w:val="ListParagraph"/>
        <w:numPr>
          <w:ilvl w:val="0"/>
          <w:numId w:val="31"/>
        </w:numPr>
        <w:rPr>
          <w:rFonts w:ascii="-webkit-standard" w:hAnsi="-webkit-standard" w:cs="Times New Roman"/>
          <w:sz w:val="27"/>
          <w:szCs w:val="27"/>
        </w:rPr>
      </w:pPr>
      <w:r>
        <w:rPr>
          <w:rFonts w:asciiTheme="minorHAnsi" w:hAnsiTheme="minorHAnsi" w:cstheme="minorHAnsi"/>
          <w:szCs w:val="24"/>
        </w:rPr>
        <w:t xml:space="preserve">To attend training and development sessions as requested by </w:t>
      </w:r>
      <w:r w:rsidR="00AF1019">
        <w:rPr>
          <w:rFonts w:asciiTheme="minorHAnsi" w:hAnsiTheme="minorHAnsi" w:cstheme="minorHAnsi"/>
          <w:szCs w:val="24"/>
        </w:rPr>
        <w:t>Directors.</w:t>
      </w:r>
    </w:p>
    <w:p w14:paraId="7C90CA78" w14:textId="0EED50AC" w:rsidR="00D977F8" w:rsidRPr="00853C0B" w:rsidRDefault="00D977F8" w:rsidP="00853C0B">
      <w:pPr>
        <w:pStyle w:val="ListParagraph"/>
        <w:numPr>
          <w:ilvl w:val="0"/>
          <w:numId w:val="31"/>
        </w:numPr>
        <w:rPr>
          <w:rFonts w:ascii="-webkit-standard" w:hAnsi="-webkit-standard" w:cs="Times New Roman"/>
          <w:sz w:val="27"/>
          <w:szCs w:val="27"/>
        </w:rPr>
      </w:pPr>
      <w:r w:rsidRPr="00853C0B">
        <w:lastRenderedPageBreak/>
        <w:t>To provide referees as agreed who may be contacted, and to agree to a DBS check being carried out where necessary</w:t>
      </w:r>
      <w:r w:rsidR="002D3946">
        <w:t>. To update Director</w:t>
      </w:r>
      <w:r w:rsidR="00952B28">
        <w:t>s</w:t>
      </w:r>
      <w:r w:rsidR="002D3946">
        <w:t xml:space="preserve"> </w:t>
      </w:r>
      <w:r w:rsidR="00791519">
        <w:t xml:space="preserve">if any criminal </w:t>
      </w:r>
      <w:r w:rsidR="00C72ADF">
        <w:t xml:space="preserve">behaviour has been </w:t>
      </w:r>
      <w:r w:rsidR="00952B28">
        <w:t xml:space="preserve">committed. </w:t>
      </w:r>
    </w:p>
    <w:p w14:paraId="59B46789" w14:textId="77777777" w:rsidR="00D977F8" w:rsidRPr="000436FA" w:rsidRDefault="00D977F8" w:rsidP="00D977F8">
      <w:pPr>
        <w:spacing w:line="324" w:lineRule="atLeast"/>
        <w:rPr>
          <w:rFonts w:ascii="-webkit-standard" w:hAnsi="-webkit-standard" w:cs="Times New Roman"/>
          <w:color w:val="000000"/>
          <w:sz w:val="27"/>
          <w:szCs w:val="27"/>
        </w:rPr>
      </w:pPr>
      <w:r w:rsidRPr="000436FA">
        <w:rPr>
          <w:rFonts w:ascii="-webkit-standard" w:hAnsi="-webkit-standard" w:cs="Times New Roman"/>
          <w:color w:val="000000"/>
          <w:sz w:val="27"/>
          <w:szCs w:val="27"/>
        </w:rPr>
        <w:t> </w:t>
      </w:r>
    </w:p>
    <w:p w14:paraId="78F4DC0A" w14:textId="77777777" w:rsidR="00D977F8" w:rsidRPr="000436FA" w:rsidRDefault="00D977F8" w:rsidP="002E5F78">
      <w:pPr>
        <w:rPr>
          <w:rFonts w:ascii="-webkit-standard" w:hAnsi="-webkit-standard" w:cs="Times New Roman"/>
          <w:sz w:val="27"/>
          <w:szCs w:val="27"/>
        </w:rPr>
      </w:pPr>
      <w:r w:rsidRPr="000436FA">
        <w:rPr>
          <w:rFonts w:ascii="-webkit-standard" w:hAnsi="-webkit-standard" w:cs="Times New Roman"/>
          <w:sz w:val="27"/>
          <w:szCs w:val="27"/>
        </w:rPr>
        <w:t> </w:t>
      </w:r>
      <w:r w:rsidRPr="000436FA">
        <w:t>This agreement is binding in honour only, is not intended to be a legally binding contract between us and may be cancelled at any time at the discretion of either party.</w:t>
      </w:r>
    </w:p>
    <w:p w14:paraId="64AA73B3" w14:textId="77777777" w:rsidR="00D977F8" w:rsidRPr="000436FA" w:rsidRDefault="00D977F8" w:rsidP="002E5F78">
      <w:pPr>
        <w:rPr>
          <w:rFonts w:ascii="-webkit-standard" w:hAnsi="-webkit-standard" w:cs="Times New Roman"/>
          <w:sz w:val="27"/>
          <w:szCs w:val="27"/>
        </w:rPr>
      </w:pPr>
      <w:r w:rsidRPr="000436FA">
        <w:rPr>
          <w:rFonts w:ascii="-webkit-standard" w:hAnsi="-webkit-standard" w:cs="Times New Roman"/>
          <w:sz w:val="27"/>
          <w:szCs w:val="27"/>
        </w:rPr>
        <w:t> </w:t>
      </w:r>
    </w:p>
    <w:p w14:paraId="7A2594D5" w14:textId="77777777" w:rsidR="00D977F8" w:rsidRDefault="00D977F8" w:rsidP="002E5F78">
      <w:r w:rsidRPr="000436FA">
        <w:t>Neither of us intend any employment relationship to be created either now or at any time in the future.</w:t>
      </w:r>
    </w:p>
    <w:p w14:paraId="0ECBA46C" w14:textId="77777777" w:rsidR="00D977F8" w:rsidRDefault="00D977F8" w:rsidP="00D977F8">
      <w:pPr>
        <w:spacing w:line="324" w:lineRule="atLeast"/>
        <w:ind w:left="75" w:right="315"/>
        <w:rPr>
          <w:rFonts w:ascii="Arial" w:hAnsi="Arial" w:cs="Arial"/>
          <w:b/>
          <w:bCs/>
          <w:color w:val="000000"/>
          <w:sz w:val="18"/>
          <w:szCs w:val="18"/>
        </w:rPr>
      </w:pPr>
    </w:p>
    <w:p w14:paraId="356F6C39" w14:textId="77777777" w:rsidR="00D977F8" w:rsidRDefault="00D977F8" w:rsidP="00793692">
      <w:r>
        <w:t>Signed on behalf of PYP …………………………………….  Date ……………………………………….</w:t>
      </w:r>
    </w:p>
    <w:p w14:paraId="0E9787E6" w14:textId="77777777" w:rsidR="00D977F8" w:rsidRDefault="00D977F8" w:rsidP="00793692"/>
    <w:p w14:paraId="66453714" w14:textId="77777777" w:rsidR="00D977F8" w:rsidRDefault="00D977F8" w:rsidP="00793692">
      <w:r>
        <w:t>Volunteer Signature.      …………………………………….   Date…………………………………………</w:t>
      </w:r>
    </w:p>
    <w:p w14:paraId="085EE0C5" w14:textId="77777777" w:rsidR="00D977F8" w:rsidRDefault="00D977F8" w:rsidP="00793692"/>
    <w:p w14:paraId="3AE1ABA0" w14:textId="77777777" w:rsidR="00D977F8" w:rsidRPr="000436FA" w:rsidRDefault="00D977F8" w:rsidP="00793692">
      <w:pPr>
        <w:rPr>
          <w:rFonts w:ascii="-webkit-standard" w:hAnsi="-webkit-standard" w:cs="Times New Roman"/>
          <w:sz w:val="27"/>
          <w:szCs w:val="27"/>
        </w:rPr>
      </w:pPr>
      <w:r>
        <w:t>Name in Block Capitals ………………………………………</w:t>
      </w:r>
    </w:p>
    <w:p w14:paraId="7E81EC97" w14:textId="77777777" w:rsidR="00D977F8" w:rsidRPr="000436FA" w:rsidRDefault="00D977F8" w:rsidP="00D977F8">
      <w:pPr>
        <w:spacing w:line="324" w:lineRule="atLeast"/>
        <w:ind w:left="15"/>
        <w:rPr>
          <w:rFonts w:ascii="-webkit-standard" w:hAnsi="-webkit-standard" w:cs="Times New Roman"/>
          <w:color w:val="000000"/>
          <w:sz w:val="27"/>
          <w:szCs w:val="27"/>
        </w:rPr>
      </w:pPr>
    </w:p>
    <w:p w14:paraId="595E6A65" w14:textId="77777777" w:rsidR="00D977F8" w:rsidRPr="000436FA" w:rsidRDefault="00D977F8" w:rsidP="00D977F8">
      <w:pPr>
        <w:spacing w:line="0" w:lineRule="auto"/>
        <w:rPr>
          <w:rFonts w:ascii="-webkit-standard" w:eastAsia="Times New Roman" w:hAnsi="-webkit-standard" w:cs="Times New Roman"/>
          <w:color w:val="000000"/>
          <w:sz w:val="27"/>
          <w:szCs w:val="27"/>
        </w:rPr>
      </w:pPr>
      <w:r w:rsidRPr="000436FA">
        <w:rPr>
          <w:rFonts w:ascii="-webkit-standard" w:eastAsia="Times New Roman" w:hAnsi="-webkit-standard" w:cs="Times New Roman"/>
          <w:color w:val="000000"/>
          <w:sz w:val="27"/>
          <w:szCs w:val="27"/>
        </w:rPr>
        <w:t> </w:t>
      </w:r>
    </w:p>
    <w:p w14:paraId="1624832E" w14:textId="77777777" w:rsidR="00D977F8" w:rsidRPr="008D55F5" w:rsidRDefault="00D977F8" w:rsidP="00D977F8">
      <w:pPr>
        <w:spacing w:line="324" w:lineRule="atLeast"/>
        <w:ind w:left="75" w:right="315"/>
        <w:rPr>
          <w:rFonts w:ascii="-webkit-standard" w:hAnsi="-webkit-standard" w:cs="Times New Roman"/>
          <w:color w:val="000000"/>
          <w:sz w:val="27"/>
          <w:szCs w:val="27"/>
        </w:rPr>
      </w:pPr>
    </w:p>
    <w:p w14:paraId="11C93110" w14:textId="77777777" w:rsidR="00D977F8" w:rsidRPr="008D55F5" w:rsidRDefault="00D977F8" w:rsidP="00D977F8">
      <w:pPr>
        <w:spacing w:line="324" w:lineRule="atLeast"/>
        <w:rPr>
          <w:rFonts w:ascii="-webkit-standard" w:hAnsi="-webkit-standard" w:cs="Times New Roman"/>
          <w:color w:val="000000"/>
          <w:sz w:val="27"/>
          <w:szCs w:val="27"/>
        </w:rPr>
      </w:pPr>
      <w:r w:rsidRPr="008D55F5">
        <w:rPr>
          <w:rFonts w:ascii="-webkit-standard" w:hAnsi="-webkit-standard" w:cs="Times New Roman"/>
          <w:color w:val="000000"/>
          <w:sz w:val="27"/>
          <w:szCs w:val="27"/>
        </w:rPr>
        <w:t> </w:t>
      </w:r>
    </w:p>
    <w:p w14:paraId="6E6BF2E0" w14:textId="77777777" w:rsidR="00D977F8" w:rsidRDefault="00D977F8" w:rsidP="00D977F8"/>
    <w:p w14:paraId="2C6E270E" w14:textId="77777777" w:rsidR="00846776" w:rsidRPr="00846776" w:rsidRDefault="00846776" w:rsidP="00846776"/>
    <w:sectPr w:rsidR="00846776" w:rsidRPr="00846776" w:rsidSect="0042127F">
      <w:headerReference w:type="even" r:id="rId9"/>
      <w:headerReference w:type="default" r:id="rId10"/>
      <w:footerReference w:type="even" r:id="rId11"/>
      <w:footerReference w:type="default" r:id="rId12"/>
      <w:headerReference w:type="first" r:id="rId13"/>
      <w:footerReference w:type="first" r:id="rId14"/>
      <w:pgSz w:w="11900" w:h="16840"/>
      <w:pgMar w:top="1440" w:right="1440" w:bottom="1440" w:left="1440" w:header="708" w:footer="708" w:gutter="0"/>
      <w:pgNumType w:start="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CF38BD" w14:textId="77777777" w:rsidR="0042127F" w:rsidRDefault="0042127F" w:rsidP="0082558B">
      <w:pPr>
        <w:spacing w:line="240" w:lineRule="auto"/>
      </w:pPr>
      <w:r>
        <w:separator/>
      </w:r>
    </w:p>
  </w:endnote>
  <w:endnote w:type="continuationSeparator" w:id="0">
    <w:p w14:paraId="5D20833B" w14:textId="77777777" w:rsidR="0042127F" w:rsidRDefault="0042127F" w:rsidP="008255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webkit-standard">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621D06" w14:textId="77777777" w:rsidR="00891C35" w:rsidRDefault="00891C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18C00E" w14:textId="77777777" w:rsidR="00E25355" w:rsidRDefault="00E25355" w:rsidP="00E25355">
    <w:pPr>
      <w:jc w:val="center"/>
    </w:pPr>
  </w:p>
  <w:p w14:paraId="1DD023DD" w14:textId="4F6A9581" w:rsidR="006C4BB3" w:rsidRDefault="00416C33" w:rsidP="00E25355">
    <w:pPr>
      <w:jc w:val="center"/>
    </w:pPr>
    <w:r>
      <w:t xml:space="preserve">Page </w:t>
    </w:r>
    <w:r w:rsidR="00756820">
      <w:fldChar w:fldCharType="begin"/>
    </w:r>
    <w:r w:rsidR="00756820">
      <w:instrText xml:space="preserve"> PAGE  \* Arabic  \* MERGEFORMAT </w:instrText>
    </w:r>
    <w:r w:rsidR="00756820">
      <w:fldChar w:fldCharType="separate"/>
    </w:r>
    <w:r w:rsidR="00756820">
      <w:rPr>
        <w:noProof/>
      </w:rPr>
      <w:t>1</w:t>
    </w:r>
    <w:r w:rsidR="00756820">
      <w:fldChar w:fldCharType="end"/>
    </w:r>
  </w:p>
  <w:p w14:paraId="6B732572" w14:textId="77777777" w:rsidR="00756820" w:rsidRDefault="0075682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2C3FED" w14:textId="77777777" w:rsidR="00891C35" w:rsidRDefault="00891C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520206" w14:textId="77777777" w:rsidR="0042127F" w:rsidRDefault="0042127F" w:rsidP="0082558B">
      <w:pPr>
        <w:spacing w:line="240" w:lineRule="auto"/>
      </w:pPr>
      <w:r>
        <w:separator/>
      </w:r>
    </w:p>
  </w:footnote>
  <w:footnote w:type="continuationSeparator" w:id="0">
    <w:p w14:paraId="1495018D" w14:textId="77777777" w:rsidR="0042127F" w:rsidRDefault="0042127F" w:rsidP="008255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F489B6" w14:textId="77777777" w:rsidR="00891C35" w:rsidRDefault="00891C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8B79D6" w14:textId="77777777" w:rsidR="00891C35" w:rsidRDefault="00891C3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AAA456" w14:textId="0327B95A" w:rsidR="00661A5A" w:rsidRDefault="008E0D0F" w:rsidP="00891C35">
    <w:pPr>
      <w:pStyle w:val="Title"/>
    </w:pPr>
    <w:r w:rsidRPr="00373ECF">
      <w:rPr>
        <w:noProof/>
      </w:rPr>
      <w:drawing>
        <wp:anchor distT="0" distB="0" distL="114300" distR="114300" simplePos="0" relativeHeight="251659264" behindDoc="0" locked="0" layoutInCell="1" allowOverlap="1" wp14:anchorId="45E43759" wp14:editId="18DE3EBE">
          <wp:simplePos x="0" y="0"/>
          <wp:positionH relativeFrom="page">
            <wp:posOffset>5467350</wp:posOffset>
          </wp:positionH>
          <wp:positionV relativeFrom="page">
            <wp:posOffset>400050</wp:posOffset>
          </wp:positionV>
          <wp:extent cx="885190" cy="885190"/>
          <wp:effectExtent l="0" t="0" r="0" b="0"/>
          <wp:wrapSquare wrapText="bothSides"/>
          <wp:docPr id="2024692830" name="Picture 2024692830" descr="A logo with a bi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692830" name="Picture 2024692830" descr="A logo with a bird&#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885190" cy="885190"/>
                  </a:xfrm>
                  <a:prstGeom prst="rect">
                    <a:avLst/>
                  </a:prstGeom>
                </pic:spPr>
              </pic:pic>
            </a:graphicData>
          </a:graphic>
          <wp14:sizeRelH relativeFrom="margin">
            <wp14:pctWidth>0</wp14:pctWidth>
          </wp14:sizeRelH>
          <wp14:sizeRelV relativeFrom="margin">
            <wp14:pctHeight>0</wp14:pctHeight>
          </wp14:sizeRelV>
        </wp:anchor>
      </w:drawing>
    </w:r>
    <w:r w:rsidR="00661A5A">
      <w:t>Phoenix Youth Provision</w:t>
    </w:r>
  </w:p>
  <w:p w14:paraId="6F9F12DB" w14:textId="23E0D3BD" w:rsidR="00F32996" w:rsidRDefault="009C24CD" w:rsidP="00891C35">
    <w:pPr>
      <w:pStyle w:val="Title"/>
    </w:pPr>
    <w:r>
      <w:t>V</w:t>
    </w:r>
    <w:r w:rsidRPr="008D55F5">
      <w:t xml:space="preserve">olunteer </w:t>
    </w:r>
    <w:r>
      <w:t>A</w:t>
    </w:r>
    <w:r w:rsidRPr="008D55F5">
      <w:t xml:space="preserve">greement </w:t>
    </w:r>
  </w:p>
  <w:p w14:paraId="2C419769" w14:textId="77777777" w:rsidR="00891C35" w:rsidRPr="00891C35" w:rsidRDefault="00891C35" w:rsidP="00891C3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124640"/>
    <w:multiLevelType w:val="hybridMultilevel"/>
    <w:tmpl w:val="987AF80E"/>
    <w:lvl w:ilvl="0" w:tplc="B5224ABC">
      <w:start w:val="1"/>
      <w:numFmt w:val="bullet"/>
      <w:lvlText w:val="•"/>
      <w:lvlJc w:val="left"/>
      <w:pPr>
        <w:tabs>
          <w:tab w:val="num" w:pos="720"/>
        </w:tabs>
        <w:ind w:left="720" w:hanging="360"/>
      </w:pPr>
      <w:rPr>
        <w:rFonts w:ascii="Arial" w:hAnsi="Arial" w:hint="default"/>
      </w:rPr>
    </w:lvl>
    <w:lvl w:ilvl="1" w:tplc="763A1C96" w:tentative="1">
      <w:start w:val="1"/>
      <w:numFmt w:val="bullet"/>
      <w:lvlText w:val="•"/>
      <w:lvlJc w:val="left"/>
      <w:pPr>
        <w:tabs>
          <w:tab w:val="num" w:pos="1440"/>
        </w:tabs>
        <w:ind w:left="1440" w:hanging="360"/>
      </w:pPr>
      <w:rPr>
        <w:rFonts w:ascii="Arial" w:hAnsi="Arial" w:hint="default"/>
      </w:rPr>
    </w:lvl>
    <w:lvl w:ilvl="2" w:tplc="F93AAD44" w:tentative="1">
      <w:start w:val="1"/>
      <w:numFmt w:val="bullet"/>
      <w:lvlText w:val="•"/>
      <w:lvlJc w:val="left"/>
      <w:pPr>
        <w:tabs>
          <w:tab w:val="num" w:pos="2160"/>
        </w:tabs>
        <w:ind w:left="2160" w:hanging="360"/>
      </w:pPr>
      <w:rPr>
        <w:rFonts w:ascii="Arial" w:hAnsi="Arial" w:hint="default"/>
      </w:rPr>
    </w:lvl>
    <w:lvl w:ilvl="3" w:tplc="8422A1EE" w:tentative="1">
      <w:start w:val="1"/>
      <w:numFmt w:val="bullet"/>
      <w:lvlText w:val="•"/>
      <w:lvlJc w:val="left"/>
      <w:pPr>
        <w:tabs>
          <w:tab w:val="num" w:pos="2880"/>
        </w:tabs>
        <w:ind w:left="2880" w:hanging="360"/>
      </w:pPr>
      <w:rPr>
        <w:rFonts w:ascii="Arial" w:hAnsi="Arial" w:hint="default"/>
      </w:rPr>
    </w:lvl>
    <w:lvl w:ilvl="4" w:tplc="C9BA60EE" w:tentative="1">
      <w:start w:val="1"/>
      <w:numFmt w:val="bullet"/>
      <w:lvlText w:val="•"/>
      <w:lvlJc w:val="left"/>
      <w:pPr>
        <w:tabs>
          <w:tab w:val="num" w:pos="3600"/>
        </w:tabs>
        <w:ind w:left="3600" w:hanging="360"/>
      </w:pPr>
      <w:rPr>
        <w:rFonts w:ascii="Arial" w:hAnsi="Arial" w:hint="default"/>
      </w:rPr>
    </w:lvl>
    <w:lvl w:ilvl="5" w:tplc="03DC4C8C" w:tentative="1">
      <w:start w:val="1"/>
      <w:numFmt w:val="bullet"/>
      <w:lvlText w:val="•"/>
      <w:lvlJc w:val="left"/>
      <w:pPr>
        <w:tabs>
          <w:tab w:val="num" w:pos="4320"/>
        </w:tabs>
        <w:ind w:left="4320" w:hanging="360"/>
      </w:pPr>
      <w:rPr>
        <w:rFonts w:ascii="Arial" w:hAnsi="Arial" w:hint="default"/>
      </w:rPr>
    </w:lvl>
    <w:lvl w:ilvl="6" w:tplc="04301DAA" w:tentative="1">
      <w:start w:val="1"/>
      <w:numFmt w:val="bullet"/>
      <w:lvlText w:val="•"/>
      <w:lvlJc w:val="left"/>
      <w:pPr>
        <w:tabs>
          <w:tab w:val="num" w:pos="5040"/>
        </w:tabs>
        <w:ind w:left="5040" w:hanging="360"/>
      </w:pPr>
      <w:rPr>
        <w:rFonts w:ascii="Arial" w:hAnsi="Arial" w:hint="default"/>
      </w:rPr>
    </w:lvl>
    <w:lvl w:ilvl="7" w:tplc="7E3A0B62" w:tentative="1">
      <w:start w:val="1"/>
      <w:numFmt w:val="bullet"/>
      <w:lvlText w:val="•"/>
      <w:lvlJc w:val="left"/>
      <w:pPr>
        <w:tabs>
          <w:tab w:val="num" w:pos="5760"/>
        </w:tabs>
        <w:ind w:left="5760" w:hanging="360"/>
      </w:pPr>
      <w:rPr>
        <w:rFonts w:ascii="Arial" w:hAnsi="Arial" w:hint="default"/>
      </w:rPr>
    </w:lvl>
    <w:lvl w:ilvl="8" w:tplc="EC10A80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B3051BE"/>
    <w:multiLevelType w:val="hybridMultilevel"/>
    <w:tmpl w:val="790AF70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833FD8"/>
    <w:multiLevelType w:val="hybridMultilevel"/>
    <w:tmpl w:val="160AFB34"/>
    <w:lvl w:ilvl="0" w:tplc="C05ACFA2">
      <w:start w:val="1"/>
      <w:numFmt w:val="bullet"/>
      <w:lvlText w:val="•"/>
      <w:lvlJc w:val="left"/>
      <w:pPr>
        <w:tabs>
          <w:tab w:val="num" w:pos="720"/>
        </w:tabs>
        <w:ind w:left="720" w:hanging="360"/>
      </w:pPr>
      <w:rPr>
        <w:rFonts w:ascii="Arial" w:hAnsi="Arial" w:hint="default"/>
      </w:rPr>
    </w:lvl>
    <w:lvl w:ilvl="1" w:tplc="1FCC5F2C" w:tentative="1">
      <w:start w:val="1"/>
      <w:numFmt w:val="bullet"/>
      <w:lvlText w:val="•"/>
      <w:lvlJc w:val="left"/>
      <w:pPr>
        <w:tabs>
          <w:tab w:val="num" w:pos="1440"/>
        </w:tabs>
        <w:ind w:left="1440" w:hanging="360"/>
      </w:pPr>
      <w:rPr>
        <w:rFonts w:ascii="Arial" w:hAnsi="Arial" w:hint="default"/>
      </w:rPr>
    </w:lvl>
    <w:lvl w:ilvl="2" w:tplc="9DCE86AC" w:tentative="1">
      <w:start w:val="1"/>
      <w:numFmt w:val="bullet"/>
      <w:lvlText w:val="•"/>
      <w:lvlJc w:val="left"/>
      <w:pPr>
        <w:tabs>
          <w:tab w:val="num" w:pos="2160"/>
        </w:tabs>
        <w:ind w:left="2160" w:hanging="360"/>
      </w:pPr>
      <w:rPr>
        <w:rFonts w:ascii="Arial" w:hAnsi="Arial" w:hint="default"/>
      </w:rPr>
    </w:lvl>
    <w:lvl w:ilvl="3" w:tplc="12C08BB6" w:tentative="1">
      <w:start w:val="1"/>
      <w:numFmt w:val="bullet"/>
      <w:lvlText w:val="•"/>
      <w:lvlJc w:val="left"/>
      <w:pPr>
        <w:tabs>
          <w:tab w:val="num" w:pos="2880"/>
        </w:tabs>
        <w:ind w:left="2880" w:hanging="360"/>
      </w:pPr>
      <w:rPr>
        <w:rFonts w:ascii="Arial" w:hAnsi="Arial" w:hint="default"/>
      </w:rPr>
    </w:lvl>
    <w:lvl w:ilvl="4" w:tplc="411075EA" w:tentative="1">
      <w:start w:val="1"/>
      <w:numFmt w:val="bullet"/>
      <w:lvlText w:val="•"/>
      <w:lvlJc w:val="left"/>
      <w:pPr>
        <w:tabs>
          <w:tab w:val="num" w:pos="3600"/>
        </w:tabs>
        <w:ind w:left="3600" w:hanging="360"/>
      </w:pPr>
      <w:rPr>
        <w:rFonts w:ascii="Arial" w:hAnsi="Arial" w:hint="default"/>
      </w:rPr>
    </w:lvl>
    <w:lvl w:ilvl="5" w:tplc="FF24C886" w:tentative="1">
      <w:start w:val="1"/>
      <w:numFmt w:val="bullet"/>
      <w:lvlText w:val="•"/>
      <w:lvlJc w:val="left"/>
      <w:pPr>
        <w:tabs>
          <w:tab w:val="num" w:pos="4320"/>
        </w:tabs>
        <w:ind w:left="4320" w:hanging="360"/>
      </w:pPr>
      <w:rPr>
        <w:rFonts w:ascii="Arial" w:hAnsi="Arial" w:hint="default"/>
      </w:rPr>
    </w:lvl>
    <w:lvl w:ilvl="6" w:tplc="4FF82D6A" w:tentative="1">
      <w:start w:val="1"/>
      <w:numFmt w:val="bullet"/>
      <w:lvlText w:val="•"/>
      <w:lvlJc w:val="left"/>
      <w:pPr>
        <w:tabs>
          <w:tab w:val="num" w:pos="5040"/>
        </w:tabs>
        <w:ind w:left="5040" w:hanging="360"/>
      </w:pPr>
      <w:rPr>
        <w:rFonts w:ascii="Arial" w:hAnsi="Arial" w:hint="default"/>
      </w:rPr>
    </w:lvl>
    <w:lvl w:ilvl="7" w:tplc="9FB44006" w:tentative="1">
      <w:start w:val="1"/>
      <w:numFmt w:val="bullet"/>
      <w:lvlText w:val="•"/>
      <w:lvlJc w:val="left"/>
      <w:pPr>
        <w:tabs>
          <w:tab w:val="num" w:pos="5760"/>
        </w:tabs>
        <w:ind w:left="5760" w:hanging="360"/>
      </w:pPr>
      <w:rPr>
        <w:rFonts w:ascii="Arial" w:hAnsi="Arial" w:hint="default"/>
      </w:rPr>
    </w:lvl>
    <w:lvl w:ilvl="8" w:tplc="825C67D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5FD2E42"/>
    <w:multiLevelType w:val="hybridMultilevel"/>
    <w:tmpl w:val="3A1EE2E2"/>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4" w15:restartNumberingAfterBreak="0">
    <w:nsid w:val="16AD109C"/>
    <w:multiLevelType w:val="hybridMultilevel"/>
    <w:tmpl w:val="D6925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911AA7"/>
    <w:multiLevelType w:val="hybridMultilevel"/>
    <w:tmpl w:val="411AF922"/>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1D1B9B"/>
    <w:multiLevelType w:val="hybridMultilevel"/>
    <w:tmpl w:val="75526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CA0DEB"/>
    <w:multiLevelType w:val="hybridMultilevel"/>
    <w:tmpl w:val="63CAB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D0442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0951B1"/>
    <w:multiLevelType w:val="hybridMultilevel"/>
    <w:tmpl w:val="5394E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8429E3"/>
    <w:multiLevelType w:val="hybridMultilevel"/>
    <w:tmpl w:val="D13A53D2"/>
    <w:lvl w:ilvl="0" w:tplc="0809000B">
      <w:start w:val="1"/>
      <w:numFmt w:val="bullet"/>
      <w:lvlText w:val=""/>
      <w:lvlJc w:val="left"/>
      <w:pPr>
        <w:ind w:left="890" w:hanging="360"/>
      </w:pPr>
      <w:rPr>
        <w:rFonts w:ascii="Wingdings" w:hAnsi="Wingdings" w:hint="default"/>
      </w:rPr>
    </w:lvl>
    <w:lvl w:ilvl="1" w:tplc="FFFFFFFF" w:tentative="1">
      <w:start w:val="1"/>
      <w:numFmt w:val="bullet"/>
      <w:lvlText w:val="o"/>
      <w:lvlJc w:val="left"/>
      <w:pPr>
        <w:ind w:left="1610" w:hanging="360"/>
      </w:pPr>
      <w:rPr>
        <w:rFonts w:ascii="Courier New" w:hAnsi="Courier New" w:cs="Courier New" w:hint="default"/>
      </w:rPr>
    </w:lvl>
    <w:lvl w:ilvl="2" w:tplc="FFFFFFFF" w:tentative="1">
      <w:start w:val="1"/>
      <w:numFmt w:val="bullet"/>
      <w:lvlText w:val=""/>
      <w:lvlJc w:val="left"/>
      <w:pPr>
        <w:ind w:left="2330" w:hanging="360"/>
      </w:pPr>
      <w:rPr>
        <w:rFonts w:ascii="Wingdings" w:hAnsi="Wingdings" w:hint="default"/>
      </w:rPr>
    </w:lvl>
    <w:lvl w:ilvl="3" w:tplc="FFFFFFFF" w:tentative="1">
      <w:start w:val="1"/>
      <w:numFmt w:val="bullet"/>
      <w:lvlText w:val=""/>
      <w:lvlJc w:val="left"/>
      <w:pPr>
        <w:ind w:left="3050" w:hanging="360"/>
      </w:pPr>
      <w:rPr>
        <w:rFonts w:ascii="Symbol" w:hAnsi="Symbol" w:hint="default"/>
      </w:rPr>
    </w:lvl>
    <w:lvl w:ilvl="4" w:tplc="FFFFFFFF" w:tentative="1">
      <w:start w:val="1"/>
      <w:numFmt w:val="bullet"/>
      <w:lvlText w:val="o"/>
      <w:lvlJc w:val="left"/>
      <w:pPr>
        <w:ind w:left="3770" w:hanging="360"/>
      </w:pPr>
      <w:rPr>
        <w:rFonts w:ascii="Courier New" w:hAnsi="Courier New" w:cs="Courier New" w:hint="default"/>
      </w:rPr>
    </w:lvl>
    <w:lvl w:ilvl="5" w:tplc="FFFFFFFF" w:tentative="1">
      <w:start w:val="1"/>
      <w:numFmt w:val="bullet"/>
      <w:lvlText w:val=""/>
      <w:lvlJc w:val="left"/>
      <w:pPr>
        <w:ind w:left="4490" w:hanging="360"/>
      </w:pPr>
      <w:rPr>
        <w:rFonts w:ascii="Wingdings" w:hAnsi="Wingdings" w:hint="default"/>
      </w:rPr>
    </w:lvl>
    <w:lvl w:ilvl="6" w:tplc="FFFFFFFF" w:tentative="1">
      <w:start w:val="1"/>
      <w:numFmt w:val="bullet"/>
      <w:lvlText w:val=""/>
      <w:lvlJc w:val="left"/>
      <w:pPr>
        <w:ind w:left="5210" w:hanging="360"/>
      </w:pPr>
      <w:rPr>
        <w:rFonts w:ascii="Symbol" w:hAnsi="Symbol" w:hint="default"/>
      </w:rPr>
    </w:lvl>
    <w:lvl w:ilvl="7" w:tplc="FFFFFFFF" w:tentative="1">
      <w:start w:val="1"/>
      <w:numFmt w:val="bullet"/>
      <w:lvlText w:val="o"/>
      <w:lvlJc w:val="left"/>
      <w:pPr>
        <w:ind w:left="5930" w:hanging="360"/>
      </w:pPr>
      <w:rPr>
        <w:rFonts w:ascii="Courier New" w:hAnsi="Courier New" w:cs="Courier New" w:hint="default"/>
      </w:rPr>
    </w:lvl>
    <w:lvl w:ilvl="8" w:tplc="FFFFFFFF" w:tentative="1">
      <w:start w:val="1"/>
      <w:numFmt w:val="bullet"/>
      <w:lvlText w:val=""/>
      <w:lvlJc w:val="left"/>
      <w:pPr>
        <w:ind w:left="6650" w:hanging="360"/>
      </w:pPr>
      <w:rPr>
        <w:rFonts w:ascii="Wingdings" w:hAnsi="Wingdings" w:hint="default"/>
      </w:rPr>
    </w:lvl>
  </w:abstractNum>
  <w:abstractNum w:abstractNumId="11" w15:restartNumberingAfterBreak="0">
    <w:nsid w:val="28A21907"/>
    <w:multiLevelType w:val="hybridMultilevel"/>
    <w:tmpl w:val="C5A00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A4566B2"/>
    <w:multiLevelType w:val="hybridMultilevel"/>
    <w:tmpl w:val="33B4DBB0"/>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E7D3595"/>
    <w:multiLevelType w:val="hybridMultilevel"/>
    <w:tmpl w:val="A74A4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BC37622"/>
    <w:multiLevelType w:val="hybridMultilevel"/>
    <w:tmpl w:val="81646F96"/>
    <w:lvl w:ilvl="0" w:tplc="6938FB00">
      <w:start w:val="1"/>
      <w:numFmt w:val="bullet"/>
      <w:lvlText w:val="•"/>
      <w:lvlJc w:val="left"/>
      <w:pPr>
        <w:tabs>
          <w:tab w:val="num" w:pos="720"/>
        </w:tabs>
        <w:ind w:left="720" w:hanging="360"/>
      </w:pPr>
      <w:rPr>
        <w:rFonts w:ascii="Arial" w:hAnsi="Arial" w:hint="default"/>
      </w:rPr>
    </w:lvl>
    <w:lvl w:ilvl="1" w:tplc="BD667DA2" w:tentative="1">
      <w:start w:val="1"/>
      <w:numFmt w:val="bullet"/>
      <w:lvlText w:val="•"/>
      <w:lvlJc w:val="left"/>
      <w:pPr>
        <w:tabs>
          <w:tab w:val="num" w:pos="1440"/>
        </w:tabs>
        <w:ind w:left="1440" w:hanging="360"/>
      </w:pPr>
      <w:rPr>
        <w:rFonts w:ascii="Arial" w:hAnsi="Arial" w:hint="default"/>
      </w:rPr>
    </w:lvl>
    <w:lvl w:ilvl="2" w:tplc="28629458" w:tentative="1">
      <w:start w:val="1"/>
      <w:numFmt w:val="bullet"/>
      <w:lvlText w:val="•"/>
      <w:lvlJc w:val="left"/>
      <w:pPr>
        <w:tabs>
          <w:tab w:val="num" w:pos="2160"/>
        </w:tabs>
        <w:ind w:left="2160" w:hanging="360"/>
      </w:pPr>
      <w:rPr>
        <w:rFonts w:ascii="Arial" w:hAnsi="Arial" w:hint="default"/>
      </w:rPr>
    </w:lvl>
    <w:lvl w:ilvl="3" w:tplc="621AF52E" w:tentative="1">
      <w:start w:val="1"/>
      <w:numFmt w:val="bullet"/>
      <w:lvlText w:val="•"/>
      <w:lvlJc w:val="left"/>
      <w:pPr>
        <w:tabs>
          <w:tab w:val="num" w:pos="2880"/>
        </w:tabs>
        <w:ind w:left="2880" w:hanging="360"/>
      </w:pPr>
      <w:rPr>
        <w:rFonts w:ascii="Arial" w:hAnsi="Arial" w:hint="default"/>
      </w:rPr>
    </w:lvl>
    <w:lvl w:ilvl="4" w:tplc="793ED7C2" w:tentative="1">
      <w:start w:val="1"/>
      <w:numFmt w:val="bullet"/>
      <w:lvlText w:val="•"/>
      <w:lvlJc w:val="left"/>
      <w:pPr>
        <w:tabs>
          <w:tab w:val="num" w:pos="3600"/>
        </w:tabs>
        <w:ind w:left="3600" w:hanging="360"/>
      </w:pPr>
      <w:rPr>
        <w:rFonts w:ascii="Arial" w:hAnsi="Arial" w:hint="default"/>
      </w:rPr>
    </w:lvl>
    <w:lvl w:ilvl="5" w:tplc="A5009392" w:tentative="1">
      <w:start w:val="1"/>
      <w:numFmt w:val="bullet"/>
      <w:lvlText w:val="•"/>
      <w:lvlJc w:val="left"/>
      <w:pPr>
        <w:tabs>
          <w:tab w:val="num" w:pos="4320"/>
        </w:tabs>
        <w:ind w:left="4320" w:hanging="360"/>
      </w:pPr>
      <w:rPr>
        <w:rFonts w:ascii="Arial" w:hAnsi="Arial" w:hint="default"/>
      </w:rPr>
    </w:lvl>
    <w:lvl w:ilvl="6" w:tplc="BC8CEF42" w:tentative="1">
      <w:start w:val="1"/>
      <w:numFmt w:val="bullet"/>
      <w:lvlText w:val="•"/>
      <w:lvlJc w:val="left"/>
      <w:pPr>
        <w:tabs>
          <w:tab w:val="num" w:pos="5040"/>
        </w:tabs>
        <w:ind w:left="5040" w:hanging="360"/>
      </w:pPr>
      <w:rPr>
        <w:rFonts w:ascii="Arial" w:hAnsi="Arial" w:hint="default"/>
      </w:rPr>
    </w:lvl>
    <w:lvl w:ilvl="7" w:tplc="59B6FFD2" w:tentative="1">
      <w:start w:val="1"/>
      <w:numFmt w:val="bullet"/>
      <w:lvlText w:val="•"/>
      <w:lvlJc w:val="left"/>
      <w:pPr>
        <w:tabs>
          <w:tab w:val="num" w:pos="5760"/>
        </w:tabs>
        <w:ind w:left="5760" w:hanging="360"/>
      </w:pPr>
      <w:rPr>
        <w:rFonts w:ascii="Arial" w:hAnsi="Arial" w:hint="default"/>
      </w:rPr>
    </w:lvl>
    <w:lvl w:ilvl="8" w:tplc="E8DE1A74"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45E937FF"/>
    <w:multiLevelType w:val="hybridMultilevel"/>
    <w:tmpl w:val="7AA0E272"/>
    <w:lvl w:ilvl="0" w:tplc="08090001">
      <w:start w:val="1"/>
      <w:numFmt w:val="bullet"/>
      <w:lvlText w:val=""/>
      <w:lvlJc w:val="left"/>
      <w:pPr>
        <w:ind w:left="720" w:hanging="360"/>
      </w:pPr>
      <w:rPr>
        <w:rFonts w:ascii="Symbol" w:hAnsi="Symbol" w:hint="default"/>
      </w:rPr>
    </w:lvl>
    <w:lvl w:ilvl="1" w:tplc="D7662598">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E47A2C"/>
    <w:multiLevelType w:val="hybridMultilevel"/>
    <w:tmpl w:val="09F8E2AC"/>
    <w:lvl w:ilvl="0" w:tplc="D7824838">
      <w:start w:val="1"/>
      <w:numFmt w:val="decimal"/>
      <w:lvlText w:val="%1."/>
      <w:lvlJc w:val="left"/>
      <w:pPr>
        <w:ind w:left="530" w:hanging="360"/>
      </w:pPr>
      <w:rPr>
        <w:rFonts w:hint="default"/>
      </w:rPr>
    </w:lvl>
    <w:lvl w:ilvl="1" w:tplc="08090019" w:tentative="1">
      <w:start w:val="1"/>
      <w:numFmt w:val="lowerLetter"/>
      <w:lvlText w:val="%2."/>
      <w:lvlJc w:val="left"/>
      <w:pPr>
        <w:ind w:left="1250" w:hanging="360"/>
      </w:pPr>
    </w:lvl>
    <w:lvl w:ilvl="2" w:tplc="0809001B" w:tentative="1">
      <w:start w:val="1"/>
      <w:numFmt w:val="lowerRoman"/>
      <w:lvlText w:val="%3."/>
      <w:lvlJc w:val="right"/>
      <w:pPr>
        <w:ind w:left="1970" w:hanging="180"/>
      </w:pPr>
    </w:lvl>
    <w:lvl w:ilvl="3" w:tplc="0809000F" w:tentative="1">
      <w:start w:val="1"/>
      <w:numFmt w:val="decimal"/>
      <w:lvlText w:val="%4."/>
      <w:lvlJc w:val="left"/>
      <w:pPr>
        <w:ind w:left="2690" w:hanging="360"/>
      </w:pPr>
    </w:lvl>
    <w:lvl w:ilvl="4" w:tplc="08090019" w:tentative="1">
      <w:start w:val="1"/>
      <w:numFmt w:val="lowerLetter"/>
      <w:lvlText w:val="%5."/>
      <w:lvlJc w:val="left"/>
      <w:pPr>
        <w:ind w:left="3410" w:hanging="360"/>
      </w:pPr>
    </w:lvl>
    <w:lvl w:ilvl="5" w:tplc="0809001B" w:tentative="1">
      <w:start w:val="1"/>
      <w:numFmt w:val="lowerRoman"/>
      <w:lvlText w:val="%6."/>
      <w:lvlJc w:val="right"/>
      <w:pPr>
        <w:ind w:left="4130" w:hanging="180"/>
      </w:pPr>
    </w:lvl>
    <w:lvl w:ilvl="6" w:tplc="0809000F" w:tentative="1">
      <w:start w:val="1"/>
      <w:numFmt w:val="decimal"/>
      <w:lvlText w:val="%7."/>
      <w:lvlJc w:val="left"/>
      <w:pPr>
        <w:ind w:left="4850" w:hanging="360"/>
      </w:pPr>
    </w:lvl>
    <w:lvl w:ilvl="7" w:tplc="08090019" w:tentative="1">
      <w:start w:val="1"/>
      <w:numFmt w:val="lowerLetter"/>
      <w:lvlText w:val="%8."/>
      <w:lvlJc w:val="left"/>
      <w:pPr>
        <w:ind w:left="5570" w:hanging="360"/>
      </w:pPr>
    </w:lvl>
    <w:lvl w:ilvl="8" w:tplc="0809001B" w:tentative="1">
      <w:start w:val="1"/>
      <w:numFmt w:val="lowerRoman"/>
      <w:lvlText w:val="%9."/>
      <w:lvlJc w:val="right"/>
      <w:pPr>
        <w:ind w:left="6290" w:hanging="180"/>
      </w:pPr>
    </w:lvl>
  </w:abstractNum>
  <w:abstractNum w:abstractNumId="17" w15:restartNumberingAfterBreak="0">
    <w:nsid w:val="4C192964"/>
    <w:multiLevelType w:val="hybridMultilevel"/>
    <w:tmpl w:val="1DEA1E16"/>
    <w:lvl w:ilvl="0" w:tplc="86C6F0F2">
      <w:start w:val="1"/>
      <w:numFmt w:val="bullet"/>
      <w:lvlText w:val="•"/>
      <w:lvlJc w:val="left"/>
      <w:pPr>
        <w:tabs>
          <w:tab w:val="num" w:pos="720"/>
        </w:tabs>
        <w:ind w:left="720" w:hanging="360"/>
      </w:pPr>
      <w:rPr>
        <w:rFonts w:ascii="Arial" w:hAnsi="Arial" w:hint="default"/>
      </w:rPr>
    </w:lvl>
    <w:lvl w:ilvl="1" w:tplc="22C6496A" w:tentative="1">
      <w:start w:val="1"/>
      <w:numFmt w:val="bullet"/>
      <w:lvlText w:val="•"/>
      <w:lvlJc w:val="left"/>
      <w:pPr>
        <w:tabs>
          <w:tab w:val="num" w:pos="1440"/>
        </w:tabs>
        <w:ind w:left="1440" w:hanging="360"/>
      </w:pPr>
      <w:rPr>
        <w:rFonts w:ascii="Arial" w:hAnsi="Arial" w:hint="default"/>
      </w:rPr>
    </w:lvl>
    <w:lvl w:ilvl="2" w:tplc="C23620AA" w:tentative="1">
      <w:start w:val="1"/>
      <w:numFmt w:val="bullet"/>
      <w:lvlText w:val="•"/>
      <w:lvlJc w:val="left"/>
      <w:pPr>
        <w:tabs>
          <w:tab w:val="num" w:pos="2160"/>
        </w:tabs>
        <w:ind w:left="2160" w:hanging="360"/>
      </w:pPr>
      <w:rPr>
        <w:rFonts w:ascii="Arial" w:hAnsi="Arial" w:hint="default"/>
      </w:rPr>
    </w:lvl>
    <w:lvl w:ilvl="3" w:tplc="98A6AFBC" w:tentative="1">
      <w:start w:val="1"/>
      <w:numFmt w:val="bullet"/>
      <w:lvlText w:val="•"/>
      <w:lvlJc w:val="left"/>
      <w:pPr>
        <w:tabs>
          <w:tab w:val="num" w:pos="2880"/>
        </w:tabs>
        <w:ind w:left="2880" w:hanging="360"/>
      </w:pPr>
      <w:rPr>
        <w:rFonts w:ascii="Arial" w:hAnsi="Arial" w:hint="default"/>
      </w:rPr>
    </w:lvl>
    <w:lvl w:ilvl="4" w:tplc="2B1ADD74" w:tentative="1">
      <w:start w:val="1"/>
      <w:numFmt w:val="bullet"/>
      <w:lvlText w:val="•"/>
      <w:lvlJc w:val="left"/>
      <w:pPr>
        <w:tabs>
          <w:tab w:val="num" w:pos="3600"/>
        </w:tabs>
        <w:ind w:left="3600" w:hanging="360"/>
      </w:pPr>
      <w:rPr>
        <w:rFonts w:ascii="Arial" w:hAnsi="Arial" w:hint="default"/>
      </w:rPr>
    </w:lvl>
    <w:lvl w:ilvl="5" w:tplc="514E8112" w:tentative="1">
      <w:start w:val="1"/>
      <w:numFmt w:val="bullet"/>
      <w:lvlText w:val="•"/>
      <w:lvlJc w:val="left"/>
      <w:pPr>
        <w:tabs>
          <w:tab w:val="num" w:pos="4320"/>
        </w:tabs>
        <w:ind w:left="4320" w:hanging="360"/>
      </w:pPr>
      <w:rPr>
        <w:rFonts w:ascii="Arial" w:hAnsi="Arial" w:hint="default"/>
      </w:rPr>
    </w:lvl>
    <w:lvl w:ilvl="6" w:tplc="01D242A8" w:tentative="1">
      <w:start w:val="1"/>
      <w:numFmt w:val="bullet"/>
      <w:lvlText w:val="•"/>
      <w:lvlJc w:val="left"/>
      <w:pPr>
        <w:tabs>
          <w:tab w:val="num" w:pos="5040"/>
        </w:tabs>
        <w:ind w:left="5040" w:hanging="360"/>
      </w:pPr>
      <w:rPr>
        <w:rFonts w:ascii="Arial" w:hAnsi="Arial" w:hint="default"/>
      </w:rPr>
    </w:lvl>
    <w:lvl w:ilvl="7" w:tplc="8F321DDA" w:tentative="1">
      <w:start w:val="1"/>
      <w:numFmt w:val="bullet"/>
      <w:lvlText w:val="•"/>
      <w:lvlJc w:val="left"/>
      <w:pPr>
        <w:tabs>
          <w:tab w:val="num" w:pos="5760"/>
        </w:tabs>
        <w:ind w:left="5760" w:hanging="360"/>
      </w:pPr>
      <w:rPr>
        <w:rFonts w:ascii="Arial" w:hAnsi="Arial" w:hint="default"/>
      </w:rPr>
    </w:lvl>
    <w:lvl w:ilvl="8" w:tplc="78A60BFA"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4C9B1846"/>
    <w:multiLevelType w:val="hybridMultilevel"/>
    <w:tmpl w:val="ABB0FE24"/>
    <w:lvl w:ilvl="0" w:tplc="0809000B">
      <w:start w:val="1"/>
      <w:numFmt w:val="bullet"/>
      <w:lvlText w:val=""/>
      <w:lvlJc w:val="left"/>
      <w:pPr>
        <w:ind w:left="890" w:hanging="360"/>
      </w:pPr>
      <w:rPr>
        <w:rFonts w:ascii="Wingdings" w:hAnsi="Wingdings"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9" w15:restartNumberingAfterBreak="0">
    <w:nsid w:val="4CF33884"/>
    <w:multiLevelType w:val="hybridMultilevel"/>
    <w:tmpl w:val="998070FC"/>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D2713CC"/>
    <w:multiLevelType w:val="hybridMultilevel"/>
    <w:tmpl w:val="7E0E4706"/>
    <w:lvl w:ilvl="0" w:tplc="0809000F">
      <w:start w:val="1"/>
      <w:numFmt w:val="decimal"/>
      <w:lvlText w:val="%1."/>
      <w:lvlJc w:val="left"/>
      <w:pPr>
        <w:ind w:left="890" w:hanging="360"/>
      </w:pPr>
    </w:lvl>
    <w:lvl w:ilvl="1" w:tplc="08090019" w:tentative="1">
      <w:start w:val="1"/>
      <w:numFmt w:val="lowerLetter"/>
      <w:lvlText w:val="%2."/>
      <w:lvlJc w:val="left"/>
      <w:pPr>
        <w:ind w:left="1610" w:hanging="360"/>
      </w:pPr>
    </w:lvl>
    <w:lvl w:ilvl="2" w:tplc="0809001B" w:tentative="1">
      <w:start w:val="1"/>
      <w:numFmt w:val="lowerRoman"/>
      <w:lvlText w:val="%3."/>
      <w:lvlJc w:val="right"/>
      <w:pPr>
        <w:ind w:left="2330" w:hanging="180"/>
      </w:pPr>
    </w:lvl>
    <w:lvl w:ilvl="3" w:tplc="0809000F" w:tentative="1">
      <w:start w:val="1"/>
      <w:numFmt w:val="decimal"/>
      <w:lvlText w:val="%4."/>
      <w:lvlJc w:val="left"/>
      <w:pPr>
        <w:ind w:left="3050" w:hanging="360"/>
      </w:pPr>
    </w:lvl>
    <w:lvl w:ilvl="4" w:tplc="08090019" w:tentative="1">
      <w:start w:val="1"/>
      <w:numFmt w:val="lowerLetter"/>
      <w:lvlText w:val="%5."/>
      <w:lvlJc w:val="left"/>
      <w:pPr>
        <w:ind w:left="3770" w:hanging="360"/>
      </w:pPr>
    </w:lvl>
    <w:lvl w:ilvl="5" w:tplc="0809001B" w:tentative="1">
      <w:start w:val="1"/>
      <w:numFmt w:val="lowerRoman"/>
      <w:lvlText w:val="%6."/>
      <w:lvlJc w:val="right"/>
      <w:pPr>
        <w:ind w:left="4490" w:hanging="180"/>
      </w:pPr>
    </w:lvl>
    <w:lvl w:ilvl="6" w:tplc="0809000F" w:tentative="1">
      <w:start w:val="1"/>
      <w:numFmt w:val="decimal"/>
      <w:lvlText w:val="%7."/>
      <w:lvlJc w:val="left"/>
      <w:pPr>
        <w:ind w:left="5210" w:hanging="360"/>
      </w:pPr>
    </w:lvl>
    <w:lvl w:ilvl="7" w:tplc="08090019" w:tentative="1">
      <w:start w:val="1"/>
      <w:numFmt w:val="lowerLetter"/>
      <w:lvlText w:val="%8."/>
      <w:lvlJc w:val="left"/>
      <w:pPr>
        <w:ind w:left="5930" w:hanging="360"/>
      </w:pPr>
    </w:lvl>
    <w:lvl w:ilvl="8" w:tplc="0809001B" w:tentative="1">
      <w:start w:val="1"/>
      <w:numFmt w:val="lowerRoman"/>
      <w:lvlText w:val="%9."/>
      <w:lvlJc w:val="right"/>
      <w:pPr>
        <w:ind w:left="6650" w:hanging="180"/>
      </w:pPr>
    </w:lvl>
  </w:abstractNum>
  <w:abstractNum w:abstractNumId="21" w15:restartNumberingAfterBreak="0">
    <w:nsid w:val="4FF11713"/>
    <w:multiLevelType w:val="hybridMultilevel"/>
    <w:tmpl w:val="F4BA0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7A63F33"/>
    <w:multiLevelType w:val="hybridMultilevel"/>
    <w:tmpl w:val="54B4E6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A8C7C91"/>
    <w:multiLevelType w:val="hybridMultilevel"/>
    <w:tmpl w:val="08F04F2C"/>
    <w:lvl w:ilvl="0" w:tplc="D7824838">
      <w:start w:val="1"/>
      <w:numFmt w:val="decimal"/>
      <w:lvlText w:val="%1."/>
      <w:lvlJc w:val="left"/>
      <w:pPr>
        <w:ind w:left="530" w:hanging="360"/>
      </w:pPr>
      <w:rPr>
        <w:rFonts w:hint="default"/>
      </w:rPr>
    </w:lvl>
    <w:lvl w:ilvl="1" w:tplc="08090019">
      <w:start w:val="1"/>
      <w:numFmt w:val="lowerLetter"/>
      <w:lvlText w:val="%2."/>
      <w:lvlJc w:val="left"/>
      <w:pPr>
        <w:ind w:left="1250" w:hanging="360"/>
      </w:pPr>
    </w:lvl>
    <w:lvl w:ilvl="2" w:tplc="0809001B" w:tentative="1">
      <w:start w:val="1"/>
      <w:numFmt w:val="lowerRoman"/>
      <w:lvlText w:val="%3."/>
      <w:lvlJc w:val="right"/>
      <w:pPr>
        <w:ind w:left="1970" w:hanging="180"/>
      </w:pPr>
    </w:lvl>
    <w:lvl w:ilvl="3" w:tplc="0809000F" w:tentative="1">
      <w:start w:val="1"/>
      <w:numFmt w:val="decimal"/>
      <w:lvlText w:val="%4."/>
      <w:lvlJc w:val="left"/>
      <w:pPr>
        <w:ind w:left="2690" w:hanging="360"/>
      </w:pPr>
    </w:lvl>
    <w:lvl w:ilvl="4" w:tplc="08090019" w:tentative="1">
      <w:start w:val="1"/>
      <w:numFmt w:val="lowerLetter"/>
      <w:lvlText w:val="%5."/>
      <w:lvlJc w:val="left"/>
      <w:pPr>
        <w:ind w:left="3410" w:hanging="360"/>
      </w:pPr>
    </w:lvl>
    <w:lvl w:ilvl="5" w:tplc="0809001B" w:tentative="1">
      <w:start w:val="1"/>
      <w:numFmt w:val="lowerRoman"/>
      <w:lvlText w:val="%6."/>
      <w:lvlJc w:val="right"/>
      <w:pPr>
        <w:ind w:left="4130" w:hanging="180"/>
      </w:pPr>
    </w:lvl>
    <w:lvl w:ilvl="6" w:tplc="0809000F" w:tentative="1">
      <w:start w:val="1"/>
      <w:numFmt w:val="decimal"/>
      <w:lvlText w:val="%7."/>
      <w:lvlJc w:val="left"/>
      <w:pPr>
        <w:ind w:left="4850" w:hanging="360"/>
      </w:pPr>
    </w:lvl>
    <w:lvl w:ilvl="7" w:tplc="08090019" w:tentative="1">
      <w:start w:val="1"/>
      <w:numFmt w:val="lowerLetter"/>
      <w:lvlText w:val="%8."/>
      <w:lvlJc w:val="left"/>
      <w:pPr>
        <w:ind w:left="5570" w:hanging="360"/>
      </w:pPr>
    </w:lvl>
    <w:lvl w:ilvl="8" w:tplc="0809001B" w:tentative="1">
      <w:start w:val="1"/>
      <w:numFmt w:val="lowerRoman"/>
      <w:lvlText w:val="%9."/>
      <w:lvlJc w:val="right"/>
      <w:pPr>
        <w:ind w:left="6290" w:hanging="180"/>
      </w:pPr>
    </w:lvl>
  </w:abstractNum>
  <w:abstractNum w:abstractNumId="24" w15:restartNumberingAfterBreak="0">
    <w:nsid w:val="6456797E"/>
    <w:multiLevelType w:val="hybridMultilevel"/>
    <w:tmpl w:val="1FFEB2EA"/>
    <w:lvl w:ilvl="0" w:tplc="0809000B">
      <w:start w:val="1"/>
      <w:numFmt w:val="bullet"/>
      <w:lvlText w:val=""/>
      <w:lvlJc w:val="left"/>
      <w:pPr>
        <w:ind w:left="890" w:hanging="360"/>
      </w:pPr>
      <w:rPr>
        <w:rFonts w:ascii="Wingdings" w:hAnsi="Wingdings"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5" w15:restartNumberingAfterBreak="0">
    <w:nsid w:val="64943FD5"/>
    <w:multiLevelType w:val="hybridMultilevel"/>
    <w:tmpl w:val="38405FA6"/>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6" w15:restartNumberingAfterBreak="0">
    <w:nsid w:val="68891475"/>
    <w:multiLevelType w:val="hybridMultilevel"/>
    <w:tmpl w:val="CDD03186"/>
    <w:lvl w:ilvl="0" w:tplc="6D4EBA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B710A9D"/>
    <w:multiLevelType w:val="hybridMultilevel"/>
    <w:tmpl w:val="27D6BB18"/>
    <w:lvl w:ilvl="0" w:tplc="77488B36">
      <w:start w:val="1"/>
      <w:numFmt w:val="decimal"/>
      <w:lvlText w:val="%1."/>
      <w:lvlJc w:val="left"/>
      <w:pPr>
        <w:ind w:left="530" w:hanging="360"/>
      </w:pPr>
      <w:rPr>
        <w:rFonts w:ascii="Arial" w:hAnsi="Arial" w:cs="Arial" w:hint="default"/>
        <w:sz w:val="18"/>
      </w:rPr>
    </w:lvl>
    <w:lvl w:ilvl="1" w:tplc="08090019" w:tentative="1">
      <w:start w:val="1"/>
      <w:numFmt w:val="lowerLetter"/>
      <w:lvlText w:val="%2."/>
      <w:lvlJc w:val="left"/>
      <w:pPr>
        <w:ind w:left="1250" w:hanging="360"/>
      </w:pPr>
    </w:lvl>
    <w:lvl w:ilvl="2" w:tplc="0809001B" w:tentative="1">
      <w:start w:val="1"/>
      <w:numFmt w:val="lowerRoman"/>
      <w:lvlText w:val="%3."/>
      <w:lvlJc w:val="right"/>
      <w:pPr>
        <w:ind w:left="1970" w:hanging="180"/>
      </w:pPr>
    </w:lvl>
    <w:lvl w:ilvl="3" w:tplc="0809000F" w:tentative="1">
      <w:start w:val="1"/>
      <w:numFmt w:val="decimal"/>
      <w:lvlText w:val="%4."/>
      <w:lvlJc w:val="left"/>
      <w:pPr>
        <w:ind w:left="2690" w:hanging="360"/>
      </w:pPr>
    </w:lvl>
    <w:lvl w:ilvl="4" w:tplc="08090019" w:tentative="1">
      <w:start w:val="1"/>
      <w:numFmt w:val="lowerLetter"/>
      <w:lvlText w:val="%5."/>
      <w:lvlJc w:val="left"/>
      <w:pPr>
        <w:ind w:left="3410" w:hanging="360"/>
      </w:pPr>
    </w:lvl>
    <w:lvl w:ilvl="5" w:tplc="0809001B" w:tentative="1">
      <w:start w:val="1"/>
      <w:numFmt w:val="lowerRoman"/>
      <w:lvlText w:val="%6."/>
      <w:lvlJc w:val="right"/>
      <w:pPr>
        <w:ind w:left="4130" w:hanging="180"/>
      </w:pPr>
    </w:lvl>
    <w:lvl w:ilvl="6" w:tplc="0809000F" w:tentative="1">
      <w:start w:val="1"/>
      <w:numFmt w:val="decimal"/>
      <w:lvlText w:val="%7."/>
      <w:lvlJc w:val="left"/>
      <w:pPr>
        <w:ind w:left="4850" w:hanging="360"/>
      </w:pPr>
    </w:lvl>
    <w:lvl w:ilvl="7" w:tplc="08090019" w:tentative="1">
      <w:start w:val="1"/>
      <w:numFmt w:val="lowerLetter"/>
      <w:lvlText w:val="%8."/>
      <w:lvlJc w:val="left"/>
      <w:pPr>
        <w:ind w:left="5570" w:hanging="360"/>
      </w:pPr>
    </w:lvl>
    <w:lvl w:ilvl="8" w:tplc="0809001B" w:tentative="1">
      <w:start w:val="1"/>
      <w:numFmt w:val="lowerRoman"/>
      <w:lvlText w:val="%9."/>
      <w:lvlJc w:val="right"/>
      <w:pPr>
        <w:ind w:left="6290" w:hanging="180"/>
      </w:pPr>
    </w:lvl>
  </w:abstractNum>
  <w:abstractNum w:abstractNumId="28" w15:restartNumberingAfterBreak="0">
    <w:nsid w:val="768355F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8633A47"/>
    <w:multiLevelType w:val="hybridMultilevel"/>
    <w:tmpl w:val="E452CDA6"/>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A266815"/>
    <w:multiLevelType w:val="hybridMultilevel"/>
    <w:tmpl w:val="4190BED8"/>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2995507">
    <w:abstractNumId w:val="2"/>
  </w:num>
  <w:num w:numId="2" w16cid:durableId="562788063">
    <w:abstractNumId w:val="0"/>
  </w:num>
  <w:num w:numId="3" w16cid:durableId="513812517">
    <w:abstractNumId w:val="17"/>
  </w:num>
  <w:num w:numId="4" w16cid:durableId="1483623207">
    <w:abstractNumId w:val="14"/>
  </w:num>
  <w:num w:numId="5" w16cid:durableId="2095783745">
    <w:abstractNumId w:val="15"/>
  </w:num>
  <w:num w:numId="6" w16cid:durableId="1221862389">
    <w:abstractNumId w:val="13"/>
  </w:num>
  <w:num w:numId="7" w16cid:durableId="1712923785">
    <w:abstractNumId w:val="28"/>
  </w:num>
  <w:num w:numId="8" w16cid:durableId="1497501051">
    <w:abstractNumId w:val="8"/>
  </w:num>
  <w:num w:numId="9" w16cid:durableId="1152912158">
    <w:abstractNumId w:val="11"/>
  </w:num>
  <w:num w:numId="10" w16cid:durableId="1576862983">
    <w:abstractNumId w:val="7"/>
  </w:num>
  <w:num w:numId="11" w16cid:durableId="797063198">
    <w:abstractNumId w:val="4"/>
  </w:num>
  <w:num w:numId="12" w16cid:durableId="1667124893">
    <w:abstractNumId w:val="22"/>
  </w:num>
  <w:num w:numId="13" w16cid:durableId="237062963">
    <w:abstractNumId w:val="9"/>
  </w:num>
  <w:num w:numId="14" w16cid:durableId="322975624">
    <w:abstractNumId w:val="6"/>
  </w:num>
  <w:num w:numId="15" w16cid:durableId="1902666111">
    <w:abstractNumId w:val="30"/>
  </w:num>
  <w:num w:numId="16" w16cid:durableId="1460952084">
    <w:abstractNumId w:val="12"/>
  </w:num>
  <w:num w:numId="17" w16cid:durableId="1180700638">
    <w:abstractNumId w:val="29"/>
  </w:num>
  <w:num w:numId="18" w16cid:durableId="1052265909">
    <w:abstractNumId w:val="19"/>
  </w:num>
  <w:num w:numId="19" w16cid:durableId="1862939785">
    <w:abstractNumId w:val="5"/>
  </w:num>
  <w:num w:numId="20" w16cid:durableId="873463992">
    <w:abstractNumId w:val="21"/>
  </w:num>
  <w:num w:numId="21" w16cid:durableId="940078">
    <w:abstractNumId w:val="26"/>
  </w:num>
  <w:num w:numId="22" w16cid:durableId="394814746">
    <w:abstractNumId w:val="25"/>
  </w:num>
  <w:num w:numId="23" w16cid:durableId="1130518318">
    <w:abstractNumId w:val="20"/>
  </w:num>
  <w:num w:numId="24" w16cid:durableId="1758938418">
    <w:abstractNumId w:val="23"/>
  </w:num>
  <w:num w:numId="25" w16cid:durableId="1266884659">
    <w:abstractNumId w:val="16"/>
  </w:num>
  <w:num w:numId="26" w16cid:durableId="784806712">
    <w:abstractNumId w:val="3"/>
  </w:num>
  <w:num w:numId="27" w16cid:durableId="450712824">
    <w:abstractNumId w:val="10"/>
  </w:num>
  <w:num w:numId="28" w16cid:durableId="732311896">
    <w:abstractNumId w:val="18"/>
  </w:num>
  <w:num w:numId="29" w16cid:durableId="1388068334">
    <w:abstractNumId w:val="1"/>
  </w:num>
  <w:num w:numId="30" w16cid:durableId="785318566">
    <w:abstractNumId w:val="27"/>
  </w:num>
  <w:num w:numId="31" w16cid:durableId="183240655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BB3"/>
    <w:rsid w:val="000135C8"/>
    <w:rsid w:val="000200AA"/>
    <w:rsid w:val="00020EEC"/>
    <w:rsid w:val="00032918"/>
    <w:rsid w:val="00032F7B"/>
    <w:rsid w:val="00051472"/>
    <w:rsid w:val="0006278B"/>
    <w:rsid w:val="00071EC9"/>
    <w:rsid w:val="00080407"/>
    <w:rsid w:val="00091D8F"/>
    <w:rsid w:val="000A64BA"/>
    <w:rsid w:val="000B25D4"/>
    <w:rsid w:val="000B34CB"/>
    <w:rsid w:val="000C50BB"/>
    <w:rsid w:val="000D5064"/>
    <w:rsid w:val="000E0898"/>
    <w:rsid w:val="000E4DAE"/>
    <w:rsid w:val="00112E4D"/>
    <w:rsid w:val="00136FD2"/>
    <w:rsid w:val="00143FDC"/>
    <w:rsid w:val="001527E4"/>
    <w:rsid w:val="0017217F"/>
    <w:rsid w:val="0017247A"/>
    <w:rsid w:val="0017682C"/>
    <w:rsid w:val="0019301D"/>
    <w:rsid w:val="001B0B44"/>
    <w:rsid w:val="001D5FD8"/>
    <w:rsid w:val="001D62D9"/>
    <w:rsid w:val="001E7010"/>
    <w:rsid w:val="001F139F"/>
    <w:rsid w:val="00204274"/>
    <w:rsid w:val="00204283"/>
    <w:rsid w:val="00220013"/>
    <w:rsid w:val="002207B3"/>
    <w:rsid w:val="0022341E"/>
    <w:rsid w:val="00226DF9"/>
    <w:rsid w:val="002309DF"/>
    <w:rsid w:val="00230EDF"/>
    <w:rsid w:val="00240BFC"/>
    <w:rsid w:val="00253290"/>
    <w:rsid w:val="00254F9E"/>
    <w:rsid w:val="00256211"/>
    <w:rsid w:val="0026250C"/>
    <w:rsid w:val="00272B94"/>
    <w:rsid w:val="00275D50"/>
    <w:rsid w:val="002814A3"/>
    <w:rsid w:val="002A5059"/>
    <w:rsid w:val="002B402F"/>
    <w:rsid w:val="002C1F84"/>
    <w:rsid w:val="002D3644"/>
    <w:rsid w:val="002D3946"/>
    <w:rsid w:val="002D5A0F"/>
    <w:rsid w:val="002E205B"/>
    <w:rsid w:val="002E5F78"/>
    <w:rsid w:val="002E71C4"/>
    <w:rsid w:val="0030264B"/>
    <w:rsid w:val="0030691A"/>
    <w:rsid w:val="0034279A"/>
    <w:rsid w:val="00352544"/>
    <w:rsid w:val="00360E49"/>
    <w:rsid w:val="003708AA"/>
    <w:rsid w:val="00383A47"/>
    <w:rsid w:val="00395B92"/>
    <w:rsid w:val="003A09A0"/>
    <w:rsid w:val="003A514D"/>
    <w:rsid w:val="003C61CD"/>
    <w:rsid w:val="003D798B"/>
    <w:rsid w:val="003F26B0"/>
    <w:rsid w:val="003F2E8A"/>
    <w:rsid w:val="00416C33"/>
    <w:rsid w:val="0042127F"/>
    <w:rsid w:val="00433287"/>
    <w:rsid w:val="00433EE2"/>
    <w:rsid w:val="0043529D"/>
    <w:rsid w:val="00445D8F"/>
    <w:rsid w:val="00445FC1"/>
    <w:rsid w:val="00447F0E"/>
    <w:rsid w:val="00460353"/>
    <w:rsid w:val="00462BA0"/>
    <w:rsid w:val="00467267"/>
    <w:rsid w:val="00480EF5"/>
    <w:rsid w:val="0049379E"/>
    <w:rsid w:val="004A03B3"/>
    <w:rsid w:val="004A6FF0"/>
    <w:rsid w:val="004B3159"/>
    <w:rsid w:val="004B55C7"/>
    <w:rsid w:val="004C774A"/>
    <w:rsid w:val="00522C73"/>
    <w:rsid w:val="0052331A"/>
    <w:rsid w:val="00523E8C"/>
    <w:rsid w:val="00540C0C"/>
    <w:rsid w:val="005569B2"/>
    <w:rsid w:val="005627CB"/>
    <w:rsid w:val="00567AAC"/>
    <w:rsid w:val="00575287"/>
    <w:rsid w:val="005A2D26"/>
    <w:rsid w:val="005B581E"/>
    <w:rsid w:val="005D082F"/>
    <w:rsid w:val="005E026D"/>
    <w:rsid w:val="005E0B8F"/>
    <w:rsid w:val="005F731B"/>
    <w:rsid w:val="00601A7C"/>
    <w:rsid w:val="00607179"/>
    <w:rsid w:val="006148B9"/>
    <w:rsid w:val="006175ED"/>
    <w:rsid w:val="00626FA9"/>
    <w:rsid w:val="006324A6"/>
    <w:rsid w:val="00661A5A"/>
    <w:rsid w:val="00665C6F"/>
    <w:rsid w:val="00671503"/>
    <w:rsid w:val="006B1683"/>
    <w:rsid w:val="006B7D08"/>
    <w:rsid w:val="006C4BB3"/>
    <w:rsid w:val="006E4F30"/>
    <w:rsid w:val="006F0285"/>
    <w:rsid w:val="006F2E37"/>
    <w:rsid w:val="006F67EF"/>
    <w:rsid w:val="00714979"/>
    <w:rsid w:val="0071626E"/>
    <w:rsid w:val="007224AB"/>
    <w:rsid w:val="00725421"/>
    <w:rsid w:val="00734A00"/>
    <w:rsid w:val="00745E6E"/>
    <w:rsid w:val="00756820"/>
    <w:rsid w:val="00764AB4"/>
    <w:rsid w:val="00791519"/>
    <w:rsid w:val="00793692"/>
    <w:rsid w:val="00794986"/>
    <w:rsid w:val="007A2AF6"/>
    <w:rsid w:val="007A2CD4"/>
    <w:rsid w:val="007A2EFB"/>
    <w:rsid w:val="007B0F1C"/>
    <w:rsid w:val="007B20DA"/>
    <w:rsid w:val="007B79D8"/>
    <w:rsid w:val="007D060D"/>
    <w:rsid w:val="007D5E0D"/>
    <w:rsid w:val="007F03BC"/>
    <w:rsid w:val="00804D86"/>
    <w:rsid w:val="008051A7"/>
    <w:rsid w:val="008102F0"/>
    <w:rsid w:val="00813D84"/>
    <w:rsid w:val="008212E4"/>
    <w:rsid w:val="0082558B"/>
    <w:rsid w:val="00830A62"/>
    <w:rsid w:val="00846776"/>
    <w:rsid w:val="00853C0B"/>
    <w:rsid w:val="00856317"/>
    <w:rsid w:val="00872757"/>
    <w:rsid w:val="008865E5"/>
    <w:rsid w:val="00891C35"/>
    <w:rsid w:val="008A7F3D"/>
    <w:rsid w:val="008C2180"/>
    <w:rsid w:val="008D171A"/>
    <w:rsid w:val="008E0D0F"/>
    <w:rsid w:val="00900B50"/>
    <w:rsid w:val="00911EF7"/>
    <w:rsid w:val="00941DA9"/>
    <w:rsid w:val="00952B28"/>
    <w:rsid w:val="0095351D"/>
    <w:rsid w:val="0098275D"/>
    <w:rsid w:val="009850DC"/>
    <w:rsid w:val="00994190"/>
    <w:rsid w:val="009B207E"/>
    <w:rsid w:val="009B293C"/>
    <w:rsid w:val="009B69A7"/>
    <w:rsid w:val="009C24CD"/>
    <w:rsid w:val="009D3B3F"/>
    <w:rsid w:val="009E2381"/>
    <w:rsid w:val="009F5DA7"/>
    <w:rsid w:val="00A021C2"/>
    <w:rsid w:val="00A04FD5"/>
    <w:rsid w:val="00A13CE2"/>
    <w:rsid w:val="00A22C89"/>
    <w:rsid w:val="00A43913"/>
    <w:rsid w:val="00A55E49"/>
    <w:rsid w:val="00A70F30"/>
    <w:rsid w:val="00A73E08"/>
    <w:rsid w:val="00A77F4F"/>
    <w:rsid w:val="00A81DA3"/>
    <w:rsid w:val="00AA1E76"/>
    <w:rsid w:val="00AA7E92"/>
    <w:rsid w:val="00AC0AF2"/>
    <w:rsid w:val="00AD6877"/>
    <w:rsid w:val="00AE0F22"/>
    <w:rsid w:val="00AE50B9"/>
    <w:rsid w:val="00AF1019"/>
    <w:rsid w:val="00B0072B"/>
    <w:rsid w:val="00B074D3"/>
    <w:rsid w:val="00B10461"/>
    <w:rsid w:val="00B1736D"/>
    <w:rsid w:val="00B20145"/>
    <w:rsid w:val="00B22398"/>
    <w:rsid w:val="00B42E5C"/>
    <w:rsid w:val="00B56EDE"/>
    <w:rsid w:val="00B57209"/>
    <w:rsid w:val="00B57218"/>
    <w:rsid w:val="00B6754F"/>
    <w:rsid w:val="00B72F37"/>
    <w:rsid w:val="00B75D08"/>
    <w:rsid w:val="00B9751C"/>
    <w:rsid w:val="00BB7195"/>
    <w:rsid w:val="00BD5779"/>
    <w:rsid w:val="00BD7D51"/>
    <w:rsid w:val="00BF15B1"/>
    <w:rsid w:val="00C01035"/>
    <w:rsid w:val="00C06D69"/>
    <w:rsid w:val="00C07AF4"/>
    <w:rsid w:val="00C115B8"/>
    <w:rsid w:val="00C2791B"/>
    <w:rsid w:val="00C40039"/>
    <w:rsid w:val="00C45C0C"/>
    <w:rsid w:val="00C46E27"/>
    <w:rsid w:val="00C677D0"/>
    <w:rsid w:val="00C6790C"/>
    <w:rsid w:val="00C711DA"/>
    <w:rsid w:val="00C713B8"/>
    <w:rsid w:val="00C72ADF"/>
    <w:rsid w:val="00C8580F"/>
    <w:rsid w:val="00CA44F6"/>
    <w:rsid w:val="00CA4788"/>
    <w:rsid w:val="00CB32FB"/>
    <w:rsid w:val="00CB78FF"/>
    <w:rsid w:val="00CD578A"/>
    <w:rsid w:val="00CD62F7"/>
    <w:rsid w:val="00CF3C8A"/>
    <w:rsid w:val="00CF5A4A"/>
    <w:rsid w:val="00D43B7C"/>
    <w:rsid w:val="00D4649F"/>
    <w:rsid w:val="00D675CA"/>
    <w:rsid w:val="00D67F60"/>
    <w:rsid w:val="00D7606C"/>
    <w:rsid w:val="00D76882"/>
    <w:rsid w:val="00D82E29"/>
    <w:rsid w:val="00D90604"/>
    <w:rsid w:val="00D974B2"/>
    <w:rsid w:val="00D977F8"/>
    <w:rsid w:val="00DD3D82"/>
    <w:rsid w:val="00E043FF"/>
    <w:rsid w:val="00E12342"/>
    <w:rsid w:val="00E25355"/>
    <w:rsid w:val="00E37610"/>
    <w:rsid w:val="00E502AD"/>
    <w:rsid w:val="00E63C9F"/>
    <w:rsid w:val="00E67064"/>
    <w:rsid w:val="00E8195C"/>
    <w:rsid w:val="00EA5FBB"/>
    <w:rsid w:val="00EA7514"/>
    <w:rsid w:val="00EB015B"/>
    <w:rsid w:val="00EB4561"/>
    <w:rsid w:val="00EB4E0E"/>
    <w:rsid w:val="00ED2772"/>
    <w:rsid w:val="00ED3C91"/>
    <w:rsid w:val="00ED4B09"/>
    <w:rsid w:val="00ED7617"/>
    <w:rsid w:val="00EE021A"/>
    <w:rsid w:val="00EE598C"/>
    <w:rsid w:val="00EF24E2"/>
    <w:rsid w:val="00EF3738"/>
    <w:rsid w:val="00EF4980"/>
    <w:rsid w:val="00F00B0D"/>
    <w:rsid w:val="00F12B49"/>
    <w:rsid w:val="00F2399A"/>
    <w:rsid w:val="00F242B0"/>
    <w:rsid w:val="00F32996"/>
    <w:rsid w:val="00F34315"/>
    <w:rsid w:val="00F354AC"/>
    <w:rsid w:val="00F364AF"/>
    <w:rsid w:val="00F50C3A"/>
    <w:rsid w:val="00F55918"/>
    <w:rsid w:val="00F6211B"/>
    <w:rsid w:val="00F62BD6"/>
    <w:rsid w:val="00F67127"/>
    <w:rsid w:val="00F7194C"/>
    <w:rsid w:val="00F7382A"/>
    <w:rsid w:val="00F73A1B"/>
    <w:rsid w:val="00F86EB5"/>
    <w:rsid w:val="00F87E32"/>
    <w:rsid w:val="00F87F0E"/>
    <w:rsid w:val="00F941B9"/>
    <w:rsid w:val="00FA5FD5"/>
    <w:rsid w:val="00FB42FE"/>
    <w:rsid w:val="00FC5E16"/>
    <w:rsid w:val="00FF4926"/>
    <w:rsid w:val="00FF66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13646E"/>
  <w15:chartTrackingRefBased/>
  <w15:docId w15:val="{589B545B-A9C1-4543-B335-534729226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5C6F"/>
    <w:pPr>
      <w:spacing w:after="0" w:line="360" w:lineRule="auto"/>
      <w:ind w:firstLine="170"/>
    </w:pPr>
    <w:rPr>
      <w:rFonts w:ascii="Calibri" w:hAnsi="Calibri" w:cs="Calibri"/>
      <w:color w:val="000000" w:themeColor="text1"/>
      <w:sz w:val="24"/>
      <w:lang w:eastAsia="en-GB"/>
    </w:rPr>
  </w:style>
  <w:style w:type="paragraph" w:styleId="Heading1">
    <w:name w:val="heading 1"/>
    <w:basedOn w:val="Normal"/>
    <w:next w:val="Normal"/>
    <w:link w:val="Heading1Char"/>
    <w:uiPriority w:val="9"/>
    <w:qFormat/>
    <w:rsid w:val="00665C6F"/>
    <w:pPr>
      <w:keepNext/>
      <w:keepLines/>
      <w:spacing w:before="240"/>
      <w:outlineLvl w:val="0"/>
    </w:pPr>
    <w:rPr>
      <w:rFonts w:asciiTheme="majorHAnsi" w:eastAsiaTheme="majorEastAsia" w:hAnsiTheme="majorHAnsi" w:cstheme="majorBidi"/>
      <w:b/>
      <w:color w:val="7030A0"/>
      <w:sz w:val="36"/>
      <w:szCs w:val="32"/>
    </w:rPr>
  </w:style>
  <w:style w:type="paragraph" w:styleId="Heading2">
    <w:name w:val="heading 2"/>
    <w:basedOn w:val="Normal"/>
    <w:next w:val="Normal"/>
    <w:link w:val="Heading2Char"/>
    <w:uiPriority w:val="9"/>
    <w:unhideWhenUsed/>
    <w:qFormat/>
    <w:rsid w:val="00665C6F"/>
    <w:pPr>
      <w:keepNext/>
      <w:keepLines/>
      <w:spacing w:before="40"/>
      <w:ind w:left="113"/>
      <w:outlineLvl w:val="1"/>
    </w:pPr>
    <w:rPr>
      <w:rFonts w:asciiTheme="majorHAnsi" w:eastAsiaTheme="majorEastAsia" w:hAnsiTheme="majorHAnsi" w:cstheme="majorBidi"/>
      <w:b/>
      <w:color w:val="7030A0"/>
      <w:sz w:val="32"/>
      <w:szCs w:val="26"/>
    </w:rPr>
  </w:style>
  <w:style w:type="paragraph" w:styleId="Heading3">
    <w:name w:val="heading 3"/>
    <w:basedOn w:val="Normal"/>
    <w:next w:val="Normal"/>
    <w:link w:val="Heading3Char"/>
    <w:uiPriority w:val="9"/>
    <w:unhideWhenUsed/>
    <w:qFormat/>
    <w:rsid w:val="00665C6F"/>
    <w:pPr>
      <w:keepNext/>
      <w:keepLines/>
      <w:spacing w:before="40"/>
      <w:ind w:left="284"/>
      <w:outlineLvl w:val="2"/>
    </w:pPr>
    <w:rPr>
      <w:rFonts w:asciiTheme="majorHAnsi" w:eastAsiaTheme="majorEastAsia" w:hAnsiTheme="majorHAnsi" w:cstheme="majorBidi"/>
      <w:b/>
      <w:color w:val="7030A0"/>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C6F"/>
    <w:rPr>
      <w:rFonts w:asciiTheme="majorHAnsi" w:eastAsiaTheme="majorEastAsia" w:hAnsiTheme="majorHAnsi" w:cstheme="majorBidi"/>
      <w:b/>
      <w:color w:val="7030A0"/>
      <w:sz w:val="36"/>
      <w:szCs w:val="32"/>
      <w:lang w:eastAsia="en-GB"/>
    </w:rPr>
  </w:style>
  <w:style w:type="character" w:customStyle="1" w:styleId="Heading2Char">
    <w:name w:val="Heading 2 Char"/>
    <w:basedOn w:val="DefaultParagraphFont"/>
    <w:link w:val="Heading2"/>
    <w:uiPriority w:val="9"/>
    <w:rsid w:val="00665C6F"/>
    <w:rPr>
      <w:rFonts w:asciiTheme="majorHAnsi" w:eastAsiaTheme="majorEastAsia" w:hAnsiTheme="majorHAnsi" w:cstheme="majorBidi"/>
      <w:b/>
      <w:color w:val="7030A0"/>
      <w:sz w:val="32"/>
      <w:szCs w:val="26"/>
      <w:lang w:eastAsia="en-GB"/>
    </w:rPr>
  </w:style>
  <w:style w:type="character" w:customStyle="1" w:styleId="Heading3Char">
    <w:name w:val="Heading 3 Char"/>
    <w:basedOn w:val="DefaultParagraphFont"/>
    <w:link w:val="Heading3"/>
    <w:uiPriority w:val="9"/>
    <w:rsid w:val="00665C6F"/>
    <w:rPr>
      <w:rFonts w:asciiTheme="majorHAnsi" w:eastAsiaTheme="majorEastAsia" w:hAnsiTheme="majorHAnsi" w:cstheme="majorBidi"/>
      <w:b/>
      <w:color w:val="7030A0"/>
      <w:sz w:val="28"/>
      <w:szCs w:val="24"/>
      <w:lang w:eastAsia="en-GB"/>
    </w:rPr>
  </w:style>
  <w:style w:type="table" w:styleId="TableGrid">
    <w:name w:val="Table Grid"/>
    <w:basedOn w:val="TableNormal"/>
    <w:uiPriority w:val="39"/>
    <w:rsid w:val="00176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22398"/>
    <w:pPr>
      <w:pBdr>
        <w:top w:val="single" w:sz="4" w:space="10" w:color="ED5F1E" w:themeColor="accent1"/>
        <w:bottom w:val="single" w:sz="4" w:space="10" w:color="ED5F1E" w:themeColor="accent1"/>
      </w:pBdr>
      <w:spacing w:before="360" w:after="360"/>
      <w:ind w:left="864" w:right="864"/>
      <w:jc w:val="center"/>
    </w:pPr>
    <w:rPr>
      <w:i/>
      <w:iCs/>
      <w:color w:val="ED5F1E" w:themeColor="accent1"/>
    </w:rPr>
  </w:style>
  <w:style w:type="character" w:customStyle="1" w:styleId="IntenseQuoteChar">
    <w:name w:val="Intense Quote Char"/>
    <w:basedOn w:val="DefaultParagraphFont"/>
    <w:link w:val="IntenseQuote"/>
    <w:uiPriority w:val="30"/>
    <w:rsid w:val="00B22398"/>
    <w:rPr>
      <w:rFonts w:ascii="Calibri" w:hAnsi="Calibri" w:cs="Calibri"/>
      <w:i/>
      <w:iCs/>
      <w:color w:val="ED5F1E" w:themeColor="accent1"/>
      <w:sz w:val="24"/>
      <w:lang w:eastAsia="en-GB"/>
    </w:rPr>
  </w:style>
  <w:style w:type="paragraph" w:styleId="ListParagraph">
    <w:name w:val="List Paragraph"/>
    <w:basedOn w:val="Normal"/>
    <w:uiPriority w:val="34"/>
    <w:qFormat/>
    <w:rsid w:val="006148B9"/>
    <w:pPr>
      <w:ind w:left="720"/>
      <w:contextualSpacing/>
    </w:pPr>
  </w:style>
  <w:style w:type="paragraph" w:styleId="NoSpacing">
    <w:name w:val="No Spacing"/>
    <w:link w:val="NoSpacingChar"/>
    <w:uiPriority w:val="1"/>
    <w:qFormat/>
    <w:rsid w:val="00AE0F2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AE0F22"/>
    <w:rPr>
      <w:rFonts w:eastAsiaTheme="minorEastAsia"/>
      <w:lang w:val="en-US"/>
    </w:rPr>
  </w:style>
  <w:style w:type="paragraph" w:styleId="Header">
    <w:name w:val="header"/>
    <w:basedOn w:val="Normal"/>
    <w:link w:val="HeaderChar"/>
    <w:uiPriority w:val="99"/>
    <w:unhideWhenUsed/>
    <w:rsid w:val="0082558B"/>
    <w:pPr>
      <w:tabs>
        <w:tab w:val="center" w:pos="4513"/>
        <w:tab w:val="right" w:pos="9026"/>
      </w:tabs>
      <w:spacing w:line="240" w:lineRule="auto"/>
    </w:pPr>
  </w:style>
  <w:style w:type="character" w:customStyle="1" w:styleId="HeaderChar">
    <w:name w:val="Header Char"/>
    <w:basedOn w:val="DefaultParagraphFont"/>
    <w:link w:val="Header"/>
    <w:uiPriority w:val="99"/>
    <w:rsid w:val="0082558B"/>
    <w:rPr>
      <w:rFonts w:ascii="Calibri" w:hAnsi="Calibri" w:cs="Calibri"/>
      <w:sz w:val="24"/>
      <w:lang w:eastAsia="en-GB"/>
    </w:rPr>
  </w:style>
  <w:style w:type="paragraph" w:styleId="Footer">
    <w:name w:val="footer"/>
    <w:basedOn w:val="Normal"/>
    <w:link w:val="FooterChar"/>
    <w:uiPriority w:val="99"/>
    <w:unhideWhenUsed/>
    <w:rsid w:val="0082558B"/>
    <w:pPr>
      <w:tabs>
        <w:tab w:val="center" w:pos="4513"/>
        <w:tab w:val="right" w:pos="9026"/>
      </w:tabs>
      <w:spacing w:line="240" w:lineRule="auto"/>
    </w:pPr>
  </w:style>
  <w:style w:type="character" w:customStyle="1" w:styleId="FooterChar">
    <w:name w:val="Footer Char"/>
    <w:basedOn w:val="DefaultParagraphFont"/>
    <w:link w:val="Footer"/>
    <w:uiPriority w:val="99"/>
    <w:rsid w:val="0082558B"/>
    <w:rPr>
      <w:rFonts w:ascii="Calibri" w:hAnsi="Calibri" w:cs="Calibri"/>
      <w:sz w:val="24"/>
      <w:lang w:eastAsia="en-GB"/>
    </w:rPr>
  </w:style>
  <w:style w:type="character" w:styleId="PlaceholderText">
    <w:name w:val="Placeholder Text"/>
    <w:basedOn w:val="DefaultParagraphFont"/>
    <w:uiPriority w:val="99"/>
    <w:semiHidden/>
    <w:rsid w:val="00275D50"/>
    <w:rPr>
      <w:color w:val="808080"/>
    </w:rPr>
  </w:style>
  <w:style w:type="character" w:styleId="SubtleEmphasis">
    <w:name w:val="Subtle Emphasis"/>
    <w:basedOn w:val="DefaultParagraphFont"/>
    <w:uiPriority w:val="19"/>
    <w:qFormat/>
    <w:rsid w:val="005F731B"/>
    <w:rPr>
      <w:i/>
      <w:iCs/>
      <w:color w:val="404040" w:themeColor="text1" w:themeTint="BF"/>
    </w:rPr>
  </w:style>
  <w:style w:type="paragraph" w:styleId="TOCHeading">
    <w:name w:val="TOC Heading"/>
    <w:basedOn w:val="Heading1"/>
    <w:next w:val="Normal"/>
    <w:uiPriority w:val="39"/>
    <w:unhideWhenUsed/>
    <w:qFormat/>
    <w:rsid w:val="000E0898"/>
    <w:pPr>
      <w:spacing w:line="259" w:lineRule="auto"/>
      <w:outlineLvl w:val="9"/>
    </w:pPr>
    <w:rPr>
      <w:b w:val="0"/>
      <w:color w:val="B8440E" w:themeColor="accent1" w:themeShade="BF"/>
      <w:sz w:val="32"/>
    </w:rPr>
  </w:style>
  <w:style w:type="paragraph" w:styleId="TOC1">
    <w:name w:val="toc 1"/>
    <w:basedOn w:val="Normal"/>
    <w:next w:val="Normal"/>
    <w:autoRedefine/>
    <w:uiPriority w:val="39"/>
    <w:unhideWhenUsed/>
    <w:rsid w:val="0006278B"/>
    <w:pPr>
      <w:tabs>
        <w:tab w:val="right" w:leader="dot" w:pos="9016"/>
      </w:tabs>
      <w:ind w:firstLine="0"/>
    </w:pPr>
  </w:style>
  <w:style w:type="paragraph" w:styleId="TOC2">
    <w:name w:val="toc 2"/>
    <w:basedOn w:val="Normal"/>
    <w:next w:val="Normal"/>
    <w:autoRedefine/>
    <w:uiPriority w:val="39"/>
    <w:unhideWhenUsed/>
    <w:rsid w:val="0006278B"/>
    <w:pPr>
      <w:tabs>
        <w:tab w:val="right" w:leader="dot" w:pos="10450"/>
      </w:tabs>
      <w:ind w:left="238"/>
      <w:jc w:val="right"/>
    </w:pPr>
  </w:style>
  <w:style w:type="paragraph" w:styleId="TOC3">
    <w:name w:val="toc 3"/>
    <w:basedOn w:val="Normal"/>
    <w:next w:val="Normal"/>
    <w:autoRedefine/>
    <w:uiPriority w:val="39"/>
    <w:unhideWhenUsed/>
    <w:rsid w:val="0006278B"/>
    <w:pPr>
      <w:ind w:left="170" w:firstLine="0"/>
      <w:jc w:val="right"/>
    </w:pPr>
  </w:style>
  <w:style w:type="character" w:styleId="Hyperlink">
    <w:name w:val="Hyperlink"/>
    <w:basedOn w:val="DefaultParagraphFont"/>
    <w:uiPriority w:val="99"/>
    <w:unhideWhenUsed/>
    <w:rsid w:val="000E0898"/>
    <w:rPr>
      <w:color w:val="951ABE" w:themeColor="hyperlink"/>
      <w:u w:val="single"/>
    </w:rPr>
  </w:style>
  <w:style w:type="character" w:styleId="UnresolvedMention">
    <w:name w:val="Unresolved Mention"/>
    <w:basedOn w:val="DefaultParagraphFont"/>
    <w:uiPriority w:val="99"/>
    <w:semiHidden/>
    <w:unhideWhenUsed/>
    <w:rsid w:val="00467267"/>
    <w:rPr>
      <w:color w:val="605E5C"/>
      <w:shd w:val="clear" w:color="auto" w:fill="E1DFDD"/>
    </w:rPr>
  </w:style>
  <w:style w:type="paragraph" w:customStyle="1" w:styleId="xmsonormal">
    <w:name w:val="x_msonormal"/>
    <w:basedOn w:val="Normal"/>
    <w:rsid w:val="00F2399A"/>
    <w:pPr>
      <w:suppressAutoHyphens/>
      <w:autoSpaceDN w:val="0"/>
      <w:spacing w:before="100" w:after="100" w:line="240" w:lineRule="auto"/>
    </w:pPr>
    <w:rPr>
      <w:rFonts w:ascii="Times New Roman" w:eastAsia="Yu Mincho" w:hAnsi="Times New Roman" w:cs="Times New Roman"/>
      <w:szCs w:val="24"/>
    </w:rPr>
  </w:style>
  <w:style w:type="character" w:styleId="IntenseEmphasis">
    <w:name w:val="Intense Emphasis"/>
    <w:basedOn w:val="DefaultParagraphFont"/>
    <w:uiPriority w:val="21"/>
    <w:qFormat/>
    <w:rsid w:val="00F2399A"/>
    <w:rPr>
      <w:i/>
      <w:iCs/>
      <w:color w:val="ED5F1E" w:themeColor="accent1"/>
    </w:rPr>
  </w:style>
  <w:style w:type="paragraph" w:styleId="Title">
    <w:name w:val="Title"/>
    <w:basedOn w:val="Normal"/>
    <w:next w:val="Normal"/>
    <w:link w:val="TitleChar"/>
    <w:uiPriority w:val="10"/>
    <w:qFormat/>
    <w:rsid w:val="00E25355"/>
    <w:pPr>
      <w:spacing w:line="240" w:lineRule="auto"/>
      <w:ind w:firstLine="0"/>
      <w:contextualSpacing/>
    </w:pPr>
    <w:rPr>
      <w:rFonts w:asciiTheme="majorHAnsi" w:eastAsiaTheme="majorEastAsia" w:hAnsiTheme="majorHAnsi" w:cstheme="majorBidi"/>
      <w:b/>
      <w:color w:val="951ABE" w:themeColor="accent6"/>
      <w:spacing w:val="-10"/>
      <w:kern w:val="28"/>
      <w:sz w:val="44"/>
      <w:szCs w:val="56"/>
    </w:rPr>
  </w:style>
  <w:style w:type="character" w:customStyle="1" w:styleId="TitleChar">
    <w:name w:val="Title Char"/>
    <w:basedOn w:val="DefaultParagraphFont"/>
    <w:link w:val="Title"/>
    <w:uiPriority w:val="10"/>
    <w:rsid w:val="00E25355"/>
    <w:rPr>
      <w:rFonts w:asciiTheme="majorHAnsi" w:eastAsiaTheme="majorEastAsia" w:hAnsiTheme="majorHAnsi" w:cstheme="majorBidi"/>
      <w:b/>
      <w:color w:val="951ABE" w:themeColor="accent6"/>
      <w:spacing w:val="-10"/>
      <w:kern w:val="28"/>
      <w:sz w:val="44"/>
      <w:szCs w:val="56"/>
      <w:lang w:eastAsia="en-GB"/>
    </w:rPr>
  </w:style>
  <w:style w:type="paragraph" w:styleId="Subtitle">
    <w:name w:val="Subtitle"/>
    <w:basedOn w:val="Normal"/>
    <w:next w:val="Normal"/>
    <w:link w:val="SubtitleChar"/>
    <w:uiPriority w:val="11"/>
    <w:qFormat/>
    <w:rsid w:val="00E25355"/>
    <w:pPr>
      <w:numPr>
        <w:ilvl w:val="1"/>
      </w:numPr>
      <w:spacing w:after="160"/>
      <w:ind w:firstLine="170"/>
    </w:pPr>
    <w:rPr>
      <w:rFonts w:asciiTheme="minorHAnsi" w:eastAsiaTheme="minorEastAsia" w:hAnsiTheme="minorHAnsi" w:cstheme="minorBidi"/>
      <w:color w:val="951ABE" w:themeColor="accent6"/>
      <w:spacing w:val="15"/>
      <w:sz w:val="32"/>
    </w:rPr>
  </w:style>
  <w:style w:type="character" w:customStyle="1" w:styleId="SubtitleChar">
    <w:name w:val="Subtitle Char"/>
    <w:basedOn w:val="DefaultParagraphFont"/>
    <w:link w:val="Subtitle"/>
    <w:uiPriority w:val="11"/>
    <w:rsid w:val="00E25355"/>
    <w:rPr>
      <w:rFonts w:eastAsiaTheme="minorEastAsia"/>
      <w:color w:val="951ABE" w:themeColor="accent6"/>
      <w:spacing w:val="15"/>
      <w:sz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8233928">
      <w:bodyDiv w:val="1"/>
      <w:marLeft w:val="0"/>
      <w:marRight w:val="0"/>
      <w:marTop w:val="0"/>
      <w:marBottom w:val="0"/>
      <w:divBdr>
        <w:top w:val="none" w:sz="0" w:space="0" w:color="auto"/>
        <w:left w:val="none" w:sz="0" w:space="0" w:color="auto"/>
        <w:bottom w:val="none" w:sz="0" w:space="0" w:color="auto"/>
        <w:right w:val="none" w:sz="0" w:space="0" w:color="auto"/>
      </w:divBdr>
    </w:div>
    <w:div w:id="1290283595">
      <w:bodyDiv w:val="1"/>
      <w:marLeft w:val="0"/>
      <w:marRight w:val="0"/>
      <w:marTop w:val="0"/>
      <w:marBottom w:val="0"/>
      <w:divBdr>
        <w:top w:val="none" w:sz="0" w:space="0" w:color="auto"/>
        <w:left w:val="none" w:sz="0" w:space="0" w:color="auto"/>
        <w:bottom w:val="none" w:sz="0" w:space="0" w:color="auto"/>
        <w:right w:val="none" w:sz="0" w:space="0" w:color="auto"/>
      </w:divBdr>
      <w:divsChild>
        <w:div w:id="1475682426">
          <w:marLeft w:val="274"/>
          <w:marRight w:val="0"/>
          <w:marTop w:val="0"/>
          <w:marBottom w:val="0"/>
          <w:divBdr>
            <w:top w:val="none" w:sz="0" w:space="0" w:color="auto"/>
            <w:left w:val="none" w:sz="0" w:space="0" w:color="auto"/>
            <w:bottom w:val="none" w:sz="0" w:space="0" w:color="auto"/>
            <w:right w:val="none" w:sz="0" w:space="0" w:color="auto"/>
          </w:divBdr>
        </w:div>
        <w:div w:id="655110783">
          <w:marLeft w:val="274"/>
          <w:marRight w:val="0"/>
          <w:marTop w:val="0"/>
          <w:marBottom w:val="0"/>
          <w:divBdr>
            <w:top w:val="none" w:sz="0" w:space="0" w:color="auto"/>
            <w:left w:val="none" w:sz="0" w:space="0" w:color="auto"/>
            <w:bottom w:val="none" w:sz="0" w:space="0" w:color="auto"/>
            <w:right w:val="none" w:sz="0" w:space="0" w:color="auto"/>
          </w:divBdr>
        </w:div>
        <w:div w:id="1314678572">
          <w:marLeft w:val="274"/>
          <w:marRight w:val="0"/>
          <w:marTop w:val="0"/>
          <w:marBottom w:val="0"/>
          <w:divBdr>
            <w:top w:val="none" w:sz="0" w:space="0" w:color="auto"/>
            <w:left w:val="none" w:sz="0" w:space="0" w:color="auto"/>
            <w:bottom w:val="none" w:sz="0" w:space="0" w:color="auto"/>
            <w:right w:val="none" w:sz="0" w:space="0" w:color="auto"/>
          </w:divBdr>
        </w:div>
        <w:div w:id="1865055239">
          <w:marLeft w:val="274"/>
          <w:marRight w:val="0"/>
          <w:marTop w:val="0"/>
          <w:marBottom w:val="0"/>
          <w:divBdr>
            <w:top w:val="none" w:sz="0" w:space="0" w:color="auto"/>
            <w:left w:val="none" w:sz="0" w:space="0" w:color="auto"/>
            <w:bottom w:val="none" w:sz="0" w:space="0" w:color="auto"/>
            <w:right w:val="none" w:sz="0" w:space="0" w:color="auto"/>
          </w:divBdr>
        </w:div>
      </w:divsChild>
    </w:div>
    <w:div w:id="174634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Phoenix Youth Provision">
      <a:dk1>
        <a:srgbClr val="000000"/>
      </a:dk1>
      <a:lt1>
        <a:srgbClr val="FFFFFF"/>
      </a:lt1>
      <a:dk2>
        <a:srgbClr val="222222"/>
      </a:dk2>
      <a:lt2>
        <a:srgbClr val="D9D9D9"/>
      </a:lt2>
      <a:accent1>
        <a:srgbClr val="ED5F1E"/>
      </a:accent1>
      <a:accent2>
        <a:srgbClr val="F6D110"/>
      </a:accent2>
      <a:accent3>
        <a:srgbClr val="951ABE"/>
      </a:accent3>
      <a:accent4>
        <a:srgbClr val="E7B0F8"/>
      </a:accent4>
      <a:accent5>
        <a:srgbClr val="FEF7FF"/>
      </a:accent5>
      <a:accent6>
        <a:srgbClr val="951ABE"/>
      </a:accent6>
      <a:hlink>
        <a:srgbClr val="951ABE"/>
      </a:hlink>
      <a:folHlink>
        <a:srgbClr val="ED5F1E"/>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428FCC-2150-4E56-A49A-1E6A1FE7486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541</Words>
  <Characters>2739</Characters>
  <Application>Microsoft Office Word</Application>
  <DocSecurity>0</DocSecurity>
  <Lines>78</Lines>
  <Paragraphs>42</Paragraphs>
  <ScaleCrop>false</ScaleCrop>
  <HeadingPairs>
    <vt:vector size="2" baseType="variant">
      <vt:variant>
        <vt:lpstr>Title</vt:lpstr>
      </vt:variant>
      <vt:variant>
        <vt:i4>1</vt:i4>
      </vt:variant>
    </vt:vector>
  </HeadingPairs>
  <TitlesOfParts>
    <vt:vector size="1" baseType="lpstr">
      <vt:lpstr>PYP Policy</vt:lpstr>
    </vt:vector>
  </TitlesOfParts>
  <Company>Pnix Youth Provision</Company>
  <LinksUpToDate>false</LinksUpToDate>
  <CharactersWithSpaces>3238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PYP Policy</dc:title>
  <dc:subject/>
  <dc:creator>Business Development Manager</dc:creator>
  <cp:keywords/>
  <dc:description/>
  <cp:lastModifiedBy>Robin Sutton</cp:lastModifiedBy>
  <cp:revision>2</cp:revision>
  <dcterms:created xsi:type="dcterms:W3CDTF">2024-09-26T13:48:00Z</dcterms:created>
  <dcterms:modified xsi:type="dcterms:W3CDTF">2024-09-26T13:48:00Z</dcterms:modified>
</cp:coreProperties>
</file>