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8AD0C2" w14:textId="77777777" w:rsidR="004638AF" w:rsidRDefault="004606BD">
      <w:pPr>
        <w:pStyle w:val="BodyText"/>
        <w:rPr>
          <w:rFonts w:ascii="Times New Roman"/>
          <w:sz w:val="36"/>
        </w:rPr>
      </w:pPr>
      <w:r>
        <w:rPr>
          <w:rFonts w:ascii="Times New Roman"/>
          <w:noProof/>
          <w:sz w:val="36"/>
        </w:rPr>
        <mc:AlternateContent>
          <mc:Choice Requires="wpg">
            <w:drawing>
              <wp:anchor distT="0" distB="0" distL="0" distR="0" simplePos="0" relativeHeight="15729152" behindDoc="0" locked="0" layoutInCell="1" allowOverlap="1" wp14:anchorId="528AD690" wp14:editId="528AD691">
                <wp:simplePos x="0" y="0"/>
                <wp:positionH relativeFrom="page">
                  <wp:posOffset>302412</wp:posOffset>
                </wp:positionH>
                <wp:positionV relativeFrom="page">
                  <wp:posOffset>267334</wp:posOffset>
                </wp:positionV>
                <wp:extent cx="2494915" cy="1015492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94915" cy="10154920"/>
                          <a:chOff x="0" y="0"/>
                          <a:chExt cx="2494915" cy="10154920"/>
                        </a:xfrm>
                      </wpg:grpSpPr>
                      <wps:wsp>
                        <wps:cNvPr id="2" name="Graphic 2"/>
                        <wps:cNvSpPr/>
                        <wps:spPr>
                          <a:xfrm>
                            <a:off x="0" y="0"/>
                            <a:ext cx="221615" cy="10154920"/>
                          </a:xfrm>
                          <a:custGeom>
                            <a:avLst/>
                            <a:gdLst/>
                            <a:ahLst/>
                            <a:cxnLst/>
                            <a:rect l="l" t="t" r="r" b="b"/>
                            <a:pathLst>
                              <a:path w="221615" h="10154920">
                                <a:moveTo>
                                  <a:pt x="221157" y="0"/>
                                </a:moveTo>
                                <a:lnTo>
                                  <a:pt x="0" y="0"/>
                                </a:lnTo>
                                <a:lnTo>
                                  <a:pt x="0" y="10154920"/>
                                </a:lnTo>
                                <a:lnTo>
                                  <a:pt x="221157" y="10154920"/>
                                </a:lnTo>
                                <a:lnTo>
                                  <a:pt x="221157" y="0"/>
                                </a:lnTo>
                                <a:close/>
                              </a:path>
                            </a:pathLst>
                          </a:custGeom>
                          <a:solidFill>
                            <a:srgbClr val="44536A"/>
                          </a:solidFill>
                        </wps:spPr>
                        <wps:bodyPr wrap="square" lIns="0" tIns="0" rIns="0" bIns="0" rtlCol="0">
                          <a:prstTxWarp prst="textNoShape">
                            <a:avLst/>
                          </a:prstTxWarp>
                          <a:noAutofit/>
                        </wps:bodyPr>
                      </wps:wsp>
                      <wps:wsp>
                        <wps:cNvPr id="3" name="Graphic 3"/>
                        <wps:cNvSpPr/>
                        <wps:spPr>
                          <a:xfrm>
                            <a:off x="0" y="1632330"/>
                            <a:ext cx="2494915" cy="614680"/>
                          </a:xfrm>
                          <a:custGeom>
                            <a:avLst/>
                            <a:gdLst/>
                            <a:ahLst/>
                            <a:cxnLst/>
                            <a:rect l="l" t="t" r="r" b="b"/>
                            <a:pathLst>
                              <a:path w="2494915" h="614680">
                                <a:moveTo>
                                  <a:pt x="2187803" y="0"/>
                                </a:moveTo>
                                <a:lnTo>
                                  <a:pt x="0" y="0"/>
                                </a:lnTo>
                                <a:lnTo>
                                  <a:pt x="0" y="614299"/>
                                </a:lnTo>
                                <a:lnTo>
                                  <a:pt x="2187803" y="614299"/>
                                </a:lnTo>
                                <a:lnTo>
                                  <a:pt x="2494889" y="307086"/>
                                </a:lnTo>
                                <a:lnTo>
                                  <a:pt x="2187803" y="0"/>
                                </a:lnTo>
                                <a:close/>
                              </a:path>
                            </a:pathLst>
                          </a:custGeom>
                          <a:solidFill>
                            <a:srgbClr val="4471C4"/>
                          </a:solidFill>
                        </wps:spPr>
                        <wps:bodyPr wrap="square" lIns="0" tIns="0" rIns="0" bIns="0" rtlCol="0">
                          <a:prstTxWarp prst="textNoShape">
                            <a:avLst/>
                          </a:prstTxWarp>
                          <a:noAutofit/>
                        </wps:bodyPr>
                      </wps:wsp>
                      <wps:wsp>
                        <wps:cNvPr id="4" name="Graphic 4"/>
                        <wps:cNvSpPr/>
                        <wps:spPr>
                          <a:xfrm>
                            <a:off x="604138" y="8195182"/>
                            <a:ext cx="347345" cy="1223010"/>
                          </a:xfrm>
                          <a:custGeom>
                            <a:avLst/>
                            <a:gdLst/>
                            <a:ahLst/>
                            <a:cxnLst/>
                            <a:rect l="l" t="t" r="r" b="b"/>
                            <a:pathLst>
                              <a:path w="347345" h="1223010">
                                <a:moveTo>
                                  <a:pt x="0" y="0"/>
                                </a:moveTo>
                                <a:lnTo>
                                  <a:pt x="17056" y="147193"/>
                                </a:lnTo>
                                <a:lnTo>
                                  <a:pt x="110858" y="500253"/>
                                </a:lnTo>
                                <a:lnTo>
                                  <a:pt x="216027" y="850392"/>
                                </a:lnTo>
                                <a:lnTo>
                                  <a:pt x="346786" y="1222844"/>
                                </a:lnTo>
                                <a:lnTo>
                                  <a:pt x="346786" y="1158913"/>
                                </a:lnTo>
                                <a:lnTo>
                                  <a:pt x="238772" y="844804"/>
                                </a:lnTo>
                                <a:lnTo>
                                  <a:pt x="110858" y="422402"/>
                                </a:lnTo>
                                <a:lnTo>
                                  <a:pt x="0" y="0"/>
                                </a:lnTo>
                                <a:close/>
                              </a:path>
                            </a:pathLst>
                          </a:custGeom>
                          <a:solidFill>
                            <a:srgbClr val="44536A"/>
                          </a:solidFill>
                        </wps:spPr>
                        <wps:bodyPr wrap="square" lIns="0" tIns="0" rIns="0" bIns="0" rtlCol="0">
                          <a:prstTxWarp prst="textNoShape">
                            <a:avLst/>
                          </a:prstTxWarp>
                          <a:noAutofit/>
                        </wps:bodyPr>
                      </wps:wsp>
                      <wps:wsp>
                        <wps:cNvPr id="5" name="Graphic 5"/>
                        <wps:cNvSpPr/>
                        <wps:spPr>
                          <a:xfrm>
                            <a:off x="604138" y="8195182"/>
                            <a:ext cx="347345" cy="1223010"/>
                          </a:xfrm>
                          <a:custGeom>
                            <a:avLst/>
                            <a:gdLst/>
                            <a:ahLst/>
                            <a:cxnLst/>
                            <a:rect l="l" t="t" r="r" b="b"/>
                            <a:pathLst>
                              <a:path w="347345" h="1223010">
                                <a:moveTo>
                                  <a:pt x="0" y="0"/>
                                </a:moveTo>
                                <a:lnTo>
                                  <a:pt x="110858" y="422402"/>
                                </a:lnTo>
                                <a:lnTo>
                                  <a:pt x="238772" y="844804"/>
                                </a:lnTo>
                                <a:lnTo>
                                  <a:pt x="346786" y="1158913"/>
                                </a:lnTo>
                                <a:lnTo>
                                  <a:pt x="346786" y="1222844"/>
                                </a:lnTo>
                                <a:lnTo>
                                  <a:pt x="216027" y="850392"/>
                                </a:lnTo>
                                <a:lnTo>
                                  <a:pt x="110858" y="500253"/>
                                </a:lnTo>
                                <a:lnTo>
                                  <a:pt x="17056" y="147193"/>
                                </a:lnTo>
                                <a:lnTo>
                                  <a:pt x="0" y="0"/>
                                </a:lnTo>
                                <a:close/>
                              </a:path>
                            </a:pathLst>
                          </a:custGeom>
                          <a:ln w="1778">
                            <a:solidFill>
                              <a:srgbClr val="44536A"/>
                            </a:solidFill>
                            <a:prstDash val="solid"/>
                          </a:ln>
                        </wps:spPr>
                        <wps:bodyPr wrap="square" lIns="0" tIns="0" rIns="0" bIns="0" rtlCol="0">
                          <a:prstTxWarp prst="textNoShape">
                            <a:avLst/>
                          </a:prstTxWarp>
                          <a:noAutofit/>
                        </wps:bodyPr>
                      </wps:wsp>
                      <wps:wsp>
                        <wps:cNvPr id="6" name="Graphic 6"/>
                        <wps:cNvSpPr/>
                        <wps:spPr>
                          <a:xfrm>
                            <a:off x="967968" y="9401352"/>
                            <a:ext cx="330200" cy="748030"/>
                          </a:xfrm>
                          <a:custGeom>
                            <a:avLst/>
                            <a:gdLst/>
                            <a:ahLst/>
                            <a:cxnLst/>
                            <a:rect l="l" t="t" r="r" b="b"/>
                            <a:pathLst>
                              <a:path w="330200" h="748030">
                                <a:moveTo>
                                  <a:pt x="0" y="0"/>
                                </a:moveTo>
                                <a:lnTo>
                                  <a:pt x="2794" y="69481"/>
                                </a:lnTo>
                                <a:lnTo>
                                  <a:pt x="85344" y="272364"/>
                                </a:lnTo>
                                <a:lnTo>
                                  <a:pt x="170561" y="469696"/>
                                </a:lnTo>
                                <a:lnTo>
                                  <a:pt x="306959" y="747623"/>
                                </a:lnTo>
                                <a:lnTo>
                                  <a:pt x="329692" y="747623"/>
                                </a:lnTo>
                                <a:lnTo>
                                  <a:pt x="190500" y="464134"/>
                                </a:lnTo>
                                <a:lnTo>
                                  <a:pt x="105155" y="258470"/>
                                </a:lnTo>
                                <a:lnTo>
                                  <a:pt x="22733" y="52806"/>
                                </a:lnTo>
                                <a:lnTo>
                                  <a:pt x="0" y="0"/>
                                </a:lnTo>
                                <a:close/>
                              </a:path>
                            </a:pathLst>
                          </a:custGeom>
                          <a:solidFill>
                            <a:srgbClr val="44536A"/>
                          </a:solidFill>
                        </wps:spPr>
                        <wps:bodyPr wrap="square" lIns="0" tIns="0" rIns="0" bIns="0" rtlCol="0">
                          <a:prstTxWarp prst="textNoShape">
                            <a:avLst/>
                          </a:prstTxWarp>
                          <a:noAutofit/>
                        </wps:bodyPr>
                      </wps:wsp>
                      <wps:wsp>
                        <wps:cNvPr id="7" name="Graphic 7"/>
                        <wps:cNvSpPr/>
                        <wps:spPr>
                          <a:xfrm>
                            <a:off x="967968" y="9401352"/>
                            <a:ext cx="330200" cy="748030"/>
                          </a:xfrm>
                          <a:custGeom>
                            <a:avLst/>
                            <a:gdLst/>
                            <a:ahLst/>
                            <a:cxnLst/>
                            <a:rect l="l" t="t" r="r" b="b"/>
                            <a:pathLst>
                              <a:path w="330200" h="748030">
                                <a:moveTo>
                                  <a:pt x="0" y="0"/>
                                </a:moveTo>
                                <a:lnTo>
                                  <a:pt x="22733" y="52806"/>
                                </a:lnTo>
                                <a:lnTo>
                                  <a:pt x="105155" y="258470"/>
                                </a:lnTo>
                                <a:lnTo>
                                  <a:pt x="190500" y="464134"/>
                                </a:lnTo>
                                <a:lnTo>
                                  <a:pt x="329692" y="747623"/>
                                </a:lnTo>
                                <a:lnTo>
                                  <a:pt x="306959" y="747623"/>
                                </a:lnTo>
                                <a:lnTo>
                                  <a:pt x="170561" y="469696"/>
                                </a:lnTo>
                                <a:lnTo>
                                  <a:pt x="85344" y="272364"/>
                                </a:lnTo>
                                <a:lnTo>
                                  <a:pt x="2794" y="69481"/>
                                </a:lnTo>
                                <a:lnTo>
                                  <a:pt x="0" y="0"/>
                                </a:lnTo>
                                <a:close/>
                              </a:path>
                            </a:pathLst>
                          </a:custGeom>
                          <a:ln w="1778">
                            <a:solidFill>
                              <a:srgbClr val="44536A"/>
                            </a:solidFill>
                            <a:prstDash val="solid"/>
                          </a:ln>
                        </wps:spPr>
                        <wps:bodyPr wrap="square" lIns="0" tIns="0" rIns="0" bIns="0" rtlCol="0">
                          <a:prstTxWarp prst="textNoShape">
                            <a:avLst/>
                          </a:prstTxWarp>
                          <a:noAutofit/>
                        </wps:bodyPr>
                      </wps:wsp>
                      <wps:wsp>
                        <wps:cNvPr id="8" name="Graphic 8"/>
                        <wps:cNvSpPr/>
                        <wps:spPr>
                          <a:xfrm>
                            <a:off x="194805" y="4684903"/>
                            <a:ext cx="398145" cy="3535679"/>
                          </a:xfrm>
                          <a:custGeom>
                            <a:avLst/>
                            <a:gdLst/>
                            <a:ahLst/>
                            <a:cxnLst/>
                            <a:rect l="l" t="t" r="r" b="b"/>
                            <a:pathLst>
                              <a:path w="398145" h="3535679">
                                <a:moveTo>
                                  <a:pt x="0" y="0"/>
                                </a:moveTo>
                                <a:lnTo>
                                  <a:pt x="0" y="219583"/>
                                </a:lnTo>
                                <a:lnTo>
                                  <a:pt x="5689" y="441833"/>
                                </a:lnTo>
                                <a:lnTo>
                                  <a:pt x="25590" y="880999"/>
                                </a:lnTo>
                                <a:lnTo>
                                  <a:pt x="56857" y="1322959"/>
                                </a:lnTo>
                                <a:lnTo>
                                  <a:pt x="99491" y="1761998"/>
                                </a:lnTo>
                                <a:lnTo>
                                  <a:pt x="150660" y="2201164"/>
                                </a:lnTo>
                                <a:lnTo>
                                  <a:pt x="218884" y="2637536"/>
                                </a:lnTo>
                                <a:lnTo>
                                  <a:pt x="298475" y="3073908"/>
                                </a:lnTo>
                                <a:lnTo>
                                  <a:pt x="392277" y="3507486"/>
                                </a:lnTo>
                                <a:lnTo>
                                  <a:pt x="397967" y="3535299"/>
                                </a:lnTo>
                                <a:lnTo>
                                  <a:pt x="383755" y="3399028"/>
                                </a:lnTo>
                                <a:lnTo>
                                  <a:pt x="304152" y="3018282"/>
                                </a:lnTo>
                                <a:lnTo>
                                  <a:pt x="235940" y="2634742"/>
                                </a:lnTo>
                                <a:lnTo>
                                  <a:pt x="164871" y="2201164"/>
                                </a:lnTo>
                                <a:lnTo>
                                  <a:pt x="110871" y="1761998"/>
                                </a:lnTo>
                                <a:lnTo>
                                  <a:pt x="65379" y="1322959"/>
                                </a:lnTo>
                                <a:lnTo>
                                  <a:pt x="34112" y="880999"/>
                                </a:lnTo>
                                <a:lnTo>
                                  <a:pt x="8534" y="441833"/>
                                </a:lnTo>
                                <a:lnTo>
                                  <a:pt x="2844" y="219583"/>
                                </a:lnTo>
                                <a:lnTo>
                                  <a:pt x="0" y="0"/>
                                </a:lnTo>
                                <a:close/>
                              </a:path>
                            </a:pathLst>
                          </a:custGeom>
                          <a:solidFill>
                            <a:srgbClr val="44536A"/>
                          </a:solidFill>
                        </wps:spPr>
                        <wps:bodyPr wrap="square" lIns="0" tIns="0" rIns="0" bIns="0" rtlCol="0">
                          <a:prstTxWarp prst="textNoShape">
                            <a:avLst/>
                          </a:prstTxWarp>
                          <a:noAutofit/>
                        </wps:bodyPr>
                      </wps:wsp>
                      <wps:wsp>
                        <wps:cNvPr id="9" name="Graphic 9"/>
                        <wps:cNvSpPr/>
                        <wps:spPr>
                          <a:xfrm>
                            <a:off x="194805" y="4684903"/>
                            <a:ext cx="398145" cy="3535679"/>
                          </a:xfrm>
                          <a:custGeom>
                            <a:avLst/>
                            <a:gdLst/>
                            <a:ahLst/>
                            <a:cxnLst/>
                            <a:rect l="l" t="t" r="r" b="b"/>
                            <a:pathLst>
                              <a:path w="398145" h="3535679">
                                <a:moveTo>
                                  <a:pt x="0" y="0"/>
                                </a:moveTo>
                                <a:lnTo>
                                  <a:pt x="2844" y="219583"/>
                                </a:lnTo>
                                <a:lnTo>
                                  <a:pt x="8534" y="441833"/>
                                </a:lnTo>
                                <a:lnTo>
                                  <a:pt x="34112" y="880999"/>
                                </a:lnTo>
                                <a:lnTo>
                                  <a:pt x="65379" y="1322959"/>
                                </a:lnTo>
                                <a:lnTo>
                                  <a:pt x="110871" y="1761998"/>
                                </a:lnTo>
                                <a:lnTo>
                                  <a:pt x="164871" y="2201164"/>
                                </a:lnTo>
                                <a:lnTo>
                                  <a:pt x="235940" y="2634742"/>
                                </a:lnTo>
                                <a:lnTo>
                                  <a:pt x="304152" y="3018282"/>
                                </a:lnTo>
                                <a:lnTo>
                                  <a:pt x="383755" y="3399028"/>
                                </a:lnTo>
                                <a:lnTo>
                                  <a:pt x="397967" y="3535299"/>
                                </a:lnTo>
                                <a:lnTo>
                                  <a:pt x="392277" y="3507486"/>
                                </a:lnTo>
                                <a:lnTo>
                                  <a:pt x="298475" y="3073908"/>
                                </a:lnTo>
                                <a:lnTo>
                                  <a:pt x="218884" y="2637536"/>
                                </a:lnTo>
                                <a:lnTo>
                                  <a:pt x="150660" y="2201164"/>
                                </a:lnTo>
                                <a:lnTo>
                                  <a:pt x="99491" y="1761998"/>
                                </a:lnTo>
                                <a:lnTo>
                                  <a:pt x="56857" y="1322959"/>
                                </a:lnTo>
                                <a:lnTo>
                                  <a:pt x="25590" y="880999"/>
                                </a:lnTo>
                                <a:lnTo>
                                  <a:pt x="5689" y="441833"/>
                                </a:lnTo>
                                <a:lnTo>
                                  <a:pt x="0" y="219583"/>
                                </a:lnTo>
                                <a:lnTo>
                                  <a:pt x="0" y="0"/>
                                </a:lnTo>
                                <a:close/>
                              </a:path>
                            </a:pathLst>
                          </a:custGeom>
                          <a:ln w="1778">
                            <a:solidFill>
                              <a:srgbClr val="44536A"/>
                            </a:solidFill>
                            <a:prstDash val="solid"/>
                          </a:ln>
                        </wps:spPr>
                        <wps:bodyPr wrap="square" lIns="0" tIns="0" rIns="0" bIns="0" rtlCol="0">
                          <a:prstTxWarp prst="textNoShape">
                            <a:avLst/>
                          </a:prstTxWarp>
                          <a:noAutofit/>
                        </wps:bodyPr>
                      </wps:wsp>
                      <wps:wsp>
                        <wps:cNvPr id="10" name="Graphic 10"/>
                        <wps:cNvSpPr/>
                        <wps:spPr>
                          <a:xfrm>
                            <a:off x="552970" y="5821553"/>
                            <a:ext cx="128270" cy="2373630"/>
                          </a:xfrm>
                          <a:custGeom>
                            <a:avLst/>
                            <a:gdLst/>
                            <a:ahLst/>
                            <a:cxnLst/>
                            <a:rect l="l" t="t" r="r" b="b"/>
                            <a:pathLst>
                              <a:path w="128270" h="2373630">
                                <a:moveTo>
                                  <a:pt x="50177" y="2361265"/>
                                </a:moveTo>
                                <a:lnTo>
                                  <a:pt x="51168" y="2373630"/>
                                </a:lnTo>
                                <a:lnTo>
                                  <a:pt x="51168" y="2365248"/>
                                </a:lnTo>
                                <a:lnTo>
                                  <a:pt x="50177" y="2361265"/>
                                </a:lnTo>
                                <a:close/>
                              </a:path>
                              <a:path w="128270" h="2373630">
                                <a:moveTo>
                                  <a:pt x="127914" y="0"/>
                                </a:moveTo>
                                <a:lnTo>
                                  <a:pt x="96647" y="183515"/>
                                </a:lnTo>
                                <a:lnTo>
                                  <a:pt x="71069" y="366903"/>
                                </a:lnTo>
                                <a:lnTo>
                                  <a:pt x="34112" y="742061"/>
                                </a:lnTo>
                                <a:lnTo>
                                  <a:pt x="8521" y="1114552"/>
                                </a:lnTo>
                                <a:lnTo>
                                  <a:pt x="0" y="1484249"/>
                                </a:lnTo>
                                <a:lnTo>
                                  <a:pt x="2844" y="1859407"/>
                                </a:lnTo>
                                <a:lnTo>
                                  <a:pt x="22745" y="2231771"/>
                                </a:lnTo>
                                <a:lnTo>
                                  <a:pt x="25577" y="2262378"/>
                                </a:lnTo>
                                <a:lnTo>
                                  <a:pt x="50177" y="2361265"/>
                                </a:lnTo>
                                <a:lnTo>
                                  <a:pt x="39801" y="2231771"/>
                                </a:lnTo>
                                <a:lnTo>
                                  <a:pt x="17056" y="1859407"/>
                                </a:lnTo>
                                <a:lnTo>
                                  <a:pt x="8521" y="1484249"/>
                                </a:lnTo>
                                <a:lnTo>
                                  <a:pt x="17056" y="1114552"/>
                                </a:lnTo>
                                <a:lnTo>
                                  <a:pt x="39801" y="742061"/>
                                </a:lnTo>
                                <a:lnTo>
                                  <a:pt x="73901" y="369697"/>
                                </a:lnTo>
                                <a:lnTo>
                                  <a:pt x="99491" y="183515"/>
                                </a:lnTo>
                                <a:lnTo>
                                  <a:pt x="127914" y="0"/>
                                </a:lnTo>
                                <a:close/>
                              </a:path>
                            </a:pathLst>
                          </a:custGeom>
                          <a:solidFill>
                            <a:srgbClr val="44536A"/>
                          </a:solidFill>
                        </wps:spPr>
                        <wps:bodyPr wrap="square" lIns="0" tIns="0" rIns="0" bIns="0" rtlCol="0">
                          <a:prstTxWarp prst="textNoShape">
                            <a:avLst/>
                          </a:prstTxWarp>
                          <a:noAutofit/>
                        </wps:bodyPr>
                      </wps:wsp>
                      <wps:wsp>
                        <wps:cNvPr id="11" name="Graphic 11"/>
                        <wps:cNvSpPr/>
                        <wps:spPr>
                          <a:xfrm>
                            <a:off x="552970" y="5821553"/>
                            <a:ext cx="128270" cy="2373630"/>
                          </a:xfrm>
                          <a:custGeom>
                            <a:avLst/>
                            <a:gdLst/>
                            <a:ahLst/>
                            <a:cxnLst/>
                            <a:rect l="l" t="t" r="r" b="b"/>
                            <a:pathLst>
                              <a:path w="128270" h="2373630">
                                <a:moveTo>
                                  <a:pt x="127914" y="0"/>
                                </a:moveTo>
                                <a:lnTo>
                                  <a:pt x="99491" y="183515"/>
                                </a:lnTo>
                                <a:lnTo>
                                  <a:pt x="73901" y="369697"/>
                                </a:lnTo>
                                <a:lnTo>
                                  <a:pt x="39801" y="742061"/>
                                </a:lnTo>
                                <a:lnTo>
                                  <a:pt x="17056" y="1114552"/>
                                </a:lnTo>
                                <a:lnTo>
                                  <a:pt x="8521" y="1484249"/>
                                </a:lnTo>
                                <a:lnTo>
                                  <a:pt x="17056" y="1859407"/>
                                </a:lnTo>
                                <a:lnTo>
                                  <a:pt x="39801" y="2231771"/>
                                </a:lnTo>
                                <a:lnTo>
                                  <a:pt x="51168" y="2373630"/>
                                </a:lnTo>
                                <a:lnTo>
                                  <a:pt x="51168" y="2365248"/>
                                </a:lnTo>
                                <a:lnTo>
                                  <a:pt x="25577" y="2262378"/>
                                </a:lnTo>
                                <a:lnTo>
                                  <a:pt x="22745" y="2231771"/>
                                </a:lnTo>
                                <a:lnTo>
                                  <a:pt x="2844" y="1859407"/>
                                </a:lnTo>
                                <a:lnTo>
                                  <a:pt x="0" y="1484249"/>
                                </a:lnTo>
                                <a:lnTo>
                                  <a:pt x="8521" y="1114552"/>
                                </a:lnTo>
                                <a:lnTo>
                                  <a:pt x="34112" y="742061"/>
                                </a:lnTo>
                                <a:lnTo>
                                  <a:pt x="71069" y="366903"/>
                                </a:lnTo>
                                <a:lnTo>
                                  <a:pt x="96647" y="183515"/>
                                </a:lnTo>
                                <a:lnTo>
                                  <a:pt x="127914" y="0"/>
                                </a:lnTo>
                                <a:close/>
                              </a:path>
                            </a:pathLst>
                          </a:custGeom>
                          <a:ln w="1778">
                            <a:solidFill>
                              <a:srgbClr val="44536A"/>
                            </a:solidFill>
                            <a:prstDash val="solid"/>
                          </a:ln>
                        </wps:spPr>
                        <wps:bodyPr wrap="square" lIns="0" tIns="0" rIns="0" bIns="0" rtlCol="0">
                          <a:prstTxWarp prst="textNoShape">
                            <a:avLst/>
                          </a:prstTxWarp>
                          <a:noAutofit/>
                        </wps:bodyPr>
                      </wps:wsp>
                      <wps:wsp>
                        <wps:cNvPr id="12" name="Graphic 12"/>
                        <wps:cNvSpPr/>
                        <wps:spPr>
                          <a:xfrm>
                            <a:off x="592772" y="8220202"/>
                            <a:ext cx="438150" cy="1748155"/>
                          </a:xfrm>
                          <a:custGeom>
                            <a:avLst/>
                            <a:gdLst/>
                            <a:ahLst/>
                            <a:cxnLst/>
                            <a:rect l="l" t="t" r="r" b="b"/>
                            <a:pathLst>
                              <a:path w="438150" h="1748155">
                                <a:moveTo>
                                  <a:pt x="0" y="0"/>
                                </a:moveTo>
                                <a:lnTo>
                                  <a:pt x="34099" y="288925"/>
                                </a:lnTo>
                                <a:lnTo>
                                  <a:pt x="79590" y="575310"/>
                                </a:lnTo>
                                <a:lnTo>
                                  <a:pt x="133591" y="819785"/>
                                </a:lnTo>
                                <a:lnTo>
                                  <a:pt x="190449" y="1064412"/>
                                </a:lnTo>
                                <a:lnTo>
                                  <a:pt x="264350" y="1300657"/>
                                </a:lnTo>
                                <a:lnTo>
                                  <a:pt x="326885" y="1478534"/>
                                </a:lnTo>
                                <a:lnTo>
                                  <a:pt x="397929" y="1653628"/>
                                </a:lnTo>
                                <a:lnTo>
                                  <a:pt x="437807" y="1748129"/>
                                </a:lnTo>
                                <a:lnTo>
                                  <a:pt x="432092" y="1717548"/>
                                </a:lnTo>
                                <a:lnTo>
                                  <a:pt x="400850" y="1600822"/>
                                </a:lnTo>
                                <a:lnTo>
                                  <a:pt x="341096" y="1447965"/>
                                </a:lnTo>
                                <a:lnTo>
                                  <a:pt x="284251" y="1295095"/>
                                </a:lnTo>
                                <a:lnTo>
                                  <a:pt x="213182" y="1056081"/>
                                </a:lnTo>
                                <a:lnTo>
                                  <a:pt x="150647" y="814324"/>
                                </a:lnTo>
                                <a:lnTo>
                                  <a:pt x="96647" y="575310"/>
                                </a:lnTo>
                                <a:lnTo>
                                  <a:pt x="59690" y="350139"/>
                                </a:lnTo>
                                <a:lnTo>
                                  <a:pt x="28422" y="122173"/>
                                </a:lnTo>
                                <a:lnTo>
                                  <a:pt x="0" y="0"/>
                                </a:lnTo>
                                <a:close/>
                              </a:path>
                            </a:pathLst>
                          </a:custGeom>
                          <a:solidFill>
                            <a:srgbClr val="44536A"/>
                          </a:solidFill>
                        </wps:spPr>
                        <wps:bodyPr wrap="square" lIns="0" tIns="0" rIns="0" bIns="0" rtlCol="0">
                          <a:prstTxWarp prst="textNoShape">
                            <a:avLst/>
                          </a:prstTxWarp>
                          <a:noAutofit/>
                        </wps:bodyPr>
                      </wps:wsp>
                      <wps:wsp>
                        <wps:cNvPr id="13" name="Graphic 13"/>
                        <wps:cNvSpPr/>
                        <wps:spPr>
                          <a:xfrm>
                            <a:off x="592772" y="8220202"/>
                            <a:ext cx="438150" cy="1748155"/>
                          </a:xfrm>
                          <a:custGeom>
                            <a:avLst/>
                            <a:gdLst/>
                            <a:ahLst/>
                            <a:cxnLst/>
                            <a:rect l="l" t="t" r="r" b="b"/>
                            <a:pathLst>
                              <a:path w="438150" h="1748155">
                                <a:moveTo>
                                  <a:pt x="0" y="0"/>
                                </a:moveTo>
                                <a:lnTo>
                                  <a:pt x="28422" y="122173"/>
                                </a:lnTo>
                                <a:lnTo>
                                  <a:pt x="59690" y="350139"/>
                                </a:lnTo>
                                <a:lnTo>
                                  <a:pt x="96647" y="575310"/>
                                </a:lnTo>
                                <a:lnTo>
                                  <a:pt x="150647" y="814324"/>
                                </a:lnTo>
                                <a:lnTo>
                                  <a:pt x="213182" y="1056081"/>
                                </a:lnTo>
                                <a:lnTo>
                                  <a:pt x="284251" y="1295095"/>
                                </a:lnTo>
                                <a:lnTo>
                                  <a:pt x="341096" y="1447965"/>
                                </a:lnTo>
                                <a:lnTo>
                                  <a:pt x="400850" y="1600822"/>
                                </a:lnTo>
                                <a:lnTo>
                                  <a:pt x="432092" y="1717548"/>
                                </a:lnTo>
                                <a:lnTo>
                                  <a:pt x="397929" y="1653628"/>
                                </a:lnTo>
                                <a:lnTo>
                                  <a:pt x="326885" y="1478534"/>
                                </a:lnTo>
                                <a:lnTo>
                                  <a:pt x="264350" y="1300657"/>
                                </a:lnTo>
                                <a:lnTo>
                                  <a:pt x="190449" y="1064412"/>
                                </a:lnTo>
                                <a:lnTo>
                                  <a:pt x="133591" y="819785"/>
                                </a:lnTo>
                                <a:lnTo>
                                  <a:pt x="79590" y="575310"/>
                                </a:lnTo>
                                <a:lnTo>
                                  <a:pt x="34099" y="288925"/>
                                </a:lnTo>
                                <a:lnTo>
                                  <a:pt x="0" y="0"/>
                                </a:lnTo>
                                <a:close/>
                              </a:path>
                            </a:pathLst>
                          </a:custGeom>
                          <a:ln w="1778">
                            <a:solidFill>
                              <a:srgbClr val="44536A"/>
                            </a:solidFill>
                            <a:prstDash val="solid"/>
                          </a:ln>
                        </wps:spPr>
                        <wps:bodyPr wrap="square" lIns="0" tIns="0" rIns="0" bIns="0" rtlCol="0">
                          <a:prstTxWarp prst="textNoShape">
                            <a:avLst/>
                          </a:prstTxWarp>
                          <a:noAutofit/>
                        </wps:bodyPr>
                      </wps:wsp>
                      <pic:pic xmlns:pic="http://schemas.openxmlformats.org/drawingml/2006/picture">
                        <pic:nvPicPr>
                          <pic:cNvPr id="14" name="Image 14"/>
                          <pic:cNvPicPr/>
                        </pic:nvPicPr>
                        <pic:blipFill>
                          <a:blip r:embed="rId8" cstate="print"/>
                          <a:stretch>
                            <a:fillRect/>
                          </a:stretch>
                        </pic:blipFill>
                        <pic:spPr>
                          <a:xfrm>
                            <a:off x="1052423" y="9956317"/>
                            <a:ext cx="95503" cy="193548"/>
                          </a:xfrm>
                          <a:prstGeom prst="rect">
                            <a:avLst/>
                          </a:prstGeom>
                        </pic:spPr>
                      </pic:pic>
                      <wps:wsp>
                        <wps:cNvPr id="15" name="Graphic 15"/>
                        <wps:cNvSpPr/>
                        <wps:spPr>
                          <a:xfrm>
                            <a:off x="578548" y="8083931"/>
                            <a:ext cx="43180" cy="258445"/>
                          </a:xfrm>
                          <a:custGeom>
                            <a:avLst/>
                            <a:gdLst/>
                            <a:ahLst/>
                            <a:cxnLst/>
                            <a:rect l="l" t="t" r="r" b="b"/>
                            <a:pathLst>
                              <a:path w="43180" h="258445">
                                <a:moveTo>
                                  <a:pt x="0" y="0"/>
                                </a:moveTo>
                                <a:lnTo>
                                  <a:pt x="14224" y="136271"/>
                                </a:lnTo>
                                <a:lnTo>
                                  <a:pt x="42646" y="258445"/>
                                </a:lnTo>
                                <a:lnTo>
                                  <a:pt x="25590" y="111252"/>
                                </a:lnTo>
                                <a:lnTo>
                                  <a:pt x="25590" y="102870"/>
                                </a:lnTo>
                                <a:lnTo>
                                  <a:pt x="0" y="0"/>
                                </a:lnTo>
                                <a:close/>
                              </a:path>
                            </a:pathLst>
                          </a:custGeom>
                          <a:solidFill>
                            <a:srgbClr val="44536A"/>
                          </a:solidFill>
                        </wps:spPr>
                        <wps:bodyPr wrap="square" lIns="0" tIns="0" rIns="0" bIns="0" rtlCol="0">
                          <a:prstTxWarp prst="textNoShape">
                            <a:avLst/>
                          </a:prstTxWarp>
                          <a:noAutofit/>
                        </wps:bodyPr>
                      </wps:wsp>
                      <wps:wsp>
                        <wps:cNvPr id="16" name="Graphic 16"/>
                        <wps:cNvSpPr/>
                        <wps:spPr>
                          <a:xfrm>
                            <a:off x="578548" y="8083931"/>
                            <a:ext cx="43180" cy="258445"/>
                          </a:xfrm>
                          <a:custGeom>
                            <a:avLst/>
                            <a:gdLst/>
                            <a:ahLst/>
                            <a:cxnLst/>
                            <a:rect l="l" t="t" r="r" b="b"/>
                            <a:pathLst>
                              <a:path w="43180" h="258445">
                                <a:moveTo>
                                  <a:pt x="0" y="0"/>
                                </a:moveTo>
                                <a:lnTo>
                                  <a:pt x="25590" y="102870"/>
                                </a:lnTo>
                                <a:lnTo>
                                  <a:pt x="25590" y="111252"/>
                                </a:lnTo>
                                <a:lnTo>
                                  <a:pt x="42646" y="258445"/>
                                </a:lnTo>
                                <a:lnTo>
                                  <a:pt x="14224" y="136271"/>
                                </a:lnTo>
                                <a:lnTo>
                                  <a:pt x="0" y="0"/>
                                </a:lnTo>
                                <a:close/>
                              </a:path>
                            </a:pathLst>
                          </a:custGeom>
                          <a:ln w="1778">
                            <a:solidFill>
                              <a:srgbClr val="44536A"/>
                            </a:solidFill>
                            <a:prstDash val="solid"/>
                          </a:ln>
                        </wps:spPr>
                        <wps:bodyPr wrap="square" lIns="0" tIns="0" rIns="0" bIns="0" rtlCol="0">
                          <a:prstTxWarp prst="textNoShape">
                            <a:avLst/>
                          </a:prstTxWarp>
                          <a:noAutofit/>
                        </wps:bodyPr>
                      </wps:wsp>
                      <wps:wsp>
                        <wps:cNvPr id="17" name="Graphic 17"/>
                        <wps:cNvSpPr/>
                        <wps:spPr>
                          <a:xfrm>
                            <a:off x="950925" y="7272401"/>
                            <a:ext cx="1120140" cy="2129155"/>
                          </a:xfrm>
                          <a:custGeom>
                            <a:avLst/>
                            <a:gdLst/>
                            <a:ahLst/>
                            <a:cxnLst/>
                            <a:rect l="l" t="t" r="r" b="b"/>
                            <a:pathLst>
                              <a:path w="1120140" h="2129155">
                                <a:moveTo>
                                  <a:pt x="1119911" y="0"/>
                                </a:moveTo>
                                <a:lnTo>
                                  <a:pt x="1006246" y="102870"/>
                                </a:lnTo>
                                <a:lnTo>
                                  <a:pt x="903884" y="211201"/>
                                </a:lnTo>
                                <a:lnTo>
                                  <a:pt x="801649" y="322453"/>
                                </a:lnTo>
                                <a:lnTo>
                                  <a:pt x="705002" y="439166"/>
                                </a:lnTo>
                                <a:lnTo>
                                  <a:pt x="579907" y="597535"/>
                                </a:lnTo>
                                <a:lnTo>
                                  <a:pt x="466115" y="764286"/>
                                </a:lnTo>
                                <a:lnTo>
                                  <a:pt x="360959" y="933831"/>
                                </a:lnTo>
                                <a:lnTo>
                                  <a:pt x="267233" y="1111758"/>
                                </a:lnTo>
                                <a:lnTo>
                                  <a:pt x="184810" y="1295146"/>
                                </a:lnTo>
                                <a:lnTo>
                                  <a:pt x="113690" y="1481328"/>
                                </a:lnTo>
                                <a:lnTo>
                                  <a:pt x="59715" y="1675892"/>
                                </a:lnTo>
                                <a:lnTo>
                                  <a:pt x="19837" y="1870456"/>
                                </a:lnTo>
                                <a:lnTo>
                                  <a:pt x="2844" y="2067801"/>
                                </a:lnTo>
                                <a:lnTo>
                                  <a:pt x="0" y="2081695"/>
                                </a:lnTo>
                                <a:lnTo>
                                  <a:pt x="17043" y="2128951"/>
                                </a:lnTo>
                                <a:lnTo>
                                  <a:pt x="19837" y="2073363"/>
                                </a:lnTo>
                                <a:lnTo>
                                  <a:pt x="39776" y="1870456"/>
                                </a:lnTo>
                                <a:lnTo>
                                  <a:pt x="73939" y="1678686"/>
                                </a:lnTo>
                                <a:lnTo>
                                  <a:pt x="127914" y="1486916"/>
                                </a:lnTo>
                                <a:lnTo>
                                  <a:pt x="196113" y="1297940"/>
                                </a:lnTo>
                                <a:lnTo>
                                  <a:pt x="278536" y="1117219"/>
                                </a:lnTo>
                                <a:lnTo>
                                  <a:pt x="372389" y="942213"/>
                                </a:lnTo>
                                <a:lnTo>
                                  <a:pt x="477545" y="767080"/>
                                </a:lnTo>
                                <a:lnTo>
                                  <a:pt x="588416" y="605917"/>
                                </a:lnTo>
                                <a:lnTo>
                                  <a:pt x="707796" y="444627"/>
                                </a:lnTo>
                                <a:lnTo>
                                  <a:pt x="807237" y="325120"/>
                                </a:lnTo>
                                <a:lnTo>
                                  <a:pt x="906805" y="213995"/>
                                </a:lnTo>
                                <a:lnTo>
                                  <a:pt x="1011961" y="105664"/>
                                </a:lnTo>
                                <a:lnTo>
                                  <a:pt x="1119911" y="0"/>
                                </a:lnTo>
                                <a:close/>
                              </a:path>
                            </a:pathLst>
                          </a:custGeom>
                          <a:solidFill>
                            <a:srgbClr val="44536A"/>
                          </a:solidFill>
                        </wps:spPr>
                        <wps:bodyPr wrap="square" lIns="0" tIns="0" rIns="0" bIns="0" rtlCol="0">
                          <a:prstTxWarp prst="textNoShape">
                            <a:avLst/>
                          </a:prstTxWarp>
                          <a:noAutofit/>
                        </wps:bodyPr>
                      </wps:wsp>
                      <wps:wsp>
                        <wps:cNvPr id="18" name="Graphic 18"/>
                        <wps:cNvSpPr/>
                        <wps:spPr>
                          <a:xfrm>
                            <a:off x="950925" y="7272401"/>
                            <a:ext cx="1120140" cy="2129155"/>
                          </a:xfrm>
                          <a:custGeom>
                            <a:avLst/>
                            <a:gdLst/>
                            <a:ahLst/>
                            <a:cxnLst/>
                            <a:rect l="l" t="t" r="r" b="b"/>
                            <a:pathLst>
                              <a:path w="1120140" h="2129155">
                                <a:moveTo>
                                  <a:pt x="1119911" y="0"/>
                                </a:moveTo>
                                <a:lnTo>
                                  <a:pt x="1011961" y="105664"/>
                                </a:lnTo>
                                <a:lnTo>
                                  <a:pt x="906805" y="213995"/>
                                </a:lnTo>
                                <a:lnTo>
                                  <a:pt x="807237" y="325120"/>
                                </a:lnTo>
                                <a:lnTo>
                                  <a:pt x="707796" y="444627"/>
                                </a:lnTo>
                                <a:lnTo>
                                  <a:pt x="588416" y="605917"/>
                                </a:lnTo>
                                <a:lnTo>
                                  <a:pt x="477545" y="767080"/>
                                </a:lnTo>
                                <a:lnTo>
                                  <a:pt x="372389" y="942213"/>
                                </a:lnTo>
                                <a:lnTo>
                                  <a:pt x="278536" y="1117219"/>
                                </a:lnTo>
                                <a:lnTo>
                                  <a:pt x="196113" y="1297940"/>
                                </a:lnTo>
                                <a:lnTo>
                                  <a:pt x="127914" y="1486916"/>
                                </a:lnTo>
                                <a:lnTo>
                                  <a:pt x="73939" y="1678686"/>
                                </a:lnTo>
                                <a:lnTo>
                                  <a:pt x="39776" y="1870456"/>
                                </a:lnTo>
                                <a:lnTo>
                                  <a:pt x="19837" y="2073363"/>
                                </a:lnTo>
                                <a:lnTo>
                                  <a:pt x="17043" y="2128951"/>
                                </a:lnTo>
                                <a:lnTo>
                                  <a:pt x="0" y="2081695"/>
                                </a:lnTo>
                                <a:lnTo>
                                  <a:pt x="2844" y="2067801"/>
                                </a:lnTo>
                                <a:lnTo>
                                  <a:pt x="19837" y="1870456"/>
                                </a:lnTo>
                                <a:lnTo>
                                  <a:pt x="59715" y="1675892"/>
                                </a:lnTo>
                                <a:lnTo>
                                  <a:pt x="113690" y="1481328"/>
                                </a:lnTo>
                                <a:lnTo>
                                  <a:pt x="184810" y="1295146"/>
                                </a:lnTo>
                                <a:lnTo>
                                  <a:pt x="267233" y="1111758"/>
                                </a:lnTo>
                                <a:lnTo>
                                  <a:pt x="360959" y="933831"/>
                                </a:lnTo>
                                <a:lnTo>
                                  <a:pt x="466115" y="764286"/>
                                </a:lnTo>
                                <a:lnTo>
                                  <a:pt x="579907" y="597535"/>
                                </a:lnTo>
                                <a:lnTo>
                                  <a:pt x="705002" y="439166"/>
                                </a:lnTo>
                                <a:lnTo>
                                  <a:pt x="801649" y="322453"/>
                                </a:lnTo>
                                <a:lnTo>
                                  <a:pt x="903884" y="211201"/>
                                </a:lnTo>
                                <a:lnTo>
                                  <a:pt x="1006246" y="102870"/>
                                </a:lnTo>
                                <a:lnTo>
                                  <a:pt x="1119911" y="0"/>
                                </a:lnTo>
                                <a:close/>
                              </a:path>
                            </a:pathLst>
                          </a:custGeom>
                          <a:ln w="1778">
                            <a:solidFill>
                              <a:srgbClr val="44536A"/>
                            </a:solidFill>
                            <a:prstDash val="solid"/>
                          </a:ln>
                        </wps:spPr>
                        <wps:bodyPr wrap="square" lIns="0" tIns="0" rIns="0" bIns="0" rtlCol="0">
                          <a:prstTxWarp prst="textNoShape">
                            <a:avLst/>
                          </a:prstTxWarp>
                          <a:noAutofit/>
                        </wps:bodyPr>
                      </wps:wsp>
                      <wps:wsp>
                        <wps:cNvPr id="19" name="Graphic 19"/>
                        <wps:cNvSpPr/>
                        <wps:spPr>
                          <a:xfrm>
                            <a:off x="950925" y="9418028"/>
                            <a:ext cx="102870" cy="539750"/>
                          </a:xfrm>
                          <a:custGeom>
                            <a:avLst/>
                            <a:gdLst/>
                            <a:ahLst/>
                            <a:cxnLst/>
                            <a:rect l="l" t="t" r="r" b="b"/>
                            <a:pathLst>
                              <a:path w="102870" h="539750">
                                <a:moveTo>
                                  <a:pt x="0" y="0"/>
                                </a:moveTo>
                                <a:lnTo>
                                  <a:pt x="2844" y="113944"/>
                                </a:lnTo>
                                <a:lnTo>
                                  <a:pt x="14211" y="225120"/>
                                </a:lnTo>
                                <a:lnTo>
                                  <a:pt x="42697" y="402996"/>
                                </a:lnTo>
                                <a:lnTo>
                                  <a:pt x="59715" y="447459"/>
                                </a:lnTo>
                                <a:lnTo>
                                  <a:pt x="102387" y="539178"/>
                                </a:lnTo>
                                <a:lnTo>
                                  <a:pt x="93751" y="514172"/>
                                </a:lnTo>
                                <a:lnTo>
                                  <a:pt x="56794" y="366864"/>
                                </a:lnTo>
                                <a:lnTo>
                                  <a:pt x="31267" y="222338"/>
                                </a:lnTo>
                                <a:lnTo>
                                  <a:pt x="19837" y="52806"/>
                                </a:lnTo>
                                <a:lnTo>
                                  <a:pt x="17043" y="44462"/>
                                </a:lnTo>
                                <a:lnTo>
                                  <a:pt x="0" y="0"/>
                                </a:lnTo>
                                <a:close/>
                              </a:path>
                            </a:pathLst>
                          </a:custGeom>
                          <a:solidFill>
                            <a:srgbClr val="44536A"/>
                          </a:solidFill>
                        </wps:spPr>
                        <wps:bodyPr wrap="square" lIns="0" tIns="0" rIns="0" bIns="0" rtlCol="0">
                          <a:prstTxWarp prst="textNoShape">
                            <a:avLst/>
                          </a:prstTxWarp>
                          <a:noAutofit/>
                        </wps:bodyPr>
                      </wps:wsp>
                      <wps:wsp>
                        <wps:cNvPr id="20" name="Graphic 20"/>
                        <wps:cNvSpPr/>
                        <wps:spPr>
                          <a:xfrm>
                            <a:off x="950925" y="9418028"/>
                            <a:ext cx="102870" cy="539750"/>
                          </a:xfrm>
                          <a:custGeom>
                            <a:avLst/>
                            <a:gdLst/>
                            <a:ahLst/>
                            <a:cxnLst/>
                            <a:rect l="l" t="t" r="r" b="b"/>
                            <a:pathLst>
                              <a:path w="102870" h="539750">
                                <a:moveTo>
                                  <a:pt x="0" y="0"/>
                                </a:moveTo>
                                <a:lnTo>
                                  <a:pt x="17043" y="44462"/>
                                </a:lnTo>
                                <a:lnTo>
                                  <a:pt x="19837" y="52806"/>
                                </a:lnTo>
                                <a:lnTo>
                                  <a:pt x="31267" y="222338"/>
                                </a:lnTo>
                                <a:lnTo>
                                  <a:pt x="56794" y="366864"/>
                                </a:lnTo>
                                <a:lnTo>
                                  <a:pt x="93751" y="514172"/>
                                </a:lnTo>
                                <a:lnTo>
                                  <a:pt x="102387" y="539178"/>
                                </a:lnTo>
                                <a:lnTo>
                                  <a:pt x="59715" y="447459"/>
                                </a:lnTo>
                                <a:lnTo>
                                  <a:pt x="42697" y="402996"/>
                                </a:lnTo>
                                <a:lnTo>
                                  <a:pt x="14211" y="225120"/>
                                </a:lnTo>
                                <a:lnTo>
                                  <a:pt x="2844" y="113944"/>
                                </a:lnTo>
                                <a:lnTo>
                                  <a:pt x="0" y="0"/>
                                </a:lnTo>
                                <a:close/>
                              </a:path>
                            </a:pathLst>
                          </a:custGeom>
                          <a:ln w="1778">
                            <a:solidFill>
                              <a:srgbClr val="44536A"/>
                            </a:solidFill>
                            <a:prstDash val="solid"/>
                          </a:ln>
                        </wps:spPr>
                        <wps:bodyPr wrap="square" lIns="0" tIns="0" rIns="0" bIns="0" rtlCol="0">
                          <a:prstTxWarp prst="textNoShape">
                            <a:avLst/>
                          </a:prstTxWarp>
                          <a:noAutofit/>
                        </wps:bodyPr>
                      </wps:wsp>
                      <pic:pic xmlns:pic="http://schemas.openxmlformats.org/drawingml/2006/picture">
                        <pic:nvPicPr>
                          <pic:cNvPr id="21" name="Image 21"/>
                          <pic:cNvPicPr/>
                        </pic:nvPicPr>
                        <pic:blipFill>
                          <a:blip r:embed="rId9" cstate="print"/>
                          <a:stretch>
                            <a:fillRect/>
                          </a:stretch>
                        </pic:blipFill>
                        <pic:spPr>
                          <a:xfrm>
                            <a:off x="1029690" y="9967442"/>
                            <a:ext cx="89788" cy="182422"/>
                          </a:xfrm>
                          <a:prstGeom prst="rect">
                            <a:avLst/>
                          </a:prstGeom>
                        </pic:spPr>
                      </pic:pic>
                      <wps:wsp>
                        <wps:cNvPr id="22" name="Graphic 22"/>
                        <wps:cNvSpPr/>
                        <wps:spPr>
                          <a:xfrm>
                            <a:off x="950925" y="9354096"/>
                            <a:ext cx="20320" cy="116839"/>
                          </a:xfrm>
                          <a:custGeom>
                            <a:avLst/>
                            <a:gdLst/>
                            <a:ahLst/>
                            <a:cxnLst/>
                            <a:rect l="l" t="t" r="r" b="b"/>
                            <a:pathLst>
                              <a:path w="20320" h="116839">
                                <a:moveTo>
                                  <a:pt x="0" y="0"/>
                                </a:moveTo>
                                <a:lnTo>
                                  <a:pt x="0" y="63931"/>
                                </a:lnTo>
                                <a:lnTo>
                                  <a:pt x="17043" y="108394"/>
                                </a:lnTo>
                                <a:lnTo>
                                  <a:pt x="19837" y="116738"/>
                                </a:lnTo>
                                <a:lnTo>
                                  <a:pt x="17043" y="47244"/>
                                </a:lnTo>
                                <a:lnTo>
                                  <a:pt x="0" y="0"/>
                                </a:lnTo>
                                <a:close/>
                              </a:path>
                            </a:pathLst>
                          </a:custGeom>
                          <a:solidFill>
                            <a:srgbClr val="44536A"/>
                          </a:solidFill>
                        </wps:spPr>
                        <wps:bodyPr wrap="square" lIns="0" tIns="0" rIns="0" bIns="0" rtlCol="0">
                          <a:prstTxWarp prst="textNoShape">
                            <a:avLst/>
                          </a:prstTxWarp>
                          <a:noAutofit/>
                        </wps:bodyPr>
                      </wps:wsp>
                      <wps:wsp>
                        <wps:cNvPr id="23" name="Graphic 23"/>
                        <wps:cNvSpPr/>
                        <wps:spPr>
                          <a:xfrm>
                            <a:off x="950925" y="9354096"/>
                            <a:ext cx="20320" cy="116839"/>
                          </a:xfrm>
                          <a:custGeom>
                            <a:avLst/>
                            <a:gdLst/>
                            <a:ahLst/>
                            <a:cxnLst/>
                            <a:rect l="l" t="t" r="r" b="b"/>
                            <a:pathLst>
                              <a:path w="20320" h="116839">
                                <a:moveTo>
                                  <a:pt x="0" y="0"/>
                                </a:moveTo>
                                <a:lnTo>
                                  <a:pt x="17043" y="47244"/>
                                </a:lnTo>
                                <a:lnTo>
                                  <a:pt x="19837" y="116738"/>
                                </a:lnTo>
                                <a:lnTo>
                                  <a:pt x="17043" y="108394"/>
                                </a:lnTo>
                                <a:lnTo>
                                  <a:pt x="0" y="63931"/>
                                </a:lnTo>
                                <a:lnTo>
                                  <a:pt x="0" y="0"/>
                                </a:lnTo>
                                <a:close/>
                              </a:path>
                            </a:pathLst>
                          </a:custGeom>
                          <a:ln w="1778">
                            <a:solidFill>
                              <a:srgbClr val="44536A"/>
                            </a:solidFill>
                            <a:prstDash val="solid"/>
                          </a:ln>
                        </wps:spPr>
                        <wps:bodyPr wrap="square" lIns="0" tIns="0" rIns="0" bIns="0" rtlCol="0">
                          <a:prstTxWarp prst="textNoShape">
                            <a:avLst/>
                          </a:prstTxWarp>
                          <a:noAutofit/>
                        </wps:bodyPr>
                      </wps:wsp>
                      <wps:wsp>
                        <wps:cNvPr id="24" name="Graphic 24"/>
                        <wps:cNvSpPr/>
                        <wps:spPr>
                          <a:xfrm>
                            <a:off x="993622" y="9821024"/>
                            <a:ext cx="128270" cy="328295"/>
                          </a:xfrm>
                          <a:custGeom>
                            <a:avLst/>
                            <a:gdLst/>
                            <a:ahLst/>
                            <a:cxnLst/>
                            <a:rect l="l" t="t" r="r" b="b"/>
                            <a:pathLst>
                              <a:path w="128270" h="328295">
                                <a:moveTo>
                                  <a:pt x="0" y="0"/>
                                </a:moveTo>
                                <a:lnTo>
                                  <a:pt x="31242" y="116725"/>
                                </a:lnTo>
                                <a:lnTo>
                                  <a:pt x="36957" y="147294"/>
                                </a:lnTo>
                                <a:lnTo>
                                  <a:pt x="124968" y="327952"/>
                                </a:lnTo>
                                <a:lnTo>
                                  <a:pt x="127889" y="327952"/>
                                </a:lnTo>
                                <a:lnTo>
                                  <a:pt x="93726" y="233464"/>
                                </a:lnTo>
                                <a:lnTo>
                                  <a:pt x="59690" y="136182"/>
                                </a:lnTo>
                                <a:lnTo>
                                  <a:pt x="17018" y="44462"/>
                                </a:lnTo>
                                <a:lnTo>
                                  <a:pt x="0" y="0"/>
                                </a:lnTo>
                                <a:close/>
                              </a:path>
                            </a:pathLst>
                          </a:custGeom>
                          <a:solidFill>
                            <a:srgbClr val="44536A"/>
                          </a:solidFill>
                        </wps:spPr>
                        <wps:bodyPr wrap="square" lIns="0" tIns="0" rIns="0" bIns="0" rtlCol="0">
                          <a:prstTxWarp prst="textNoShape">
                            <a:avLst/>
                          </a:prstTxWarp>
                          <a:noAutofit/>
                        </wps:bodyPr>
                      </wps:wsp>
                      <wps:wsp>
                        <wps:cNvPr id="25" name="Graphic 25"/>
                        <wps:cNvSpPr/>
                        <wps:spPr>
                          <a:xfrm>
                            <a:off x="993622" y="9821024"/>
                            <a:ext cx="128270" cy="328295"/>
                          </a:xfrm>
                          <a:custGeom>
                            <a:avLst/>
                            <a:gdLst/>
                            <a:ahLst/>
                            <a:cxnLst/>
                            <a:rect l="l" t="t" r="r" b="b"/>
                            <a:pathLst>
                              <a:path w="128270" h="328295">
                                <a:moveTo>
                                  <a:pt x="0" y="0"/>
                                </a:moveTo>
                                <a:lnTo>
                                  <a:pt x="17018" y="44462"/>
                                </a:lnTo>
                                <a:lnTo>
                                  <a:pt x="59690" y="136182"/>
                                </a:lnTo>
                                <a:lnTo>
                                  <a:pt x="93726" y="233464"/>
                                </a:lnTo>
                                <a:lnTo>
                                  <a:pt x="127889" y="327952"/>
                                </a:lnTo>
                                <a:lnTo>
                                  <a:pt x="124968" y="327952"/>
                                </a:lnTo>
                                <a:lnTo>
                                  <a:pt x="36957" y="147294"/>
                                </a:lnTo>
                                <a:lnTo>
                                  <a:pt x="31242" y="116725"/>
                                </a:lnTo>
                                <a:lnTo>
                                  <a:pt x="0" y="0"/>
                                </a:lnTo>
                                <a:close/>
                              </a:path>
                            </a:pathLst>
                          </a:custGeom>
                          <a:ln w="1778">
                            <a:solidFill>
                              <a:srgbClr val="44536A"/>
                            </a:solidFill>
                            <a:prstDash val="solid"/>
                          </a:ln>
                        </wps:spPr>
                        <wps:bodyPr wrap="square" lIns="0" tIns="0" rIns="0" bIns="0" rtlCol="0">
                          <a:prstTxWarp prst="textNoShape">
                            <a:avLst/>
                          </a:prstTxWarp>
                          <a:noAutofit/>
                        </wps:bodyPr>
                      </wps:wsp>
                      <wps:wsp>
                        <wps:cNvPr id="26" name="Graphic 26"/>
                        <wps:cNvSpPr/>
                        <wps:spPr>
                          <a:xfrm>
                            <a:off x="188506" y="7173086"/>
                            <a:ext cx="530860" cy="1868170"/>
                          </a:xfrm>
                          <a:custGeom>
                            <a:avLst/>
                            <a:gdLst/>
                            <a:ahLst/>
                            <a:cxnLst/>
                            <a:rect l="l" t="t" r="r" b="b"/>
                            <a:pathLst>
                              <a:path w="530860" h="1868170">
                                <a:moveTo>
                                  <a:pt x="0" y="0"/>
                                </a:moveTo>
                                <a:lnTo>
                                  <a:pt x="29718" y="224027"/>
                                </a:lnTo>
                                <a:lnTo>
                                  <a:pt x="174053" y="759459"/>
                                </a:lnTo>
                                <a:lnTo>
                                  <a:pt x="335356" y="1290827"/>
                                </a:lnTo>
                                <a:lnTo>
                                  <a:pt x="530631" y="1867661"/>
                                </a:lnTo>
                                <a:lnTo>
                                  <a:pt x="530631" y="1763902"/>
                                </a:lnTo>
                                <a:lnTo>
                                  <a:pt x="365074" y="1282445"/>
                                </a:lnTo>
                                <a:lnTo>
                                  <a:pt x="174053" y="643254"/>
                                </a:lnTo>
                                <a:lnTo>
                                  <a:pt x="0" y="0"/>
                                </a:lnTo>
                                <a:close/>
                              </a:path>
                            </a:pathLst>
                          </a:custGeom>
                          <a:solidFill>
                            <a:srgbClr val="44536A">
                              <a:alpha val="19999"/>
                            </a:srgbClr>
                          </a:solidFill>
                        </wps:spPr>
                        <wps:bodyPr wrap="square" lIns="0" tIns="0" rIns="0" bIns="0" rtlCol="0">
                          <a:prstTxWarp prst="textNoShape">
                            <a:avLst/>
                          </a:prstTxWarp>
                          <a:noAutofit/>
                        </wps:bodyPr>
                      </wps:wsp>
                      <wps:wsp>
                        <wps:cNvPr id="27" name="Graphic 27"/>
                        <wps:cNvSpPr/>
                        <wps:spPr>
                          <a:xfrm>
                            <a:off x="188506" y="7173086"/>
                            <a:ext cx="530860" cy="1868170"/>
                          </a:xfrm>
                          <a:custGeom>
                            <a:avLst/>
                            <a:gdLst/>
                            <a:ahLst/>
                            <a:cxnLst/>
                            <a:rect l="l" t="t" r="r" b="b"/>
                            <a:pathLst>
                              <a:path w="530860" h="1868170">
                                <a:moveTo>
                                  <a:pt x="0" y="0"/>
                                </a:moveTo>
                                <a:lnTo>
                                  <a:pt x="174053" y="643254"/>
                                </a:lnTo>
                                <a:lnTo>
                                  <a:pt x="365074" y="1282445"/>
                                </a:lnTo>
                                <a:lnTo>
                                  <a:pt x="530631" y="1763902"/>
                                </a:lnTo>
                                <a:lnTo>
                                  <a:pt x="530631" y="1867661"/>
                                </a:lnTo>
                                <a:lnTo>
                                  <a:pt x="335356" y="1290827"/>
                                </a:lnTo>
                                <a:lnTo>
                                  <a:pt x="174053" y="759459"/>
                                </a:lnTo>
                                <a:lnTo>
                                  <a:pt x="29718" y="224027"/>
                                </a:lnTo>
                                <a:lnTo>
                                  <a:pt x="0" y="0"/>
                                </a:lnTo>
                                <a:close/>
                              </a:path>
                            </a:pathLst>
                          </a:custGeom>
                          <a:ln w="1778">
                            <a:solidFill>
                              <a:srgbClr val="44536A"/>
                            </a:solidFill>
                            <a:prstDash val="solid"/>
                          </a:ln>
                        </wps:spPr>
                        <wps:bodyPr wrap="square" lIns="0" tIns="0" rIns="0" bIns="0" rtlCol="0">
                          <a:prstTxWarp prst="textNoShape">
                            <a:avLst/>
                          </a:prstTxWarp>
                          <a:noAutofit/>
                        </wps:bodyPr>
                      </wps:wsp>
                      <wps:wsp>
                        <wps:cNvPr id="28" name="Graphic 28"/>
                        <wps:cNvSpPr/>
                        <wps:spPr>
                          <a:xfrm>
                            <a:off x="748842" y="9007602"/>
                            <a:ext cx="501015" cy="1141730"/>
                          </a:xfrm>
                          <a:custGeom>
                            <a:avLst/>
                            <a:gdLst/>
                            <a:ahLst/>
                            <a:cxnLst/>
                            <a:rect l="l" t="t" r="r" b="b"/>
                            <a:pathLst>
                              <a:path w="501015" h="1141730">
                                <a:moveTo>
                                  <a:pt x="0" y="0"/>
                                </a:moveTo>
                                <a:lnTo>
                                  <a:pt x="0" y="107950"/>
                                </a:lnTo>
                                <a:lnTo>
                                  <a:pt x="127355" y="415023"/>
                                </a:lnTo>
                                <a:lnTo>
                                  <a:pt x="259003" y="722172"/>
                                </a:lnTo>
                                <a:lnTo>
                                  <a:pt x="462711" y="1141374"/>
                                </a:lnTo>
                                <a:lnTo>
                                  <a:pt x="500938" y="1141374"/>
                                </a:lnTo>
                                <a:lnTo>
                                  <a:pt x="292912" y="705573"/>
                                </a:lnTo>
                                <a:lnTo>
                                  <a:pt x="157073" y="398424"/>
                                </a:lnTo>
                                <a:lnTo>
                                  <a:pt x="33959" y="82931"/>
                                </a:lnTo>
                                <a:lnTo>
                                  <a:pt x="0" y="0"/>
                                </a:lnTo>
                                <a:close/>
                              </a:path>
                            </a:pathLst>
                          </a:custGeom>
                          <a:solidFill>
                            <a:srgbClr val="44536A">
                              <a:alpha val="19999"/>
                            </a:srgbClr>
                          </a:solidFill>
                        </wps:spPr>
                        <wps:bodyPr wrap="square" lIns="0" tIns="0" rIns="0" bIns="0" rtlCol="0">
                          <a:prstTxWarp prst="textNoShape">
                            <a:avLst/>
                          </a:prstTxWarp>
                          <a:noAutofit/>
                        </wps:bodyPr>
                      </wps:wsp>
                      <wps:wsp>
                        <wps:cNvPr id="29" name="Graphic 29"/>
                        <wps:cNvSpPr/>
                        <wps:spPr>
                          <a:xfrm>
                            <a:off x="748842" y="9007602"/>
                            <a:ext cx="501015" cy="1141730"/>
                          </a:xfrm>
                          <a:custGeom>
                            <a:avLst/>
                            <a:gdLst/>
                            <a:ahLst/>
                            <a:cxnLst/>
                            <a:rect l="l" t="t" r="r" b="b"/>
                            <a:pathLst>
                              <a:path w="501015" h="1141730">
                                <a:moveTo>
                                  <a:pt x="0" y="0"/>
                                </a:moveTo>
                                <a:lnTo>
                                  <a:pt x="33959" y="82931"/>
                                </a:lnTo>
                                <a:lnTo>
                                  <a:pt x="157073" y="398424"/>
                                </a:lnTo>
                                <a:lnTo>
                                  <a:pt x="292912" y="705573"/>
                                </a:lnTo>
                                <a:lnTo>
                                  <a:pt x="500938" y="1141374"/>
                                </a:lnTo>
                                <a:lnTo>
                                  <a:pt x="462711" y="1141374"/>
                                </a:lnTo>
                                <a:lnTo>
                                  <a:pt x="259003" y="722172"/>
                                </a:lnTo>
                                <a:lnTo>
                                  <a:pt x="127355" y="415023"/>
                                </a:lnTo>
                                <a:lnTo>
                                  <a:pt x="0" y="107950"/>
                                </a:lnTo>
                                <a:lnTo>
                                  <a:pt x="0" y="0"/>
                                </a:lnTo>
                                <a:close/>
                              </a:path>
                            </a:pathLst>
                          </a:custGeom>
                          <a:ln w="1778">
                            <a:solidFill>
                              <a:srgbClr val="44536A"/>
                            </a:solidFill>
                            <a:prstDash val="solid"/>
                          </a:ln>
                        </wps:spPr>
                        <wps:bodyPr wrap="square" lIns="0" tIns="0" rIns="0" bIns="0" rtlCol="0">
                          <a:prstTxWarp prst="textNoShape">
                            <a:avLst/>
                          </a:prstTxWarp>
                          <a:noAutofit/>
                        </wps:bodyPr>
                      </wps:wsp>
                      <wps:wsp>
                        <wps:cNvPr id="30" name="Graphic 30"/>
                        <wps:cNvSpPr/>
                        <wps:spPr>
                          <a:xfrm>
                            <a:off x="86626" y="6704076"/>
                            <a:ext cx="85090" cy="502284"/>
                          </a:xfrm>
                          <a:custGeom>
                            <a:avLst/>
                            <a:gdLst/>
                            <a:ahLst/>
                            <a:cxnLst/>
                            <a:rect l="l" t="t" r="r" b="b"/>
                            <a:pathLst>
                              <a:path w="85090" h="502284">
                                <a:moveTo>
                                  <a:pt x="0" y="0"/>
                                </a:moveTo>
                                <a:lnTo>
                                  <a:pt x="0" y="128651"/>
                                </a:lnTo>
                                <a:lnTo>
                                  <a:pt x="84899" y="502158"/>
                                </a:lnTo>
                                <a:lnTo>
                                  <a:pt x="67919" y="298831"/>
                                </a:lnTo>
                                <a:lnTo>
                                  <a:pt x="0" y="0"/>
                                </a:lnTo>
                                <a:close/>
                              </a:path>
                            </a:pathLst>
                          </a:custGeom>
                          <a:solidFill>
                            <a:srgbClr val="44536A">
                              <a:alpha val="19999"/>
                            </a:srgbClr>
                          </a:solidFill>
                        </wps:spPr>
                        <wps:bodyPr wrap="square" lIns="0" tIns="0" rIns="0" bIns="0" rtlCol="0">
                          <a:prstTxWarp prst="textNoShape">
                            <a:avLst/>
                          </a:prstTxWarp>
                          <a:noAutofit/>
                        </wps:bodyPr>
                      </wps:wsp>
                      <wps:wsp>
                        <wps:cNvPr id="31" name="Graphic 31"/>
                        <wps:cNvSpPr/>
                        <wps:spPr>
                          <a:xfrm>
                            <a:off x="86626" y="6704076"/>
                            <a:ext cx="85090" cy="502284"/>
                          </a:xfrm>
                          <a:custGeom>
                            <a:avLst/>
                            <a:gdLst/>
                            <a:ahLst/>
                            <a:cxnLst/>
                            <a:rect l="l" t="t" r="r" b="b"/>
                            <a:pathLst>
                              <a:path w="85090" h="502284">
                                <a:moveTo>
                                  <a:pt x="0" y="0"/>
                                </a:moveTo>
                                <a:lnTo>
                                  <a:pt x="67919" y="298831"/>
                                </a:lnTo>
                                <a:lnTo>
                                  <a:pt x="84899" y="502158"/>
                                </a:lnTo>
                                <a:lnTo>
                                  <a:pt x="76415" y="464820"/>
                                </a:lnTo>
                                <a:lnTo>
                                  <a:pt x="0" y="128651"/>
                                </a:lnTo>
                                <a:lnTo>
                                  <a:pt x="0" y="0"/>
                                </a:lnTo>
                                <a:close/>
                              </a:path>
                            </a:pathLst>
                          </a:custGeom>
                          <a:ln w="1777">
                            <a:solidFill>
                              <a:srgbClr val="44536A"/>
                            </a:solidFill>
                            <a:prstDash val="solid"/>
                          </a:ln>
                        </wps:spPr>
                        <wps:bodyPr wrap="square" lIns="0" tIns="0" rIns="0" bIns="0" rtlCol="0">
                          <a:prstTxWarp prst="textNoShape">
                            <a:avLst/>
                          </a:prstTxWarp>
                          <a:noAutofit/>
                        </wps:bodyPr>
                      </wps:wsp>
                      <wps:wsp>
                        <wps:cNvPr id="32" name="Graphic 32"/>
                        <wps:cNvSpPr/>
                        <wps:spPr>
                          <a:xfrm>
                            <a:off x="171526" y="7206233"/>
                            <a:ext cx="671195" cy="2668905"/>
                          </a:xfrm>
                          <a:custGeom>
                            <a:avLst/>
                            <a:gdLst/>
                            <a:ahLst/>
                            <a:cxnLst/>
                            <a:rect l="l" t="t" r="r" b="b"/>
                            <a:pathLst>
                              <a:path w="671195" h="2668905">
                                <a:moveTo>
                                  <a:pt x="0" y="0"/>
                                </a:moveTo>
                                <a:lnTo>
                                  <a:pt x="55194" y="444119"/>
                                </a:lnTo>
                                <a:lnTo>
                                  <a:pt x="123113" y="879983"/>
                                </a:lnTo>
                                <a:lnTo>
                                  <a:pt x="199517" y="1253490"/>
                                </a:lnTo>
                                <a:lnTo>
                                  <a:pt x="292912" y="1622933"/>
                                </a:lnTo>
                                <a:lnTo>
                                  <a:pt x="403275" y="1983968"/>
                                </a:lnTo>
                                <a:lnTo>
                                  <a:pt x="500913" y="2257907"/>
                                </a:lnTo>
                                <a:lnTo>
                                  <a:pt x="602792" y="2523540"/>
                                </a:lnTo>
                                <a:lnTo>
                                  <a:pt x="670712" y="2668803"/>
                                </a:lnTo>
                                <a:lnTo>
                                  <a:pt x="657974" y="2623146"/>
                                </a:lnTo>
                                <a:lnTo>
                                  <a:pt x="611276" y="2440533"/>
                                </a:lnTo>
                                <a:lnTo>
                                  <a:pt x="522135" y="2212251"/>
                                </a:lnTo>
                                <a:lnTo>
                                  <a:pt x="437235" y="1975662"/>
                                </a:lnTo>
                                <a:lnTo>
                                  <a:pt x="322618" y="1614551"/>
                                </a:lnTo>
                                <a:lnTo>
                                  <a:pt x="233476" y="1249299"/>
                                </a:lnTo>
                                <a:lnTo>
                                  <a:pt x="152819" y="875792"/>
                                </a:lnTo>
                                <a:lnTo>
                                  <a:pt x="93395" y="535432"/>
                                </a:lnTo>
                                <a:lnTo>
                                  <a:pt x="46697" y="190881"/>
                                </a:lnTo>
                                <a:lnTo>
                                  <a:pt x="0" y="0"/>
                                </a:lnTo>
                                <a:close/>
                              </a:path>
                            </a:pathLst>
                          </a:custGeom>
                          <a:solidFill>
                            <a:srgbClr val="44536A">
                              <a:alpha val="19999"/>
                            </a:srgbClr>
                          </a:solidFill>
                        </wps:spPr>
                        <wps:bodyPr wrap="square" lIns="0" tIns="0" rIns="0" bIns="0" rtlCol="0">
                          <a:prstTxWarp prst="textNoShape">
                            <a:avLst/>
                          </a:prstTxWarp>
                          <a:noAutofit/>
                        </wps:bodyPr>
                      </wps:wsp>
                      <wps:wsp>
                        <wps:cNvPr id="33" name="Graphic 33"/>
                        <wps:cNvSpPr/>
                        <wps:spPr>
                          <a:xfrm>
                            <a:off x="171526" y="7206233"/>
                            <a:ext cx="671195" cy="2668905"/>
                          </a:xfrm>
                          <a:custGeom>
                            <a:avLst/>
                            <a:gdLst/>
                            <a:ahLst/>
                            <a:cxnLst/>
                            <a:rect l="l" t="t" r="r" b="b"/>
                            <a:pathLst>
                              <a:path w="671195" h="2668905">
                                <a:moveTo>
                                  <a:pt x="0" y="0"/>
                                </a:moveTo>
                                <a:lnTo>
                                  <a:pt x="46697" y="190881"/>
                                </a:lnTo>
                                <a:lnTo>
                                  <a:pt x="93395" y="535432"/>
                                </a:lnTo>
                                <a:lnTo>
                                  <a:pt x="152819" y="875792"/>
                                </a:lnTo>
                                <a:lnTo>
                                  <a:pt x="233476" y="1249299"/>
                                </a:lnTo>
                                <a:lnTo>
                                  <a:pt x="322618" y="1614551"/>
                                </a:lnTo>
                                <a:lnTo>
                                  <a:pt x="437235" y="1975662"/>
                                </a:lnTo>
                                <a:lnTo>
                                  <a:pt x="522135" y="2212251"/>
                                </a:lnTo>
                                <a:lnTo>
                                  <a:pt x="611276" y="2440533"/>
                                </a:lnTo>
                                <a:lnTo>
                                  <a:pt x="657974" y="2623146"/>
                                </a:lnTo>
                                <a:lnTo>
                                  <a:pt x="670712" y="2668803"/>
                                </a:lnTo>
                                <a:lnTo>
                                  <a:pt x="602792" y="2523540"/>
                                </a:lnTo>
                                <a:lnTo>
                                  <a:pt x="500913" y="2257907"/>
                                </a:lnTo>
                                <a:lnTo>
                                  <a:pt x="403275" y="1983968"/>
                                </a:lnTo>
                                <a:lnTo>
                                  <a:pt x="292912" y="1622933"/>
                                </a:lnTo>
                                <a:lnTo>
                                  <a:pt x="199517" y="1253490"/>
                                </a:lnTo>
                                <a:lnTo>
                                  <a:pt x="123113" y="879983"/>
                                </a:lnTo>
                                <a:lnTo>
                                  <a:pt x="55194" y="444119"/>
                                </a:lnTo>
                                <a:lnTo>
                                  <a:pt x="0" y="0"/>
                                </a:lnTo>
                                <a:close/>
                              </a:path>
                            </a:pathLst>
                          </a:custGeom>
                          <a:ln w="1778">
                            <a:solidFill>
                              <a:srgbClr val="44536A"/>
                            </a:solidFill>
                            <a:prstDash val="solid"/>
                          </a:ln>
                        </wps:spPr>
                        <wps:bodyPr wrap="square" lIns="0" tIns="0" rIns="0" bIns="0" rtlCol="0">
                          <a:prstTxWarp prst="textNoShape">
                            <a:avLst/>
                          </a:prstTxWarp>
                          <a:noAutofit/>
                        </wps:bodyPr>
                      </wps:wsp>
                      <wps:wsp>
                        <wps:cNvPr id="34" name="Graphic 34"/>
                        <wps:cNvSpPr/>
                        <wps:spPr>
                          <a:xfrm>
                            <a:off x="876198" y="9854285"/>
                            <a:ext cx="140335" cy="295275"/>
                          </a:xfrm>
                          <a:custGeom>
                            <a:avLst/>
                            <a:gdLst/>
                            <a:ahLst/>
                            <a:cxnLst/>
                            <a:rect l="l" t="t" r="r" b="b"/>
                            <a:pathLst>
                              <a:path w="140335" h="295275">
                                <a:moveTo>
                                  <a:pt x="0" y="0"/>
                                </a:moveTo>
                                <a:lnTo>
                                  <a:pt x="46697" y="149428"/>
                                </a:lnTo>
                                <a:lnTo>
                                  <a:pt x="101930" y="294690"/>
                                </a:lnTo>
                                <a:lnTo>
                                  <a:pt x="140030" y="294690"/>
                                </a:lnTo>
                                <a:lnTo>
                                  <a:pt x="0" y="0"/>
                                </a:lnTo>
                                <a:close/>
                              </a:path>
                            </a:pathLst>
                          </a:custGeom>
                          <a:solidFill>
                            <a:srgbClr val="44536A">
                              <a:alpha val="19999"/>
                            </a:srgbClr>
                          </a:solidFill>
                        </wps:spPr>
                        <wps:bodyPr wrap="square" lIns="0" tIns="0" rIns="0" bIns="0" rtlCol="0">
                          <a:prstTxWarp prst="textNoShape">
                            <a:avLst/>
                          </a:prstTxWarp>
                          <a:noAutofit/>
                        </wps:bodyPr>
                      </wps:wsp>
                      <wps:wsp>
                        <wps:cNvPr id="35" name="Graphic 35"/>
                        <wps:cNvSpPr/>
                        <wps:spPr>
                          <a:xfrm>
                            <a:off x="876198" y="9854285"/>
                            <a:ext cx="140335" cy="295275"/>
                          </a:xfrm>
                          <a:custGeom>
                            <a:avLst/>
                            <a:gdLst/>
                            <a:ahLst/>
                            <a:cxnLst/>
                            <a:rect l="l" t="t" r="r" b="b"/>
                            <a:pathLst>
                              <a:path w="140335" h="295275">
                                <a:moveTo>
                                  <a:pt x="0" y="0"/>
                                </a:moveTo>
                                <a:lnTo>
                                  <a:pt x="140030" y="294690"/>
                                </a:lnTo>
                                <a:lnTo>
                                  <a:pt x="101930" y="294690"/>
                                </a:lnTo>
                                <a:lnTo>
                                  <a:pt x="46697" y="149428"/>
                                </a:lnTo>
                                <a:lnTo>
                                  <a:pt x="0" y="0"/>
                                </a:lnTo>
                                <a:close/>
                              </a:path>
                            </a:pathLst>
                          </a:custGeom>
                          <a:ln w="1778">
                            <a:solidFill>
                              <a:srgbClr val="44536A"/>
                            </a:solidFill>
                            <a:prstDash val="solid"/>
                          </a:ln>
                        </wps:spPr>
                        <wps:bodyPr wrap="square" lIns="0" tIns="0" rIns="0" bIns="0" rtlCol="0">
                          <a:prstTxWarp prst="textNoShape">
                            <a:avLst/>
                          </a:prstTxWarp>
                          <a:noAutofit/>
                        </wps:bodyPr>
                      </wps:wsp>
                      <wps:wsp>
                        <wps:cNvPr id="36" name="Graphic 36"/>
                        <wps:cNvSpPr/>
                        <wps:spPr>
                          <a:xfrm>
                            <a:off x="154546" y="7002906"/>
                            <a:ext cx="64135" cy="394335"/>
                          </a:xfrm>
                          <a:custGeom>
                            <a:avLst/>
                            <a:gdLst/>
                            <a:ahLst/>
                            <a:cxnLst/>
                            <a:rect l="l" t="t" r="r" b="b"/>
                            <a:pathLst>
                              <a:path w="64135" h="394335">
                                <a:moveTo>
                                  <a:pt x="0" y="0"/>
                                </a:moveTo>
                                <a:lnTo>
                                  <a:pt x="16979" y="203327"/>
                                </a:lnTo>
                                <a:lnTo>
                                  <a:pt x="63677" y="394208"/>
                                </a:lnTo>
                                <a:lnTo>
                                  <a:pt x="33959" y="170180"/>
                                </a:lnTo>
                                <a:lnTo>
                                  <a:pt x="33959" y="153543"/>
                                </a:lnTo>
                                <a:lnTo>
                                  <a:pt x="0" y="0"/>
                                </a:lnTo>
                                <a:close/>
                              </a:path>
                            </a:pathLst>
                          </a:custGeom>
                          <a:solidFill>
                            <a:srgbClr val="44536A">
                              <a:alpha val="19999"/>
                            </a:srgbClr>
                          </a:solidFill>
                        </wps:spPr>
                        <wps:bodyPr wrap="square" lIns="0" tIns="0" rIns="0" bIns="0" rtlCol="0">
                          <a:prstTxWarp prst="textNoShape">
                            <a:avLst/>
                          </a:prstTxWarp>
                          <a:noAutofit/>
                        </wps:bodyPr>
                      </wps:wsp>
                      <wps:wsp>
                        <wps:cNvPr id="37" name="Graphic 37"/>
                        <wps:cNvSpPr/>
                        <wps:spPr>
                          <a:xfrm>
                            <a:off x="154546" y="7002906"/>
                            <a:ext cx="64135" cy="394335"/>
                          </a:xfrm>
                          <a:custGeom>
                            <a:avLst/>
                            <a:gdLst/>
                            <a:ahLst/>
                            <a:cxnLst/>
                            <a:rect l="l" t="t" r="r" b="b"/>
                            <a:pathLst>
                              <a:path w="64135" h="394335">
                                <a:moveTo>
                                  <a:pt x="0" y="0"/>
                                </a:moveTo>
                                <a:lnTo>
                                  <a:pt x="33959" y="153543"/>
                                </a:lnTo>
                                <a:lnTo>
                                  <a:pt x="33959" y="170180"/>
                                </a:lnTo>
                                <a:lnTo>
                                  <a:pt x="63677" y="394208"/>
                                </a:lnTo>
                                <a:lnTo>
                                  <a:pt x="16979" y="203327"/>
                                </a:lnTo>
                                <a:lnTo>
                                  <a:pt x="0" y="0"/>
                                </a:lnTo>
                                <a:close/>
                              </a:path>
                            </a:pathLst>
                          </a:custGeom>
                          <a:ln w="1778">
                            <a:solidFill>
                              <a:srgbClr val="44536A"/>
                            </a:solidFill>
                            <a:prstDash val="solid"/>
                          </a:ln>
                        </wps:spPr>
                        <wps:bodyPr wrap="square" lIns="0" tIns="0" rIns="0" bIns="0" rtlCol="0">
                          <a:prstTxWarp prst="textNoShape">
                            <a:avLst/>
                          </a:prstTxWarp>
                          <a:noAutofit/>
                        </wps:bodyPr>
                      </wps:wsp>
                      <wps:wsp>
                        <wps:cNvPr id="38" name="Graphic 38"/>
                        <wps:cNvSpPr/>
                        <wps:spPr>
                          <a:xfrm>
                            <a:off x="719124" y="5761863"/>
                            <a:ext cx="1706880" cy="3246120"/>
                          </a:xfrm>
                          <a:custGeom>
                            <a:avLst/>
                            <a:gdLst/>
                            <a:ahLst/>
                            <a:cxnLst/>
                            <a:rect l="l" t="t" r="r" b="b"/>
                            <a:pathLst>
                              <a:path w="1706880" h="3246120">
                                <a:moveTo>
                                  <a:pt x="1706549" y="0"/>
                                </a:moveTo>
                                <a:lnTo>
                                  <a:pt x="1536750" y="157734"/>
                                </a:lnTo>
                                <a:lnTo>
                                  <a:pt x="1375333" y="323723"/>
                                </a:lnTo>
                                <a:lnTo>
                                  <a:pt x="1218361" y="498094"/>
                                </a:lnTo>
                                <a:lnTo>
                                  <a:pt x="1073962" y="676529"/>
                                </a:lnTo>
                                <a:lnTo>
                                  <a:pt x="887145" y="913130"/>
                                </a:lnTo>
                                <a:lnTo>
                                  <a:pt x="708964" y="1166241"/>
                                </a:lnTo>
                                <a:lnTo>
                                  <a:pt x="551865" y="1423670"/>
                                </a:lnTo>
                                <a:lnTo>
                                  <a:pt x="403275" y="1697608"/>
                                </a:lnTo>
                                <a:lnTo>
                                  <a:pt x="280212" y="1971548"/>
                                </a:lnTo>
                                <a:lnTo>
                                  <a:pt x="169798" y="2261997"/>
                                </a:lnTo>
                                <a:lnTo>
                                  <a:pt x="89153" y="2556764"/>
                                </a:lnTo>
                                <a:lnTo>
                                  <a:pt x="29718" y="2855595"/>
                                </a:lnTo>
                                <a:lnTo>
                                  <a:pt x="4254" y="3158490"/>
                                </a:lnTo>
                                <a:lnTo>
                                  <a:pt x="0" y="3175127"/>
                                </a:lnTo>
                                <a:lnTo>
                                  <a:pt x="29718" y="3245739"/>
                                </a:lnTo>
                                <a:lnTo>
                                  <a:pt x="29718" y="3158490"/>
                                </a:lnTo>
                                <a:lnTo>
                                  <a:pt x="55194" y="2859659"/>
                                </a:lnTo>
                                <a:lnTo>
                                  <a:pt x="114617" y="2560828"/>
                                </a:lnTo>
                                <a:lnTo>
                                  <a:pt x="191033" y="2266188"/>
                                </a:lnTo>
                                <a:lnTo>
                                  <a:pt x="301421" y="1983994"/>
                                </a:lnTo>
                                <a:lnTo>
                                  <a:pt x="424484" y="1705864"/>
                                </a:lnTo>
                                <a:lnTo>
                                  <a:pt x="564565" y="1436116"/>
                                </a:lnTo>
                                <a:lnTo>
                                  <a:pt x="725855" y="1178687"/>
                                </a:lnTo>
                                <a:lnTo>
                                  <a:pt x="895654" y="921385"/>
                                </a:lnTo>
                                <a:lnTo>
                                  <a:pt x="1082471" y="680720"/>
                                </a:lnTo>
                                <a:lnTo>
                                  <a:pt x="1231061" y="502158"/>
                                </a:lnTo>
                                <a:lnTo>
                                  <a:pt x="1379651" y="327914"/>
                                </a:lnTo>
                                <a:lnTo>
                                  <a:pt x="1540941" y="161798"/>
                                </a:lnTo>
                                <a:lnTo>
                                  <a:pt x="1706549" y="4191"/>
                                </a:lnTo>
                                <a:lnTo>
                                  <a:pt x="1706549" y="0"/>
                                </a:lnTo>
                                <a:close/>
                              </a:path>
                            </a:pathLst>
                          </a:custGeom>
                          <a:solidFill>
                            <a:srgbClr val="44536A">
                              <a:alpha val="19999"/>
                            </a:srgbClr>
                          </a:solidFill>
                        </wps:spPr>
                        <wps:bodyPr wrap="square" lIns="0" tIns="0" rIns="0" bIns="0" rtlCol="0">
                          <a:prstTxWarp prst="textNoShape">
                            <a:avLst/>
                          </a:prstTxWarp>
                          <a:noAutofit/>
                        </wps:bodyPr>
                      </wps:wsp>
                      <wps:wsp>
                        <wps:cNvPr id="39" name="Graphic 39"/>
                        <wps:cNvSpPr/>
                        <wps:spPr>
                          <a:xfrm>
                            <a:off x="719124" y="5761863"/>
                            <a:ext cx="1706880" cy="3246120"/>
                          </a:xfrm>
                          <a:custGeom>
                            <a:avLst/>
                            <a:gdLst/>
                            <a:ahLst/>
                            <a:cxnLst/>
                            <a:rect l="l" t="t" r="r" b="b"/>
                            <a:pathLst>
                              <a:path w="1706880" h="3246120">
                                <a:moveTo>
                                  <a:pt x="1706549" y="0"/>
                                </a:moveTo>
                                <a:lnTo>
                                  <a:pt x="1706549" y="4191"/>
                                </a:lnTo>
                                <a:lnTo>
                                  <a:pt x="1540941" y="161798"/>
                                </a:lnTo>
                                <a:lnTo>
                                  <a:pt x="1379651" y="327914"/>
                                </a:lnTo>
                                <a:lnTo>
                                  <a:pt x="1231061" y="502158"/>
                                </a:lnTo>
                                <a:lnTo>
                                  <a:pt x="1082471" y="680720"/>
                                </a:lnTo>
                                <a:lnTo>
                                  <a:pt x="895654" y="921385"/>
                                </a:lnTo>
                                <a:lnTo>
                                  <a:pt x="725855" y="1178687"/>
                                </a:lnTo>
                                <a:lnTo>
                                  <a:pt x="564565" y="1436116"/>
                                </a:lnTo>
                                <a:lnTo>
                                  <a:pt x="424484" y="1705864"/>
                                </a:lnTo>
                                <a:lnTo>
                                  <a:pt x="301421" y="1983994"/>
                                </a:lnTo>
                                <a:lnTo>
                                  <a:pt x="191033" y="2266188"/>
                                </a:lnTo>
                                <a:lnTo>
                                  <a:pt x="114617" y="2560828"/>
                                </a:lnTo>
                                <a:lnTo>
                                  <a:pt x="55194" y="2859659"/>
                                </a:lnTo>
                                <a:lnTo>
                                  <a:pt x="29718" y="3158490"/>
                                </a:lnTo>
                                <a:lnTo>
                                  <a:pt x="29718" y="3245739"/>
                                </a:lnTo>
                                <a:lnTo>
                                  <a:pt x="0" y="3175127"/>
                                </a:lnTo>
                                <a:lnTo>
                                  <a:pt x="4254" y="3158490"/>
                                </a:lnTo>
                                <a:lnTo>
                                  <a:pt x="29718" y="2855595"/>
                                </a:lnTo>
                                <a:lnTo>
                                  <a:pt x="89153" y="2556764"/>
                                </a:lnTo>
                                <a:lnTo>
                                  <a:pt x="169798" y="2261997"/>
                                </a:lnTo>
                                <a:lnTo>
                                  <a:pt x="280212" y="1971548"/>
                                </a:lnTo>
                                <a:lnTo>
                                  <a:pt x="403275" y="1697608"/>
                                </a:lnTo>
                                <a:lnTo>
                                  <a:pt x="551865" y="1423670"/>
                                </a:lnTo>
                                <a:lnTo>
                                  <a:pt x="708964" y="1166241"/>
                                </a:lnTo>
                                <a:lnTo>
                                  <a:pt x="887145" y="913130"/>
                                </a:lnTo>
                                <a:lnTo>
                                  <a:pt x="1073962" y="676529"/>
                                </a:lnTo>
                                <a:lnTo>
                                  <a:pt x="1218361" y="498094"/>
                                </a:lnTo>
                                <a:lnTo>
                                  <a:pt x="1375333" y="323723"/>
                                </a:lnTo>
                                <a:lnTo>
                                  <a:pt x="1536750" y="157734"/>
                                </a:lnTo>
                                <a:lnTo>
                                  <a:pt x="1706549" y="0"/>
                                </a:lnTo>
                                <a:close/>
                              </a:path>
                            </a:pathLst>
                          </a:custGeom>
                          <a:ln w="1778">
                            <a:solidFill>
                              <a:srgbClr val="44536A"/>
                            </a:solidFill>
                            <a:prstDash val="solid"/>
                          </a:ln>
                        </wps:spPr>
                        <wps:bodyPr wrap="square" lIns="0" tIns="0" rIns="0" bIns="0" rtlCol="0">
                          <a:prstTxWarp prst="textNoShape">
                            <a:avLst/>
                          </a:prstTxWarp>
                          <a:noAutofit/>
                        </wps:bodyPr>
                      </wps:wsp>
                      <wps:wsp>
                        <wps:cNvPr id="40" name="Graphic 40"/>
                        <wps:cNvSpPr/>
                        <wps:spPr>
                          <a:xfrm>
                            <a:off x="719124" y="9040748"/>
                            <a:ext cx="157480" cy="814069"/>
                          </a:xfrm>
                          <a:custGeom>
                            <a:avLst/>
                            <a:gdLst/>
                            <a:ahLst/>
                            <a:cxnLst/>
                            <a:rect l="l" t="t" r="r" b="b"/>
                            <a:pathLst>
                              <a:path w="157480" h="814069">
                                <a:moveTo>
                                  <a:pt x="138063" y="771406"/>
                                </a:moveTo>
                                <a:lnTo>
                                  <a:pt x="140093" y="780338"/>
                                </a:lnTo>
                                <a:lnTo>
                                  <a:pt x="157073" y="813536"/>
                                </a:lnTo>
                                <a:lnTo>
                                  <a:pt x="138063" y="771406"/>
                                </a:lnTo>
                                <a:close/>
                              </a:path>
                              <a:path w="157480" h="814069">
                                <a:moveTo>
                                  <a:pt x="0" y="0"/>
                                </a:moveTo>
                                <a:lnTo>
                                  <a:pt x="4254" y="166052"/>
                                </a:lnTo>
                                <a:lnTo>
                                  <a:pt x="21234" y="336219"/>
                                </a:lnTo>
                                <a:lnTo>
                                  <a:pt x="63677" y="606005"/>
                                </a:lnTo>
                                <a:lnTo>
                                  <a:pt x="93395" y="672414"/>
                                </a:lnTo>
                                <a:lnTo>
                                  <a:pt x="138063" y="771406"/>
                                </a:lnTo>
                                <a:lnTo>
                                  <a:pt x="89154" y="556209"/>
                                </a:lnTo>
                                <a:lnTo>
                                  <a:pt x="50952" y="332079"/>
                                </a:lnTo>
                                <a:lnTo>
                                  <a:pt x="29718" y="74803"/>
                                </a:lnTo>
                                <a:lnTo>
                                  <a:pt x="25476" y="62230"/>
                                </a:lnTo>
                                <a:lnTo>
                                  <a:pt x="0" y="0"/>
                                </a:lnTo>
                                <a:close/>
                              </a:path>
                            </a:pathLst>
                          </a:custGeom>
                          <a:solidFill>
                            <a:srgbClr val="44536A">
                              <a:alpha val="19999"/>
                            </a:srgbClr>
                          </a:solidFill>
                        </wps:spPr>
                        <wps:bodyPr wrap="square" lIns="0" tIns="0" rIns="0" bIns="0" rtlCol="0">
                          <a:prstTxWarp prst="textNoShape">
                            <a:avLst/>
                          </a:prstTxWarp>
                          <a:noAutofit/>
                        </wps:bodyPr>
                      </wps:wsp>
                      <wps:wsp>
                        <wps:cNvPr id="41" name="Graphic 41"/>
                        <wps:cNvSpPr/>
                        <wps:spPr>
                          <a:xfrm>
                            <a:off x="719124" y="9040748"/>
                            <a:ext cx="157480" cy="814069"/>
                          </a:xfrm>
                          <a:custGeom>
                            <a:avLst/>
                            <a:gdLst/>
                            <a:ahLst/>
                            <a:cxnLst/>
                            <a:rect l="l" t="t" r="r" b="b"/>
                            <a:pathLst>
                              <a:path w="157480" h="814069">
                                <a:moveTo>
                                  <a:pt x="0" y="0"/>
                                </a:moveTo>
                                <a:lnTo>
                                  <a:pt x="25476" y="62230"/>
                                </a:lnTo>
                                <a:lnTo>
                                  <a:pt x="29718" y="74803"/>
                                </a:lnTo>
                                <a:lnTo>
                                  <a:pt x="50952" y="332079"/>
                                </a:lnTo>
                                <a:lnTo>
                                  <a:pt x="89154" y="556209"/>
                                </a:lnTo>
                                <a:lnTo>
                                  <a:pt x="140093" y="780338"/>
                                </a:lnTo>
                                <a:lnTo>
                                  <a:pt x="157073" y="813536"/>
                                </a:lnTo>
                                <a:lnTo>
                                  <a:pt x="93395" y="672414"/>
                                </a:lnTo>
                                <a:lnTo>
                                  <a:pt x="63677" y="606005"/>
                                </a:lnTo>
                                <a:lnTo>
                                  <a:pt x="21234" y="336219"/>
                                </a:lnTo>
                                <a:lnTo>
                                  <a:pt x="4254" y="166052"/>
                                </a:lnTo>
                                <a:lnTo>
                                  <a:pt x="0" y="0"/>
                                </a:lnTo>
                                <a:close/>
                              </a:path>
                            </a:pathLst>
                          </a:custGeom>
                          <a:ln w="1778">
                            <a:solidFill>
                              <a:srgbClr val="44536A"/>
                            </a:solidFill>
                            <a:prstDash val="solid"/>
                          </a:ln>
                        </wps:spPr>
                        <wps:bodyPr wrap="square" lIns="0" tIns="0" rIns="0" bIns="0" rtlCol="0">
                          <a:prstTxWarp prst="textNoShape">
                            <a:avLst/>
                          </a:prstTxWarp>
                          <a:noAutofit/>
                        </wps:bodyPr>
                      </wps:wsp>
                      <wps:wsp>
                        <wps:cNvPr id="42" name="Graphic 42"/>
                        <wps:cNvSpPr/>
                        <wps:spPr>
                          <a:xfrm>
                            <a:off x="842238" y="9875037"/>
                            <a:ext cx="132080" cy="274320"/>
                          </a:xfrm>
                          <a:custGeom>
                            <a:avLst/>
                            <a:gdLst/>
                            <a:ahLst/>
                            <a:cxnLst/>
                            <a:rect l="l" t="t" r="r" b="b"/>
                            <a:pathLst>
                              <a:path w="132080" h="274320">
                                <a:moveTo>
                                  <a:pt x="0" y="0"/>
                                </a:moveTo>
                                <a:lnTo>
                                  <a:pt x="101879" y="273938"/>
                                </a:lnTo>
                                <a:lnTo>
                                  <a:pt x="131572" y="273938"/>
                                </a:lnTo>
                                <a:lnTo>
                                  <a:pt x="0" y="0"/>
                                </a:lnTo>
                                <a:close/>
                              </a:path>
                            </a:pathLst>
                          </a:custGeom>
                          <a:solidFill>
                            <a:srgbClr val="44536A">
                              <a:alpha val="19999"/>
                            </a:srgbClr>
                          </a:solidFill>
                        </wps:spPr>
                        <wps:bodyPr wrap="square" lIns="0" tIns="0" rIns="0" bIns="0" rtlCol="0">
                          <a:prstTxWarp prst="textNoShape">
                            <a:avLst/>
                          </a:prstTxWarp>
                          <a:noAutofit/>
                        </wps:bodyPr>
                      </wps:wsp>
                      <wps:wsp>
                        <wps:cNvPr id="43" name="Graphic 43"/>
                        <wps:cNvSpPr/>
                        <wps:spPr>
                          <a:xfrm>
                            <a:off x="842238" y="9875037"/>
                            <a:ext cx="132080" cy="274320"/>
                          </a:xfrm>
                          <a:custGeom>
                            <a:avLst/>
                            <a:gdLst/>
                            <a:ahLst/>
                            <a:cxnLst/>
                            <a:rect l="l" t="t" r="r" b="b"/>
                            <a:pathLst>
                              <a:path w="132080" h="274320">
                                <a:moveTo>
                                  <a:pt x="0" y="0"/>
                                </a:moveTo>
                                <a:lnTo>
                                  <a:pt x="131572" y="273938"/>
                                </a:lnTo>
                                <a:lnTo>
                                  <a:pt x="101879" y="273938"/>
                                </a:lnTo>
                                <a:lnTo>
                                  <a:pt x="0" y="0"/>
                                </a:lnTo>
                                <a:close/>
                              </a:path>
                            </a:pathLst>
                          </a:custGeom>
                          <a:ln w="1778">
                            <a:solidFill>
                              <a:srgbClr val="44536A"/>
                            </a:solidFill>
                            <a:prstDash val="solid"/>
                          </a:ln>
                        </wps:spPr>
                        <wps:bodyPr wrap="square" lIns="0" tIns="0" rIns="0" bIns="0" rtlCol="0">
                          <a:prstTxWarp prst="textNoShape">
                            <a:avLst/>
                          </a:prstTxWarp>
                          <a:noAutofit/>
                        </wps:bodyPr>
                      </wps:wsp>
                      <wps:wsp>
                        <wps:cNvPr id="44" name="Graphic 44"/>
                        <wps:cNvSpPr/>
                        <wps:spPr>
                          <a:xfrm>
                            <a:off x="719124" y="8936990"/>
                            <a:ext cx="29845" cy="179070"/>
                          </a:xfrm>
                          <a:custGeom>
                            <a:avLst/>
                            <a:gdLst/>
                            <a:ahLst/>
                            <a:cxnLst/>
                            <a:rect l="l" t="t" r="r" b="b"/>
                            <a:pathLst>
                              <a:path w="29845" h="179070">
                                <a:moveTo>
                                  <a:pt x="0" y="0"/>
                                </a:moveTo>
                                <a:lnTo>
                                  <a:pt x="0" y="103758"/>
                                </a:lnTo>
                                <a:lnTo>
                                  <a:pt x="25476" y="165988"/>
                                </a:lnTo>
                                <a:lnTo>
                                  <a:pt x="29718" y="178561"/>
                                </a:lnTo>
                                <a:lnTo>
                                  <a:pt x="29718" y="70611"/>
                                </a:lnTo>
                                <a:lnTo>
                                  <a:pt x="0" y="0"/>
                                </a:lnTo>
                                <a:close/>
                              </a:path>
                            </a:pathLst>
                          </a:custGeom>
                          <a:solidFill>
                            <a:srgbClr val="44536A">
                              <a:alpha val="19999"/>
                            </a:srgbClr>
                          </a:solidFill>
                        </wps:spPr>
                        <wps:bodyPr wrap="square" lIns="0" tIns="0" rIns="0" bIns="0" rtlCol="0">
                          <a:prstTxWarp prst="textNoShape">
                            <a:avLst/>
                          </a:prstTxWarp>
                          <a:noAutofit/>
                        </wps:bodyPr>
                      </wps:wsp>
                      <wps:wsp>
                        <wps:cNvPr id="45" name="Graphic 45"/>
                        <wps:cNvSpPr/>
                        <wps:spPr>
                          <a:xfrm>
                            <a:off x="719124" y="8936990"/>
                            <a:ext cx="29845" cy="179070"/>
                          </a:xfrm>
                          <a:custGeom>
                            <a:avLst/>
                            <a:gdLst/>
                            <a:ahLst/>
                            <a:cxnLst/>
                            <a:rect l="l" t="t" r="r" b="b"/>
                            <a:pathLst>
                              <a:path w="29845" h="179070">
                                <a:moveTo>
                                  <a:pt x="0" y="0"/>
                                </a:moveTo>
                                <a:lnTo>
                                  <a:pt x="29718" y="70611"/>
                                </a:lnTo>
                                <a:lnTo>
                                  <a:pt x="29718" y="178561"/>
                                </a:lnTo>
                                <a:lnTo>
                                  <a:pt x="25476" y="165988"/>
                                </a:lnTo>
                                <a:lnTo>
                                  <a:pt x="0" y="103758"/>
                                </a:lnTo>
                                <a:lnTo>
                                  <a:pt x="0" y="0"/>
                                </a:lnTo>
                                <a:close/>
                              </a:path>
                            </a:pathLst>
                          </a:custGeom>
                          <a:ln w="1778">
                            <a:solidFill>
                              <a:srgbClr val="44536A"/>
                            </a:solidFill>
                            <a:prstDash val="solid"/>
                          </a:ln>
                        </wps:spPr>
                        <wps:bodyPr wrap="square" lIns="0" tIns="0" rIns="0" bIns="0" rtlCol="0">
                          <a:prstTxWarp prst="textNoShape">
                            <a:avLst/>
                          </a:prstTxWarp>
                          <a:noAutofit/>
                        </wps:bodyPr>
                      </wps:wsp>
                      <wps:wsp>
                        <wps:cNvPr id="46" name="Graphic 46"/>
                        <wps:cNvSpPr/>
                        <wps:spPr>
                          <a:xfrm>
                            <a:off x="782802" y="9646754"/>
                            <a:ext cx="195580" cy="502284"/>
                          </a:xfrm>
                          <a:custGeom>
                            <a:avLst/>
                            <a:gdLst/>
                            <a:ahLst/>
                            <a:cxnLst/>
                            <a:rect l="l" t="t" r="r" b="b"/>
                            <a:pathLst>
                              <a:path w="195580" h="502284">
                                <a:moveTo>
                                  <a:pt x="0" y="0"/>
                                </a:moveTo>
                                <a:lnTo>
                                  <a:pt x="46697" y="182626"/>
                                </a:lnTo>
                                <a:lnTo>
                                  <a:pt x="59436" y="228282"/>
                                </a:lnTo>
                                <a:lnTo>
                                  <a:pt x="191008" y="502221"/>
                                </a:lnTo>
                                <a:lnTo>
                                  <a:pt x="195326" y="502221"/>
                                </a:lnTo>
                                <a:lnTo>
                                  <a:pt x="140093" y="356958"/>
                                </a:lnTo>
                                <a:lnTo>
                                  <a:pt x="93395" y="207530"/>
                                </a:lnTo>
                                <a:lnTo>
                                  <a:pt x="29718" y="66421"/>
                                </a:lnTo>
                                <a:lnTo>
                                  <a:pt x="0" y="0"/>
                                </a:lnTo>
                                <a:close/>
                              </a:path>
                            </a:pathLst>
                          </a:custGeom>
                          <a:solidFill>
                            <a:srgbClr val="44536A">
                              <a:alpha val="19999"/>
                            </a:srgbClr>
                          </a:solidFill>
                        </wps:spPr>
                        <wps:bodyPr wrap="square" lIns="0" tIns="0" rIns="0" bIns="0" rtlCol="0">
                          <a:prstTxWarp prst="textNoShape">
                            <a:avLst/>
                          </a:prstTxWarp>
                          <a:noAutofit/>
                        </wps:bodyPr>
                      </wps:wsp>
                      <wps:wsp>
                        <wps:cNvPr id="47" name="Graphic 47"/>
                        <wps:cNvSpPr/>
                        <wps:spPr>
                          <a:xfrm>
                            <a:off x="782802" y="9646754"/>
                            <a:ext cx="195580" cy="502284"/>
                          </a:xfrm>
                          <a:custGeom>
                            <a:avLst/>
                            <a:gdLst/>
                            <a:ahLst/>
                            <a:cxnLst/>
                            <a:rect l="l" t="t" r="r" b="b"/>
                            <a:pathLst>
                              <a:path w="195580" h="502284">
                                <a:moveTo>
                                  <a:pt x="0" y="0"/>
                                </a:moveTo>
                                <a:lnTo>
                                  <a:pt x="29718" y="66421"/>
                                </a:lnTo>
                                <a:lnTo>
                                  <a:pt x="93395" y="207530"/>
                                </a:lnTo>
                                <a:lnTo>
                                  <a:pt x="140093" y="356958"/>
                                </a:lnTo>
                                <a:lnTo>
                                  <a:pt x="195326" y="502221"/>
                                </a:lnTo>
                                <a:lnTo>
                                  <a:pt x="191008" y="502221"/>
                                </a:lnTo>
                                <a:lnTo>
                                  <a:pt x="59436" y="228282"/>
                                </a:lnTo>
                                <a:lnTo>
                                  <a:pt x="46697" y="182626"/>
                                </a:lnTo>
                                <a:lnTo>
                                  <a:pt x="0" y="0"/>
                                </a:lnTo>
                                <a:close/>
                              </a:path>
                            </a:pathLst>
                          </a:custGeom>
                          <a:ln w="1778">
                            <a:solidFill>
                              <a:srgbClr val="44536A"/>
                            </a:solidFill>
                            <a:prstDash val="solid"/>
                          </a:ln>
                        </wps:spPr>
                        <wps:bodyPr wrap="square" lIns="0" tIns="0" rIns="0" bIns="0" rtlCol="0">
                          <a:prstTxWarp prst="textNoShape">
                            <a:avLst/>
                          </a:prstTxWarp>
                          <a:noAutofit/>
                        </wps:bodyPr>
                      </wps:wsp>
                      <wps:wsp>
                        <wps:cNvPr id="48" name="Textbox 48"/>
                        <wps:cNvSpPr txBox="1"/>
                        <wps:spPr>
                          <a:xfrm>
                            <a:off x="874585" y="1821776"/>
                            <a:ext cx="1174115" cy="178435"/>
                          </a:xfrm>
                          <a:prstGeom prst="rect">
                            <a:avLst/>
                          </a:prstGeom>
                        </wps:spPr>
                        <wps:txbx>
                          <w:txbxContent>
                            <w:p w14:paraId="528AD714" w14:textId="048F6F97" w:rsidR="004638AF" w:rsidRDefault="00DF2C27">
                              <w:pPr>
                                <w:spacing w:line="281" w:lineRule="exact"/>
                                <w:rPr>
                                  <w:sz w:val="28"/>
                                </w:rPr>
                              </w:pPr>
                              <w:r>
                                <w:rPr>
                                  <w:color w:val="FFFFFF"/>
                                  <w:spacing w:val="-2"/>
                                  <w:sz w:val="28"/>
                                </w:rPr>
                                <w:t>Octo</w:t>
                              </w:r>
                              <w:r w:rsidR="004606BD">
                                <w:rPr>
                                  <w:color w:val="FFFFFF"/>
                                  <w:spacing w:val="-2"/>
                                  <w:sz w:val="28"/>
                                </w:rPr>
                                <w:t>ber2025</w:t>
                              </w:r>
                            </w:p>
                          </w:txbxContent>
                        </wps:txbx>
                        <wps:bodyPr wrap="square" lIns="0" tIns="0" rIns="0" bIns="0" rtlCol="0">
                          <a:noAutofit/>
                        </wps:bodyPr>
                      </wps:wsp>
                    </wpg:wgp>
                  </a:graphicData>
                </a:graphic>
              </wp:anchor>
            </w:drawing>
          </mc:Choice>
          <mc:Fallback>
            <w:pict>
              <v:group w14:anchorId="528AD690" id="Group 1" o:spid="_x0000_s1026" style="position:absolute;margin-left:23.8pt;margin-top:21.05pt;width:196.45pt;height:799.6pt;z-index:15729152;mso-wrap-distance-left:0;mso-wrap-distance-right:0;mso-position-horizontal-relative:page;mso-position-vertical-relative:page" coordsize="24949,1015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">
                <v:shape id="Graphic 2" o:spid="_x0000_s1027" style="position:absolute;width:2216;height:101549;visibility:visible;mso-wrap-style:square;v-text-anchor:top" coordsize="221615,10154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" path="m221157,l,,,10154920r221157,l221157,xe" fillcolor="#44536a" stroked="f">
                  <v:path arrowok="t"/>
                </v:shape>
                <v:shape id="Graphic 3" o:spid="_x0000_s1028" style="position:absolute;top:16323;width:24949;height:6147;visibility:visible;mso-wrap-style:square;v-text-anchor:top" coordsize="2494915,614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" path="m2187803,l,,,614299r2187803,l2494889,307086,2187803,xe" fillcolor="#4471c4" stroked="f">
                  <v:path arrowok="t"/>
                </v:shape>
                <v:shape id="Graphic 4" o:spid="_x0000_s1029" style="position:absolute;left:6041;top:81951;width:3473;height:12230;visibility:visible;mso-wrap-style:square;v-text-anchor:top" coordsize="347345,1223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" path="m,l17056,147193r93802,353060l216027,850392r130759,372452l346786,1158913,238772,844804,110858,422402,,xe" fillcolor="#44536a" stroked="f">
                  <v:path arrowok="t"/>
                </v:shape>
                <v:shape id="Graphic 5" o:spid="_x0000_s1030" style="position:absolute;left:6041;top:81951;width:3473;height:12230;visibility:visible;mso-wrap-style:square;v-text-anchor:top" coordsize="347345,1223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" path="m,l110858,422402,238772,844804r108014,314109l346786,1222844,216027,850392,110858,500253,17056,147193,,xe" filled="f" strokecolor="#44536a" strokeweight=".14pt">
                  <v:path arrowok="t"/>
                </v:shape>
                <v:shape id="Graphic 6" o:spid="_x0000_s1031" style="position:absolute;left:9679;top:94013;width:3302;height:7480;visibility:visible;mso-wrap-style:square;v-text-anchor:top" coordsize="330200,748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" path="m,l2794,69481,85344,272364r85217,197332l306959,747623r22733,l190500,464134,105155,258470,22733,52806,,xe" fillcolor="#44536a" stroked="f">
                  <v:path arrowok="t"/>
                </v:shape>
                <v:shape id="Graphic 7" o:spid="_x0000_s1032" style="position:absolute;left:9679;top:94013;width:3302;height:7480;visibility:visible;mso-wrap-style:square;v-text-anchor:top" coordsize="330200,748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" path="m,l22733,52806r82422,205664l190500,464134,329692,747623r-22733,l170561,469696,85344,272364,2794,69481,,xe" filled="f" strokecolor="#44536a" strokeweight=".14pt">
                  <v:path arrowok="t"/>
                </v:shape>
                <v:shape id="Graphic 8" o:spid="_x0000_s1033" style="position:absolute;left:1948;top:46849;width:3981;height:35356;visibility:visible;mso-wrap-style:square;v-text-anchor:top" coordsize="398145,35356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" path="m,l,219583,5689,441833,25590,880999r31267,441960l99491,1761998r51169,439166l218884,2637536r79591,436372l392277,3507486r5690,27813l383755,3399028,304152,3018282,235940,2634742,164871,2201164,110871,1761998,65379,1322959,34112,880999,8534,441833,2844,219583,,xe" fillcolor="#44536a" stroked="f">
                  <v:path arrowok="t"/>
                </v:shape>
                <v:shape id="Graphic 9" o:spid="_x0000_s1034" style="position:absolute;left:1948;top:46849;width:3981;height:35356;visibility:visible;mso-wrap-style:square;v-text-anchor:top" coordsize="398145,35356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" path="m,l2844,219583,8534,441833,34112,880999r31267,441960l110871,1761998r54000,439166l235940,2634742r68212,383540l383755,3399028r14212,136271l392277,3507486,298475,3073908,218884,2637536,150660,2201164,99491,1761998,56857,1322959,25590,880999,5689,441833,,219583,,xe" filled="f" strokecolor="#44536a" strokeweight=".14pt">
                  <v:path arrowok="t"/>
                </v:shape>
                <v:shape id="Graphic 10" o:spid="_x0000_s1035" style="position:absolute;left:5529;top:58215;width:1283;height:23736;visibility:visible;mso-wrap-style:square;v-text-anchor:top" coordsize="128270,2373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" path="m50177,2361265r991,12365l51168,2365248r-991,-3983xem127914,l96647,183515,71069,366903,34112,742061,8521,1114552,,1484249r2844,375158l22745,2231771r2832,30607l50177,2361265,39801,2231771,17056,1859407,8521,1484249r8535,-369697l39801,742061,73901,369697,99491,183515,127914,xe" fillcolor="#44536a" stroked="f">
                  <v:path arrowok="t"/>
                </v:shape>
                <v:shape id="Graphic 11" o:spid="_x0000_s1036" style="position:absolute;left:5529;top:58215;width:1283;height:23736;visibility:visible;mso-wrap-style:square;v-text-anchor:top" coordsize="128270,2373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" path="m127914,l99491,183515,73901,369697,39801,742061,17056,1114552,8521,1484249r8535,375158l39801,2231771r11367,141859l51168,2365248,25577,2262378r-2832,-30607l2844,1859407,,1484249,8521,1114552,34112,742061,71069,366903,96647,183515,127914,xe" filled="f" strokecolor="#44536a" strokeweight=".14pt">
                  <v:path arrowok="t"/>
                </v:shape>
                <v:shape id="Graphic 12" o:spid="_x0000_s1037" style="position:absolute;left:5927;top:82202;width:4382;height:17481;visibility:visible;mso-wrap-style:square;v-text-anchor:top" coordsize="438150,1748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" path="m,l34099,288925,79590,575310r54001,244475l190449,1064412r73901,236245l326885,1478534r71044,175094l437807,1748129r-5715,-30581l400850,1600822,341096,1447965,284251,1295095,213182,1056081,150647,814324,96647,575310,59690,350139,28422,122173,,xe" fillcolor="#44536a" stroked="f">
                  <v:path arrowok="t"/>
                </v:shape>
                <v:shape id="Graphic 13" o:spid="_x0000_s1038" style="position:absolute;left:5927;top:82202;width:4382;height:17481;visibility:visible;mso-wrap-style:square;v-text-anchor:top" coordsize="438150,1748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" path="m,l28422,122173,59690,350139,96647,575310r54000,239014l213182,1056081r71069,239014l341096,1447965r59754,152857l432092,1717548r-34163,-63920l326885,1478534,264350,1300657,190449,1064412,133591,819785,79590,575310,34099,288925,,xe" filled="f" strokecolor="#44536a" strokeweight=".14pt">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4" o:spid="_x0000_s1039" type="#_x0000_t75" style="position:absolute;left:10524;top:99563;width:955;height:19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">
                  <v:imagedata r:id="rId10" o:title=""/>
                </v:shape>
                <v:shape id="Graphic 15" o:spid="_x0000_s1040" style="position:absolute;left:5785;top:80839;width:432;height:2584;visibility:visible;mso-wrap-style:square;v-text-anchor:top" coordsize="43180,258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" path="m,l14224,136271,42646,258445,25590,111252r,-8382l,xe" fillcolor="#44536a" stroked="f">
                  <v:path arrowok="t"/>
                </v:shape>
                <v:shape id="Graphic 16" o:spid="_x0000_s1041" style="position:absolute;left:5785;top:80839;width:432;height:2584;visibility:visible;mso-wrap-style:square;v-text-anchor:top" coordsize="43180,258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" path="m,l25590,102870r,8382l42646,258445,14224,136271,,xe" filled="f" strokecolor="#44536a" strokeweight=".14pt">
                  <v:path arrowok="t"/>
                </v:shape>
                <v:shape id="Graphic 17" o:spid="_x0000_s1042" style="position:absolute;left:9509;top:72724;width:11201;height:21291;visibility:visible;mso-wrap-style:square;v-text-anchor:top" coordsize="1120140,2129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" path="m1119911,l1006246,102870,903884,211201,801649,322453,705002,439166,579907,597535,466115,764286,360959,933831r-93726,177927l184810,1295146r-71120,186182l59715,1675892,19837,1870456,2844,2067801,,2081695r17043,47256l19837,2073363,39776,1870456,73939,1678686r53975,-191770l196113,1297940r82423,-180721l372389,942213,477545,767080,588416,605917,707796,444627,807237,325120,906805,213995,1011961,105664,1119911,xe" fillcolor="#44536a" stroked="f">
                  <v:path arrowok="t"/>
                </v:shape>
                <v:shape id="Graphic 18" o:spid="_x0000_s1043" style="position:absolute;left:9509;top:72724;width:11201;height:21291;visibility:visible;mso-wrap-style:square;v-text-anchor:top" coordsize="1120140,2129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" path="m1119911,l1011961,105664,906805,213995,807237,325120,707796,444627,588416,605917,477545,767080,372389,942213r-93853,175006l196113,1297940r-68199,188976l73939,1678686,39776,1870456,19837,2073363r-2794,55588l,2081695r2844,-13894l19837,1870456,59715,1675892r53975,-194564l184810,1295146r82423,-183388l360959,933831,466115,764286,579907,597535,705002,439166,801649,322453,903884,211201,1006246,102870,1119911,xe" filled="f" strokecolor="#44536a" strokeweight=".14pt">
                  <v:path arrowok="t"/>
                </v:shape>
                <v:shape id="Graphic 19" o:spid="_x0000_s1044" style="position:absolute;left:9509;top:94180;width:1028;height:5397;visibility:visible;mso-wrap-style:square;v-text-anchor:top" coordsize="102870,539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" path="m,l2844,113944,14211,225120,42697,402996r17018,44463l102387,539178,93751,514172,56794,366864,31267,222338,19837,52806,17043,44462,,xe" fillcolor="#44536a" stroked="f">
                  <v:path arrowok="t"/>
                </v:shape>
                <v:shape id="Graphic 20" o:spid="_x0000_s1045" style="position:absolute;left:9509;top:94180;width:1028;height:5397;visibility:visible;mso-wrap-style:square;v-text-anchor:top" coordsize="102870,539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" path="m,l17043,44462r2794,8344l31267,222338,56794,366864,93751,514172r8636,25006l59715,447459,42697,402996,14211,225120,2844,113944,,xe" filled="f" strokecolor="#44536a" strokeweight=".14pt">
                  <v:path arrowok="t"/>
                </v:shape>
                <v:shape id="Image 21" o:spid="_x0000_s1046" type="#_x0000_t75" style="position:absolute;left:10296;top:99674;width:898;height:18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">
                  <v:imagedata r:id="rId11" o:title=""/>
                </v:shape>
                <v:shape id="Graphic 22" o:spid="_x0000_s1047" style="position:absolute;left:9509;top:93540;width:203;height:1169;visibility:visible;mso-wrap-style:square;v-text-anchor:top" coordsize="20320,1168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" path="m,l,63931r17043,44463l19837,116738,17043,47244,,xe" fillcolor="#44536a" stroked="f">
                  <v:path arrowok="t"/>
                </v:shape>
                <v:shape id="Graphic 23" o:spid="_x0000_s1048" style="position:absolute;left:9509;top:93540;width:203;height:1169;visibility:visible;mso-wrap-style:square;v-text-anchor:top" coordsize="20320,1168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" path="m,l17043,47244r2794,69494l17043,108394,,63931,,xe" filled="f" strokecolor="#44536a" strokeweight=".14pt">
                  <v:path arrowok="t"/>
                </v:shape>
                <v:shape id="Graphic 24" o:spid="_x0000_s1049" style="position:absolute;left:9936;top:98210;width:1282;height:3283;visibility:visible;mso-wrap-style:square;v-text-anchor:top" coordsize="128270,328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" path="m,l31242,116725r5715,30569l124968,327952r2921,l93726,233464,59690,136182,17018,44462,,xe" fillcolor="#44536a" stroked="f">
                  <v:path arrowok="t"/>
                </v:shape>
                <v:shape id="Graphic 25" o:spid="_x0000_s1050" style="position:absolute;left:9936;top:98210;width:1282;height:3283;visibility:visible;mso-wrap-style:square;v-text-anchor:top" coordsize="128270,328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" path="m,l17018,44462r42672,91720l93726,233464r34163,94488l124968,327952,36957,147294,31242,116725,,xe" filled="f" strokecolor="#44536a" strokeweight=".14pt">
                  <v:path arrowok="t"/>
                </v:shape>
                <v:shape id="Graphic 26" o:spid="_x0000_s1051" style="position:absolute;left:1885;top:71730;width:5308;height:18682;visibility:visible;mso-wrap-style:square;v-text-anchor:top" coordsize="530860,186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" path="m,l29718,224027,174053,759459r161303,531368l530631,1867661r,-103759l365074,1282445,174053,643254,,xe" fillcolor="#44536a" stroked="f">
                  <v:fill opacity="13107f"/>
                  <v:path arrowok="t"/>
                </v:shape>
                <v:shape id="Graphic 27" o:spid="_x0000_s1052" style="position:absolute;left:1885;top:71730;width:5308;height:18682;visibility:visible;mso-wrap-style:square;v-text-anchor:top" coordsize="530860,186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" path="m,l174053,643254r191021,639191l530631,1763902r,103759l335356,1290827,174053,759459,29718,224027,,xe" filled="f" strokecolor="#44536a" strokeweight=".14pt">
                  <v:path arrowok="t"/>
                </v:shape>
                <v:shape id="Graphic 28" o:spid="_x0000_s1053" style="position:absolute;left:7488;top:90076;width:5010;height:11417;visibility:visible;mso-wrap-style:square;v-text-anchor:top" coordsize="501015,1141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" path="m,l,107950,127355,415023,259003,722172r203708,419202l500938,1141374,292912,705573,157073,398424,33959,82931,,xe" fillcolor="#44536a" stroked="f">
                  <v:fill opacity="13107f"/>
                  <v:path arrowok="t"/>
                </v:shape>
                <v:shape id="Graphic 29" o:spid="_x0000_s1054" style="position:absolute;left:7488;top:90076;width:5010;height:11417;visibility:visible;mso-wrap-style:square;v-text-anchor:top" coordsize="501015,1141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" path="m,l33959,82931,157073,398424,292912,705573r208026,435801l462711,1141374,259003,722172,127355,415023,,107950,,xe" filled="f" strokecolor="#44536a" strokeweight=".14pt">
                  <v:path arrowok="t"/>
                </v:shape>
                <v:shape id="Graphic 30" o:spid="_x0000_s1055" style="position:absolute;left:866;top:67040;width:851;height:5023;visibility:visible;mso-wrap-style:square;v-text-anchor:top" coordsize="85090,502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" path="m,l,128651,84899,502158,67919,298831,,xe" fillcolor="#44536a" stroked="f">
                  <v:fill opacity="13107f"/>
                  <v:path arrowok="t"/>
                </v:shape>
                <v:shape id="Graphic 31" o:spid="_x0000_s1056" style="position:absolute;left:866;top:67040;width:851;height:5023;visibility:visible;mso-wrap-style:square;v-text-anchor:top" coordsize="85090,502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" path="m,l67919,298831,84899,502158,76415,464820,,128651,,xe" filled="f" strokecolor="#44536a" strokeweight=".04936mm">
                  <v:path arrowok="t"/>
                </v:shape>
                <v:shape id="Graphic 32" o:spid="_x0000_s1057" style="position:absolute;left:1715;top:72062;width:6712;height:26689;visibility:visible;mso-wrap-style:square;v-text-anchor:top" coordsize="671195,2668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" path="m,l55194,444119r67919,435864l199517,1253490r93395,369443l403275,1983968r97638,273939l602792,2523540r67920,145263l657974,2623146,611276,2440533,522135,2212251,437235,1975662,322618,1614551,233476,1249299,152819,875792,93395,535432,46697,190881,,xe" fillcolor="#44536a" stroked="f">
                  <v:fill opacity="13107f"/>
                  <v:path arrowok="t"/>
                </v:shape>
                <v:shape id="Graphic 33" o:spid="_x0000_s1058" style="position:absolute;left:1715;top:72062;width:6712;height:26689;visibility:visible;mso-wrap-style:square;v-text-anchor:top" coordsize="671195,2668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" path="m,l46697,190881,93395,535432r59424,340360l233476,1249299r89142,365252l437235,1975662r84900,236589l611276,2440533r46698,182613l670712,2668803,602792,2523540,500913,2257907,403275,1983968,292912,1622933,199517,1253490,123113,879983,55194,444119,,xe" filled="f" strokecolor="#44536a" strokeweight=".14pt">
                  <v:path arrowok="t"/>
                </v:shape>
                <v:shape id="Graphic 34" o:spid="_x0000_s1059" style="position:absolute;left:8761;top:98542;width:1404;height:2953;visibility:visible;mso-wrap-style:square;v-text-anchor:top" coordsize="140335,295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" path="m,l46697,149428r55233,145262l140030,294690,,xe" fillcolor="#44536a" stroked="f">
                  <v:fill opacity="13107f"/>
                  <v:path arrowok="t"/>
                </v:shape>
                <v:shape id="Graphic 35" o:spid="_x0000_s1060" style="position:absolute;left:8761;top:98542;width:1404;height:2953;visibility:visible;mso-wrap-style:square;v-text-anchor:top" coordsize="140335,295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" path="m,l140030,294690r-38100,l46697,149428,,xe" filled="f" strokecolor="#44536a" strokeweight=".14pt">
                  <v:path arrowok="t"/>
                </v:shape>
                <v:shape id="Graphic 36" o:spid="_x0000_s1061" style="position:absolute;left:1545;top:70029;width:641;height:3943;visibility:visible;mso-wrap-style:square;v-text-anchor:top" coordsize="64135,394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" path="m,l16979,203327,63677,394208,33959,170180r,-16637l,xe" fillcolor="#44536a" stroked="f">
                  <v:fill opacity="13107f"/>
                  <v:path arrowok="t"/>
                </v:shape>
                <v:shape id="Graphic 37" o:spid="_x0000_s1062" style="position:absolute;left:1545;top:70029;width:641;height:3943;visibility:visible;mso-wrap-style:square;v-text-anchor:top" coordsize="64135,394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" path="m,l33959,153543r,16637l63677,394208,16979,203327,,xe" filled="f" strokecolor="#44536a" strokeweight=".14pt">
                  <v:path arrowok="t"/>
                </v:shape>
                <v:shape id="Graphic 38" o:spid="_x0000_s1063" style="position:absolute;left:7191;top:57618;width:17069;height:32461;visibility:visible;mso-wrap-style:square;v-text-anchor:top" coordsize="1706880,3246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" path="m1706549,l1536750,157734,1375333,323723,1218361,498094,1073962,676529,887145,913130,708964,1166241,551865,1423670,403275,1697608,280212,1971548,169798,2261997,89153,2556764,29718,2855595,4254,3158490,,3175127r29718,70612l29718,3158490,55194,2859659r59423,-298831l191033,2266188,301421,1983994,424484,1705864,564565,1436116,725855,1178687,895654,921385,1082471,680720,1231061,502158,1379651,327914,1540941,161798,1706549,4191r,-4191xe" fillcolor="#44536a" stroked="f">
                  <v:fill opacity="13107f"/>
                  <v:path arrowok="t"/>
                </v:shape>
                <v:shape id="Graphic 39" o:spid="_x0000_s1064" style="position:absolute;left:7191;top:57618;width:17069;height:32461;visibility:visible;mso-wrap-style:square;v-text-anchor:top" coordsize="1706880,3246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" path="m1706549,r,4191l1540941,161798,1379651,327914,1231061,502158,1082471,680720,895654,921385,725855,1178687,564565,1436116,424484,1705864,301421,1983994,191033,2266188r-76416,294640l55194,2859659,29718,3158490r,87249l,3175127r4254,-16637l29718,2855595,89153,2556764r80645,-294767l280212,1971548,403275,1697608,551865,1423670,708964,1166241,887145,913130,1073962,676529,1218361,498094,1375333,323723,1536750,157734,1706549,xe" filled="f" strokecolor="#44536a" strokeweight=".14pt">
                  <v:path arrowok="t"/>
                </v:shape>
                <v:shape id="Graphic 40" o:spid="_x0000_s1065" style="position:absolute;left:7191;top:90407;width:1575;height:8141;visibility:visible;mso-wrap-style:square;v-text-anchor:top" coordsize="157480,8140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" path="m138063,771406r2030,8932l157073,813536,138063,771406xem,l4254,166052,21234,336219,63677,606005r29718,66409l138063,771406,89154,556209,50952,332079,29718,74803,25476,62230,,xe" fillcolor="#44536a" stroked="f">
                  <v:fill opacity="13107f"/>
                  <v:path arrowok="t"/>
                </v:shape>
                <v:shape id="Graphic 41" o:spid="_x0000_s1066" style="position:absolute;left:7191;top:90407;width:1575;height:8141;visibility:visible;mso-wrap-style:square;v-text-anchor:top" coordsize="157480,8140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" path="m,l25476,62230r4242,12573l50952,332079,89154,556209r50939,224129l157073,813536,93395,672414,63677,606005,21234,336219,4254,166052,,xe" filled="f" strokecolor="#44536a" strokeweight=".14pt">
                  <v:path arrowok="t"/>
                </v:shape>
                <v:shape id="Graphic 42" o:spid="_x0000_s1067" style="position:absolute;left:8422;top:98750;width:1321;height:2743;visibility:visible;mso-wrap-style:square;v-text-anchor:top" coordsize="132080,274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" path="m,l101879,273938r29693,l,xe" fillcolor="#44536a" stroked="f">
                  <v:fill opacity="13107f"/>
                  <v:path arrowok="t"/>
                </v:shape>
                <v:shape id="Graphic 43" o:spid="_x0000_s1068" style="position:absolute;left:8422;top:98750;width:1321;height:2743;visibility:visible;mso-wrap-style:square;v-text-anchor:top" coordsize="132080,274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" path="m,l131572,273938r-29693,l,xe" filled="f" strokecolor="#44536a" strokeweight=".14pt">
                  <v:path arrowok="t"/>
                </v:shape>
                <v:shape id="Graphic 44" o:spid="_x0000_s1069" style="position:absolute;left:7191;top:89369;width:298;height:1791;visibility:visible;mso-wrap-style:square;v-text-anchor:top" coordsize="2984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" path="m,l,103758r25476,62230l29718,178561r,-107950l,xe" fillcolor="#44536a" stroked="f">
                  <v:fill opacity="13107f"/>
                  <v:path arrowok="t"/>
                </v:shape>
                <v:shape id="Graphic 45" o:spid="_x0000_s1070" style="position:absolute;left:7191;top:89369;width:298;height:1791;visibility:visible;mso-wrap-style:square;v-text-anchor:top" coordsize="2984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" path="m,l29718,70611r,107950l25476,165988,,103758,,xe" filled="f" strokecolor="#44536a" strokeweight=".14pt">
                  <v:path arrowok="t"/>
                </v:shape>
                <v:shape id="Graphic 46" o:spid="_x0000_s1071" style="position:absolute;left:7828;top:96467;width:1955;height:5023;visibility:visible;mso-wrap-style:square;v-text-anchor:top" coordsize="195580,502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" path="m,l46697,182626r12739,45656l191008,502221r4318,l140093,356958,93395,207530,29718,66421,,xe" fillcolor="#44536a" stroked="f">
                  <v:fill opacity="13107f"/>
                  <v:path arrowok="t"/>
                </v:shape>
                <v:shape id="Graphic 47" o:spid="_x0000_s1072" style="position:absolute;left:7828;top:96467;width:1955;height:5023;visibility:visible;mso-wrap-style:square;v-text-anchor:top" coordsize="195580,502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" path="m,l29718,66421,93395,207530r46698,149428l195326,502221r-4318,l59436,228282,46697,182626,,xe" filled="f" strokecolor="#44536a" strokeweight=".14pt">
                  <v:path arrowok="t"/>
                </v:shape>
                <v:shapetype id="_x0000_t202" coordsize="21600,21600" o:spt="202" path="m,l,21600r21600,l21600,xe">
                  <v:stroke joinstyle="miter"/>
                  <v:path gradientshapeok="t" o:connecttype="rect"/>
                </v:shapetype>
                <v:shape id="Textbox 48" o:spid="_x0000_s1073" type="#_x0000_t202" style="position:absolute;left:8745;top:18217;width:11742;height:17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GswAAAANsAAAAPAAAAZHJzL2Rvd25yZXYueG1sRE9Ni8Iw&#10;EL0v+B/CCN7W1E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PyBrMAAAADbAAAADwAAAAAA&#10;AAAAAAAAAAAHAgAAZHJzL2Rvd25yZXYueG1sUEsFBgAAAAADAAMAtwAAAPQCAAAAAA==&#10;" filled="f" stroked="f">
                  <v:textbox inset="0,0,0,0">
                    <w:txbxContent>
                      <w:p w14:paraId="528AD714" w14:textId="048F6F97" w:rsidR="004638AF" w:rsidRDefault="00DF2C27">
                        <w:pPr>
                          <w:spacing w:line="281" w:lineRule="exact"/>
                          <w:rPr>
                            <w:sz w:val="28"/>
                          </w:rPr>
                        </w:pPr>
                        <w:r>
                          <w:rPr>
                            <w:color w:val="FFFFFF"/>
                            <w:spacing w:val="-2"/>
                            <w:sz w:val="28"/>
                          </w:rPr>
                          <w:t>Octo</w:t>
                        </w:r>
                        <w:r w:rsidR="004606BD">
                          <w:rPr>
                            <w:color w:val="FFFFFF"/>
                            <w:spacing w:val="-2"/>
                            <w:sz w:val="28"/>
                          </w:rPr>
                          <w:t>ber2025</w:t>
                        </w:r>
                      </w:p>
                    </w:txbxContent>
                  </v:textbox>
                </v:shape>
                <w10:wrap anchorx="page" anchory="page"/>
              </v:group>
            </w:pict>
          </mc:Fallback>
        </mc:AlternateContent>
      </w:r>
    </w:p>
    <w:p w14:paraId="528AD0C3" w14:textId="07E730FD" w:rsidR="004638AF" w:rsidRDefault="00403D11">
      <w:pPr>
        <w:pStyle w:val="BodyText"/>
        <w:spacing w:before="256"/>
        <w:rPr>
          <w:rFonts w:ascii="Times New Roman"/>
          <w:sz w:val="36"/>
        </w:rPr>
      </w:pPr>
      <w:r>
        <w:rPr>
          <w:noProof/>
        </w:rPr>
        <mc:AlternateContent>
          <mc:Choice Requires="wps">
            <w:drawing>
              <wp:anchor distT="45720" distB="45720" distL="114300" distR="114300" simplePos="0" relativeHeight="251660288" behindDoc="0" locked="0" layoutInCell="1" allowOverlap="1" wp14:anchorId="6D46CCDB" wp14:editId="61571E00">
                <wp:simplePos x="0" y="0"/>
                <wp:positionH relativeFrom="column">
                  <wp:posOffset>1978410</wp:posOffset>
                </wp:positionH>
                <wp:positionV relativeFrom="paragraph">
                  <wp:posOffset>370132</wp:posOffset>
                </wp:positionV>
                <wp:extent cx="3597275" cy="1032510"/>
                <wp:effectExtent l="0" t="0" r="22225" b="152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7275" cy="1032510"/>
                        </a:xfrm>
                        <a:prstGeom prst="rect">
                          <a:avLst/>
                        </a:prstGeom>
                        <a:solidFill>
                          <a:srgbClr val="FFFFFF"/>
                        </a:solidFill>
                        <a:ln w="9525">
                          <a:solidFill>
                            <a:srgbClr val="000000"/>
                          </a:solidFill>
                          <a:miter lim="800000"/>
                          <a:headEnd/>
                          <a:tailEnd/>
                        </a:ln>
                      </wps:spPr>
                      <wps:txbx>
                        <w:txbxContent>
                          <w:p w14:paraId="39A3D23D" w14:textId="190714AC" w:rsidR="00403D11" w:rsidRPr="00403D11" w:rsidRDefault="00403D11" w:rsidP="00403D11">
                            <w:pPr>
                              <w:pStyle w:val="Title"/>
                              <w:rPr>
                                <w:rFonts w:asciiTheme="minorHAnsi" w:hAnsiTheme="minorHAnsi" w:cstheme="minorHAnsi"/>
                                <w:spacing w:val="-9"/>
                                <w:sz w:val="36"/>
                              </w:rPr>
                            </w:pPr>
                            <w:r w:rsidRPr="00403D11">
                              <w:rPr>
                                <w:rFonts w:asciiTheme="minorHAnsi" w:hAnsiTheme="minorHAnsi" w:cstheme="minorHAnsi"/>
                              </w:rPr>
                              <w:t>Phoenix Youth Provision</w:t>
                            </w:r>
                            <w:r w:rsidRPr="00403D11">
                              <w:rPr>
                                <w:rFonts w:asciiTheme="minorHAnsi" w:hAnsiTheme="minorHAnsi" w:cstheme="minorHAnsi"/>
                                <w:spacing w:val="-9"/>
                                <w:sz w:val="36"/>
                              </w:rPr>
                              <w:t xml:space="preserve"> </w:t>
                            </w:r>
                          </w:p>
                          <w:p w14:paraId="5CC53E8F" w14:textId="77777777" w:rsidR="00403D11" w:rsidRPr="00403D11" w:rsidRDefault="00403D11" w:rsidP="00403D11">
                            <w:pPr>
                              <w:pStyle w:val="Title"/>
                              <w:rPr>
                                <w:rFonts w:asciiTheme="minorHAnsi" w:hAnsiTheme="minorHAnsi" w:cstheme="minorHAnsi"/>
                              </w:rPr>
                            </w:pPr>
                            <w:r w:rsidRPr="00403D11">
                              <w:rPr>
                                <w:rFonts w:asciiTheme="minorHAnsi" w:hAnsiTheme="minorHAnsi" w:cstheme="minorHAnsi"/>
                              </w:rPr>
                              <w:t xml:space="preserve">      Staff Handbook</w:t>
                            </w:r>
                          </w:p>
                          <w:p w14:paraId="68782034" w14:textId="14DDB8CC" w:rsidR="00403D11" w:rsidRDefault="00403D1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46CCDB" id="Text Box 2" o:spid="_x0000_s1074" type="#_x0000_t202" style="position:absolute;margin-left:155.8pt;margin-top:29.15pt;width:283.25pt;height:81.3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">
                <v:textbox>
                  <w:txbxContent>
                    <w:p w14:paraId="39A3D23D" w14:textId="190714AC" w:rsidR="00403D11" w:rsidRPr="00403D11" w:rsidRDefault="00403D11" w:rsidP="00403D11">
                      <w:pPr>
                        <w:pStyle w:val="Title"/>
                        <w:rPr>
                          <w:rFonts w:asciiTheme="minorHAnsi" w:hAnsiTheme="minorHAnsi" w:cstheme="minorHAnsi"/>
                          <w:spacing w:val="-9"/>
                          <w:sz w:val="36"/>
                        </w:rPr>
                      </w:pPr>
                      <w:r w:rsidRPr="00403D11">
                        <w:rPr>
                          <w:rFonts w:asciiTheme="minorHAnsi" w:hAnsiTheme="minorHAnsi" w:cstheme="minorHAnsi"/>
                        </w:rPr>
                        <w:t>Phoenix Youth Provision</w:t>
                      </w:r>
                      <w:r w:rsidRPr="00403D11">
                        <w:rPr>
                          <w:rFonts w:asciiTheme="minorHAnsi" w:hAnsiTheme="minorHAnsi" w:cstheme="minorHAnsi"/>
                          <w:spacing w:val="-9"/>
                          <w:sz w:val="36"/>
                        </w:rPr>
                        <w:t xml:space="preserve"> </w:t>
                      </w:r>
                    </w:p>
                    <w:p w14:paraId="5CC53E8F" w14:textId="77777777" w:rsidR="00403D11" w:rsidRPr="00403D11" w:rsidRDefault="00403D11" w:rsidP="00403D11">
                      <w:pPr>
                        <w:pStyle w:val="Title"/>
                        <w:rPr>
                          <w:rFonts w:asciiTheme="minorHAnsi" w:hAnsiTheme="minorHAnsi" w:cstheme="minorHAnsi"/>
                        </w:rPr>
                      </w:pPr>
                      <w:r w:rsidRPr="00403D11">
                        <w:rPr>
                          <w:rFonts w:asciiTheme="minorHAnsi" w:hAnsiTheme="minorHAnsi" w:cstheme="minorHAnsi"/>
                        </w:rPr>
                        <w:t xml:space="preserve">      Staff Handbook</w:t>
                      </w:r>
                    </w:p>
                    <w:p w14:paraId="68782034" w14:textId="14DDB8CC" w:rsidR="00403D11" w:rsidRDefault="00403D11"/>
                  </w:txbxContent>
                </v:textbox>
                <w10:wrap type="square"/>
              </v:shape>
            </w:pict>
          </mc:Fallback>
        </mc:AlternateContent>
      </w:r>
    </w:p>
    <w:p w14:paraId="3106ADD8" w14:textId="7DE3CCA0" w:rsidR="00A324F6" w:rsidRDefault="00A324F6" w:rsidP="00A324F6">
      <w:pPr>
        <w:pStyle w:val="Heading1"/>
      </w:pPr>
      <w:r>
        <w:t xml:space="preserve">                    </w:t>
      </w:r>
    </w:p>
    <w:p w14:paraId="528AD0C4" w14:textId="68B4A17B" w:rsidR="004638AF" w:rsidRPr="00BA6C24" w:rsidRDefault="00BA6C24" w:rsidP="00403D11">
      <w:pPr>
        <w:pStyle w:val="Heading1"/>
      </w:pPr>
      <w:r>
        <w:t xml:space="preserve">                     </w:t>
      </w:r>
    </w:p>
    <w:p w14:paraId="528AD0C5" w14:textId="4C81BAD7" w:rsidR="004638AF" w:rsidRDefault="004638AF">
      <w:pPr>
        <w:pStyle w:val="BodyText"/>
        <w:rPr>
          <w:rFonts w:ascii="Calibri Light"/>
          <w:sz w:val="20"/>
        </w:rPr>
      </w:pPr>
    </w:p>
    <w:p w14:paraId="528AD0C6" w14:textId="34EDE879" w:rsidR="004638AF" w:rsidRDefault="004638AF">
      <w:pPr>
        <w:pStyle w:val="BodyText"/>
        <w:rPr>
          <w:rFonts w:ascii="Calibri Light"/>
          <w:sz w:val="20"/>
        </w:rPr>
      </w:pPr>
    </w:p>
    <w:p w14:paraId="528AD0C7" w14:textId="23BD99FD" w:rsidR="004638AF" w:rsidRDefault="004638AF">
      <w:pPr>
        <w:pStyle w:val="BodyText"/>
        <w:rPr>
          <w:rFonts w:ascii="Calibri Light"/>
          <w:sz w:val="20"/>
        </w:rPr>
      </w:pPr>
    </w:p>
    <w:p w14:paraId="528AD0C8" w14:textId="1F01F206" w:rsidR="004638AF" w:rsidRDefault="00403D11">
      <w:pPr>
        <w:pStyle w:val="BodyText"/>
        <w:rPr>
          <w:rFonts w:ascii="Calibri Light"/>
          <w:sz w:val="20"/>
        </w:rPr>
      </w:pPr>
      <w:r>
        <w:rPr>
          <w:rFonts w:ascii="Calibri Light"/>
          <w:noProof/>
          <w:sz w:val="20"/>
        </w:rPr>
        <w:drawing>
          <wp:anchor distT="0" distB="0" distL="0" distR="0" simplePos="0" relativeHeight="251657216" behindDoc="1" locked="0" layoutInCell="1" allowOverlap="1" wp14:anchorId="528AD692" wp14:editId="49C89472">
            <wp:simplePos x="0" y="0"/>
            <wp:positionH relativeFrom="page">
              <wp:posOffset>3806908</wp:posOffset>
            </wp:positionH>
            <wp:positionV relativeFrom="paragraph">
              <wp:posOffset>404297</wp:posOffset>
            </wp:positionV>
            <wp:extent cx="1832787" cy="1650492"/>
            <wp:effectExtent l="0" t="0" r="0" b="0"/>
            <wp:wrapTopAndBottom/>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12" cstate="print"/>
                    <a:stretch>
                      <a:fillRect/>
                    </a:stretch>
                  </pic:blipFill>
                  <pic:spPr>
                    <a:xfrm>
                      <a:off x="0" y="0"/>
                      <a:ext cx="1832787" cy="1650492"/>
                    </a:xfrm>
                    <a:prstGeom prst="rect">
                      <a:avLst/>
                    </a:prstGeom>
                  </pic:spPr>
                </pic:pic>
              </a:graphicData>
            </a:graphic>
          </wp:anchor>
        </w:drawing>
      </w:r>
    </w:p>
    <w:p w14:paraId="528AD0C9" w14:textId="41108F41" w:rsidR="004638AF" w:rsidRDefault="004638AF">
      <w:pPr>
        <w:pStyle w:val="BodyText"/>
        <w:rPr>
          <w:rFonts w:ascii="Calibri Light"/>
          <w:sz w:val="20"/>
        </w:rPr>
      </w:pPr>
    </w:p>
    <w:p w14:paraId="528AD0CA" w14:textId="2B20A90C" w:rsidR="004638AF" w:rsidRDefault="004638AF">
      <w:pPr>
        <w:pStyle w:val="BodyText"/>
        <w:spacing w:before="37"/>
        <w:rPr>
          <w:rFonts w:ascii="Calibri Light"/>
          <w:sz w:val="20"/>
        </w:rPr>
      </w:pPr>
    </w:p>
    <w:p w14:paraId="528AD0CB" w14:textId="77777777" w:rsidR="004638AF" w:rsidRDefault="004638AF">
      <w:pPr>
        <w:pStyle w:val="BodyText"/>
        <w:rPr>
          <w:rFonts w:ascii="Calibri Light"/>
          <w:sz w:val="20"/>
        </w:rPr>
        <w:sectPr w:rsidR="004638AF" w:rsidSect="009B2121">
          <w:type w:val="continuous"/>
          <w:pgSz w:w="11910" w:h="16840"/>
          <w:pgMar w:top="1440" w:right="1440" w:bottom="1440" w:left="1440" w:header="720" w:footer="720" w:gutter="0"/>
          <w:cols w:space="720"/>
        </w:sectPr>
      </w:pPr>
    </w:p>
    <w:p w14:paraId="528AD0CC" w14:textId="3C2482B9" w:rsidR="004638AF" w:rsidRDefault="004638AF">
      <w:pPr>
        <w:pStyle w:val="BodyText"/>
        <w:rPr>
          <w:rFonts w:ascii="Calibri Light"/>
          <w:sz w:val="20"/>
        </w:rPr>
      </w:pPr>
    </w:p>
    <w:p w14:paraId="73995962" w14:textId="0629BAD2" w:rsidR="0055357D" w:rsidRDefault="00AA0712">
      <w:pPr>
        <w:pStyle w:val="TOC1"/>
        <w:tabs>
          <w:tab w:val="right" w:leader="dot" w:pos="9010"/>
        </w:tabs>
        <w:rPr>
          <w:rFonts w:asciiTheme="minorHAnsi" w:eastAsiaTheme="minorEastAsia" w:hAnsiTheme="minorHAnsi" w:cstheme="minorBidi"/>
          <w:noProof/>
          <w:kern w:val="2"/>
          <w:szCs w:val="24"/>
          <w:lang w:val="en-GB" w:eastAsia="en-GB"/>
          <w14:ligatures w14:val="standardContextual"/>
        </w:rPr>
      </w:pPr>
      <w:r>
        <w:rPr>
          <w:rFonts w:ascii="Calibri Light"/>
          <w:sz w:val="20"/>
        </w:rPr>
        <w:fldChar w:fldCharType="begin"/>
      </w:r>
      <w:r>
        <w:rPr>
          <w:rFonts w:ascii="Calibri Light"/>
          <w:sz w:val="20"/>
        </w:rPr>
        <w:instrText xml:space="preserve"> TOC \o "1-3" \h \z \u </w:instrText>
      </w:r>
      <w:r>
        <w:rPr>
          <w:rFonts w:ascii="Calibri Light"/>
          <w:sz w:val="20"/>
        </w:rPr>
        <w:fldChar w:fldCharType="separate"/>
      </w:r>
      <w:hyperlink w:anchor="_Toc211577334" w:history="1">
        <w:r w:rsidR="0055357D" w:rsidRPr="00F8121C">
          <w:rPr>
            <w:rStyle w:val="Hyperlink"/>
            <w:noProof/>
          </w:rPr>
          <w:t>Welcome</w:t>
        </w:r>
        <w:r w:rsidR="0055357D" w:rsidRPr="00F8121C">
          <w:rPr>
            <w:rStyle w:val="Hyperlink"/>
            <w:noProof/>
            <w:spacing w:val="-2"/>
          </w:rPr>
          <w:t xml:space="preserve"> </w:t>
        </w:r>
        <w:r w:rsidR="0055357D" w:rsidRPr="00F8121C">
          <w:rPr>
            <w:rStyle w:val="Hyperlink"/>
            <w:noProof/>
          </w:rPr>
          <w:t>to</w:t>
        </w:r>
        <w:r w:rsidR="0055357D" w:rsidRPr="00F8121C">
          <w:rPr>
            <w:rStyle w:val="Hyperlink"/>
            <w:noProof/>
            <w:spacing w:val="-3"/>
          </w:rPr>
          <w:t xml:space="preserve"> </w:t>
        </w:r>
        <w:r w:rsidR="0055357D" w:rsidRPr="00F8121C">
          <w:rPr>
            <w:rStyle w:val="Hyperlink"/>
            <w:noProof/>
          </w:rPr>
          <w:t>Team</w:t>
        </w:r>
        <w:r w:rsidR="0055357D" w:rsidRPr="00F8121C">
          <w:rPr>
            <w:rStyle w:val="Hyperlink"/>
            <w:noProof/>
            <w:spacing w:val="-3"/>
          </w:rPr>
          <w:t xml:space="preserve"> </w:t>
        </w:r>
        <w:r w:rsidR="0055357D" w:rsidRPr="00F8121C">
          <w:rPr>
            <w:rStyle w:val="Hyperlink"/>
            <w:noProof/>
            <w:spacing w:val="-2"/>
          </w:rPr>
          <w:t>Phoenix</w:t>
        </w:r>
        <w:r w:rsidR="0055357D">
          <w:rPr>
            <w:noProof/>
            <w:webHidden/>
          </w:rPr>
          <w:tab/>
        </w:r>
        <w:r w:rsidR="0055357D">
          <w:rPr>
            <w:noProof/>
            <w:webHidden/>
          </w:rPr>
          <w:fldChar w:fldCharType="begin"/>
        </w:r>
        <w:r w:rsidR="0055357D">
          <w:rPr>
            <w:noProof/>
            <w:webHidden/>
          </w:rPr>
          <w:instrText xml:space="preserve"> PAGEREF _Toc211577334 \h </w:instrText>
        </w:r>
        <w:r w:rsidR="0055357D">
          <w:rPr>
            <w:noProof/>
            <w:webHidden/>
          </w:rPr>
        </w:r>
        <w:r w:rsidR="0055357D">
          <w:rPr>
            <w:noProof/>
            <w:webHidden/>
          </w:rPr>
          <w:fldChar w:fldCharType="separate"/>
        </w:r>
        <w:r w:rsidR="001A0001">
          <w:rPr>
            <w:noProof/>
            <w:webHidden/>
          </w:rPr>
          <w:t>1</w:t>
        </w:r>
        <w:r w:rsidR="0055357D">
          <w:rPr>
            <w:noProof/>
            <w:webHidden/>
          </w:rPr>
          <w:fldChar w:fldCharType="end"/>
        </w:r>
      </w:hyperlink>
    </w:p>
    <w:p w14:paraId="5D06ED6D" w14:textId="760E3E74" w:rsidR="0055357D" w:rsidRDefault="0055357D">
      <w:pPr>
        <w:pStyle w:val="TOC1"/>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35" w:history="1">
        <w:r w:rsidRPr="00F8121C">
          <w:rPr>
            <w:rStyle w:val="Hyperlink"/>
            <w:noProof/>
          </w:rPr>
          <w:t>Section</w:t>
        </w:r>
        <w:r w:rsidRPr="00F8121C">
          <w:rPr>
            <w:rStyle w:val="Hyperlink"/>
            <w:noProof/>
            <w:spacing w:val="-2"/>
          </w:rPr>
          <w:t xml:space="preserve"> </w:t>
        </w:r>
        <w:r w:rsidRPr="00F8121C">
          <w:rPr>
            <w:rStyle w:val="Hyperlink"/>
            <w:noProof/>
          </w:rPr>
          <w:t>1</w:t>
        </w:r>
        <w:r w:rsidRPr="00F8121C">
          <w:rPr>
            <w:rStyle w:val="Hyperlink"/>
            <w:noProof/>
            <w:spacing w:val="-1"/>
          </w:rPr>
          <w:t xml:space="preserve"> </w:t>
        </w:r>
        <w:r w:rsidRPr="00F8121C">
          <w:rPr>
            <w:rStyle w:val="Hyperlink"/>
            <w:noProof/>
          </w:rPr>
          <w:t>What’s</w:t>
        </w:r>
        <w:r w:rsidRPr="00F8121C">
          <w:rPr>
            <w:rStyle w:val="Hyperlink"/>
            <w:noProof/>
            <w:spacing w:val="-2"/>
          </w:rPr>
          <w:t xml:space="preserve"> </w:t>
        </w:r>
        <w:r w:rsidRPr="00F8121C">
          <w:rPr>
            <w:rStyle w:val="Hyperlink"/>
            <w:noProof/>
          </w:rPr>
          <w:t>it</w:t>
        </w:r>
        <w:r w:rsidRPr="00F8121C">
          <w:rPr>
            <w:rStyle w:val="Hyperlink"/>
            <w:noProof/>
            <w:spacing w:val="-1"/>
          </w:rPr>
          <w:t xml:space="preserve"> </w:t>
        </w:r>
        <w:r w:rsidRPr="00F8121C">
          <w:rPr>
            <w:rStyle w:val="Hyperlink"/>
            <w:noProof/>
          </w:rPr>
          <w:t>all</w:t>
        </w:r>
        <w:r w:rsidRPr="00F8121C">
          <w:rPr>
            <w:rStyle w:val="Hyperlink"/>
            <w:noProof/>
            <w:spacing w:val="-1"/>
          </w:rPr>
          <w:t xml:space="preserve"> </w:t>
        </w:r>
        <w:r w:rsidRPr="00F8121C">
          <w:rPr>
            <w:rStyle w:val="Hyperlink"/>
            <w:noProof/>
            <w:spacing w:val="-2"/>
          </w:rPr>
          <w:t>about?</w:t>
        </w:r>
        <w:r>
          <w:rPr>
            <w:noProof/>
            <w:webHidden/>
          </w:rPr>
          <w:tab/>
        </w:r>
        <w:r>
          <w:rPr>
            <w:noProof/>
            <w:webHidden/>
          </w:rPr>
          <w:fldChar w:fldCharType="begin"/>
        </w:r>
        <w:r>
          <w:rPr>
            <w:noProof/>
            <w:webHidden/>
          </w:rPr>
          <w:instrText xml:space="preserve"> PAGEREF _Toc211577335 \h </w:instrText>
        </w:r>
        <w:r>
          <w:rPr>
            <w:noProof/>
            <w:webHidden/>
          </w:rPr>
        </w:r>
        <w:r>
          <w:rPr>
            <w:noProof/>
            <w:webHidden/>
          </w:rPr>
          <w:fldChar w:fldCharType="separate"/>
        </w:r>
        <w:r w:rsidR="001A0001">
          <w:rPr>
            <w:noProof/>
            <w:webHidden/>
          </w:rPr>
          <w:t>2</w:t>
        </w:r>
        <w:r>
          <w:rPr>
            <w:noProof/>
            <w:webHidden/>
          </w:rPr>
          <w:fldChar w:fldCharType="end"/>
        </w:r>
      </w:hyperlink>
    </w:p>
    <w:p w14:paraId="6DCF4CEE" w14:textId="6FE07B7D"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36" w:history="1">
        <w:r w:rsidRPr="00F8121C">
          <w:rPr>
            <w:rStyle w:val="Hyperlink"/>
            <w:noProof/>
            <w:spacing w:val="-2"/>
          </w:rPr>
          <w:t>Directors</w:t>
        </w:r>
        <w:r>
          <w:rPr>
            <w:noProof/>
            <w:webHidden/>
          </w:rPr>
          <w:tab/>
        </w:r>
        <w:r>
          <w:rPr>
            <w:noProof/>
            <w:webHidden/>
          </w:rPr>
          <w:fldChar w:fldCharType="begin"/>
        </w:r>
        <w:r>
          <w:rPr>
            <w:noProof/>
            <w:webHidden/>
          </w:rPr>
          <w:instrText xml:space="preserve"> PAGEREF _Toc211577336 \h </w:instrText>
        </w:r>
        <w:r>
          <w:rPr>
            <w:noProof/>
            <w:webHidden/>
          </w:rPr>
        </w:r>
        <w:r>
          <w:rPr>
            <w:noProof/>
            <w:webHidden/>
          </w:rPr>
          <w:fldChar w:fldCharType="separate"/>
        </w:r>
        <w:r w:rsidR="001A0001">
          <w:rPr>
            <w:noProof/>
            <w:webHidden/>
          </w:rPr>
          <w:t>2</w:t>
        </w:r>
        <w:r>
          <w:rPr>
            <w:noProof/>
            <w:webHidden/>
          </w:rPr>
          <w:fldChar w:fldCharType="end"/>
        </w:r>
      </w:hyperlink>
    </w:p>
    <w:p w14:paraId="44C73A9A" w14:textId="7EC56583"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37" w:history="1">
        <w:r w:rsidRPr="00F8121C">
          <w:rPr>
            <w:rStyle w:val="Hyperlink"/>
            <w:noProof/>
            <w:lang w:val="fr-FR"/>
          </w:rPr>
          <w:t xml:space="preserve">Important </w:t>
        </w:r>
        <w:r w:rsidRPr="00F8121C">
          <w:rPr>
            <w:rStyle w:val="Hyperlink"/>
            <w:noProof/>
            <w:spacing w:val="-2"/>
            <w:lang w:val="fr-FR"/>
          </w:rPr>
          <w:t>Information</w:t>
        </w:r>
        <w:r>
          <w:rPr>
            <w:noProof/>
            <w:webHidden/>
          </w:rPr>
          <w:tab/>
        </w:r>
        <w:r>
          <w:rPr>
            <w:noProof/>
            <w:webHidden/>
          </w:rPr>
          <w:fldChar w:fldCharType="begin"/>
        </w:r>
        <w:r>
          <w:rPr>
            <w:noProof/>
            <w:webHidden/>
          </w:rPr>
          <w:instrText xml:space="preserve"> PAGEREF _Toc211577337 \h </w:instrText>
        </w:r>
        <w:r>
          <w:rPr>
            <w:noProof/>
            <w:webHidden/>
          </w:rPr>
        </w:r>
        <w:r>
          <w:rPr>
            <w:noProof/>
            <w:webHidden/>
          </w:rPr>
          <w:fldChar w:fldCharType="separate"/>
        </w:r>
        <w:r w:rsidR="001A0001">
          <w:rPr>
            <w:noProof/>
            <w:webHidden/>
          </w:rPr>
          <w:t>3</w:t>
        </w:r>
        <w:r>
          <w:rPr>
            <w:noProof/>
            <w:webHidden/>
          </w:rPr>
          <w:fldChar w:fldCharType="end"/>
        </w:r>
      </w:hyperlink>
    </w:p>
    <w:p w14:paraId="2A1FEE67" w14:textId="6ADB45B3"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38" w:history="1">
        <w:r w:rsidRPr="00F8121C">
          <w:rPr>
            <w:rStyle w:val="Hyperlink"/>
            <w:noProof/>
          </w:rPr>
          <w:t>Organisational</w:t>
        </w:r>
        <w:r w:rsidRPr="00F8121C">
          <w:rPr>
            <w:rStyle w:val="Hyperlink"/>
            <w:noProof/>
            <w:spacing w:val="-7"/>
          </w:rPr>
          <w:t xml:space="preserve"> </w:t>
        </w:r>
        <w:r w:rsidRPr="00F8121C">
          <w:rPr>
            <w:rStyle w:val="Hyperlink"/>
            <w:noProof/>
            <w:spacing w:val="-2"/>
          </w:rPr>
          <w:t>Values</w:t>
        </w:r>
        <w:r>
          <w:rPr>
            <w:noProof/>
            <w:webHidden/>
          </w:rPr>
          <w:tab/>
        </w:r>
        <w:r>
          <w:rPr>
            <w:noProof/>
            <w:webHidden/>
          </w:rPr>
          <w:fldChar w:fldCharType="begin"/>
        </w:r>
        <w:r>
          <w:rPr>
            <w:noProof/>
            <w:webHidden/>
          </w:rPr>
          <w:instrText xml:space="preserve"> PAGEREF _Toc211577338 \h </w:instrText>
        </w:r>
        <w:r>
          <w:rPr>
            <w:noProof/>
            <w:webHidden/>
          </w:rPr>
        </w:r>
        <w:r>
          <w:rPr>
            <w:noProof/>
            <w:webHidden/>
          </w:rPr>
          <w:fldChar w:fldCharType="separate"/>
        </w:r>
        <w:r w:rsidR="001A0001">
          <w:rPr>
            <w:noProof/>
            <w:webHidden/>
          </w:rPr>
          <w:t>3</w:t>
        </w:r>
        <w:r>
          <w:rPr>
            <w:noProof/>
            <w:webHidden/>
          </w:rPr>
          <w:fldChar w:fldCharType="end"/>
        </w:r>
      </w:hyperlink>
    </w:p>
    <w:p w14:paraId="2609B1B2" w14:textId="216D260D" w:rsidR="0055357D" w:rsidRDefault="0055357D">
      <w:pPr>
        <w:pStyle w:val="TOC1"/>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39" w:history="1">
        <w:r w:rsidRPr="00F8121C">
          <w:rPr>
            <w:rStyle w:val="Hyperlink"/>
            <w:noProof/>
          </w:rPr>
          <w:t>Section 2 – About Youth Work</w:t>
        </w:r>
        <w:r>
          <w:rPr>
            <w:noProof/>
            <w:webHidden/>
          </w:rPr>
          <w:tab/>
        </w:r>
        <w:r>
          <w:rPr>
            <w:noProof/>
            <w:webHidden/>
          </w:rPr>
          <w:fldChar w:fldCharType="begin"/>
        </w:r>
        <w:r>
          <w:rPr>
            <w:noProof/>
            <w:webHidden/>
          </w:rPr>
          <w:instrText xml:space="preserve"> PAGEREF _Toc211577339 \h </w:instrText>
        </w:r>
        <w:r>
          <w:rPr>
            <w:noProof/>
            <w:webHidden/>
          </w:rPr>
        </w:r>
        <w:r>
          <w:rPr>
            <w:noProof/>
            <w:webHidden/>
          </w:rPr>
          <w:fldChar w:fldCharType="separate"/>
        </w:r>
        <w:r w:rsidR="001A0001">
          <w:rPr>
            <w:noProof/>
            <w:webHidden/>
          </w:rPr>
          <w:t>4</w:t>
        </w:r>
        <w:r>
          <w:rPr>
            <w:noProof/>
            <w:webHidden/>
          </w:rPr>
          <w:fldChar w:fldCharType="end"/>
        </w:r>
      </w:hyperlink>
    </w:p>
    <w:p w14:paraId="5CF2D00E" w14:textId="4A781270"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40" w:history="1">
        <w:r w:rsidRPr="00F8121C">
          <w:rPr>
            <w:rStyle w:val="Hyperlink"/>
            <w:noProof/>
          </w:rPr>
          <w:t>What is Youth Work?</w:t>
        </w:r>
        <w:r>
          <w:rPr>
            <w:noProof/>
            <w:webHidden/>
          </w:rPr>
          <w:tab/>
        </w:r>
        <w:r>
          <w:rPr>
            <w:noProof/>
            <w:webHidden/>
          </w:rPr>
          <w:fldChar w:fldCharType="begin"/>
        </w:r>
        <w:r>
          <w:rPr>
            <w:noProof/>
            <w:webHidden/>
          </w:rPr>
          <w:instrText xml:space="preserve"> PAGEREF _Toc211577340 \h </w:instrText>
        </w:r>
        <w:r>
          <w:rPr>
            <w:noProof/>
            <w:webHidden/>
          </w:rPr>
        </w:r>
        <w:r>
          <w:rPr>
            <w:noProof/>
            <w:webHidden/>
          </w:rPr>
          <w:fldChar w:fldCharType="separate"/>
        </w:r>
        <w:r w:rsidR="001A0001">
          <w:rPr>
            <w:noProof/>
            <w:webHidden/>
          </w:rPr>
          <w:t>4</w:t>
        </w:r>
        <w:r>
          <w:rPr>
            <w:noProof/>
            <w:webHidden/>
          </w:rPr>
          <w:fldChar w:fldCharType="end"/>
        </w:r>
      </w:hyperlink>
    </w:p>
    <w:p w14:paraId="6A24937B" w14:textId="69A5E480"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41" w:history="1">
        <w:r w:rsidRPr="00F8121C">
          <w:rPr>
            <w:rStyle w:val="Hyperlink"/>
            <w:noProof/>
          </w:rPr>
          <w:t>Where does youth work take place?</w:t>
        </w:r>
        <w:r>
          <w:rPr>
            <w:noProof/>
            <w:webHidden/>
          </w:rPr>
          <w:tab/>
        </w:r>
        <w:r>
          <w:rPr>
            <w:noProof/>
            <w:webHidden/>
          </w:rPr>
          <w:fldChar w:fldCharType="begin"/>
        </w:r>
        <w:r>
          <w:rPr>
            <w:noProof/>
            <w:webHidden/>
          </w:rPr>
          <w:instrText xml:space="preserve"> PAGEREF _Toc211577341 \h </w:instrText>
        </w:r>
        <w:r>
          <w:rPr>
            <w:noProof/>
            <w:webHidden/>
          </w:rPr>
        </w:r>
        <w:r>
          <w:rPr>
            <w:noProof/>
            <w:webHidden/>
          </w:rPr>
          <w:fldChar w:fldCharType="separate"/>
        </w:r>
        <w:r w:rsidR="001A0001">
          <w:rPr>
            <w:noProof/>
            <w:webHidden/>
          </w:rPr>
          <w:t>4</w:t>
        </w:r>
        <w:r>
          <w:rPr>
            <w:noProof/>
            <w:webHidden/>
          </w:rPr>
          <w:fldChar w:fldCharType="end"/>
        </w:r>
      </w:hyperlink>
    </w:p>
    <w:p w14:paraId="183AD331" w14:textId="44C20AC1"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42" w:history="1">
        <w:r w:rsidRPr="00F8121C">
          <w:rPr>
            <w:rStyle w:val="Hyperlink"/>
            <w:noProof/>
          </w:rPr>
          <w:t>What</w:t>
        </w:r>
        <w:r w:rsidRPr="00F8121C">
          <w:rPr>
            <w:rStyle w:val="Hyperlink"/>
            <w:noProof/>
            <w:spacing w:val="-4"/>
          </w:rPr>
          <w:t xml:space="preserve"> </w:t>
        </w:r>
        <w:r w:rsidRPr="00F8121C">
          <w:rPr>
            <w:rStyle w:val="Hyperlink"/>
            <w:noProof/>
          </w:rPr>
          <w:t>are</w:t>
        </w:r>
        <w:r w:rsidRPr="00F8121C">
          <w:rPr>
            <w:rStyle w:val="Hyperlink"/>
            <w:noProof/>
            <w:spacing w:val="-3"/>
          </w:rPr>
          <w:t xml:space="preserve"> </w:t>
        </w:r>
        <w:r w:rsidRPr="00F8121C">
          <w:rPr>
            <w:rStyle w:val="Hyperlink"/>
            <w:noProof/>
          </w:rPr>
          <w:t>the</w:t>
        </w:r>
        <w:r w:rsidRPr="00F8121C">
          <w:rPr>
            <w:rStyle w:val="Hyperlink"/>
            <w:noProof/>
            <w:spacing w:val="-3"/>
          </w:rPr>
          <w:t xml:space="preserve"> </w:t>
        </w:r>
        <w:r w:rsidRPr="00F8121C">
          <w:rPr>
            <w:rStyle w:val="Hyperlink"/>
            <w:noProof/>
          </w:rPr>
          <w:t>values</w:t>
        </w:r>
        <w:r w:rsidRPr="00F8121C">
          <w:rPr>
            <w:rStyle w:val="Hyperlink"/>
            <w:noProof/>
            <w:spacing w:val="-2"/>
          </w:rPr>
          <w:t xml:space="preserve"> </w:t>
        </w:r>
        <w:r w:rsidRPr="00F8121C">
          <w:rPr>
            <w:rStyle w:val="Hyperlink"/>
            <w:noProof/>
          </w:rPr>
          <w:t>and</w:t>
        </w:r>
        <w:r w:rsidRPr="00F8121C">
          <w:rPr>
            <w:rStyle w:val="Hyperlink"/>
            <w:noProof/>
            <w:spacing w:val="-3"/>
          </w:rPr>
          <w:t xml:space="preserve"> </w:t>
        </w:r>
        <w:r w:rsidRPr="00F8121C">
          <w:rPr>
            <w:rStyle w:val="Hyperlink"/>
            <w:noProof/>
          </w:rPr>
          <w:t>principles</w:t>
        </w:r>
        <w:r w:rsidRPr="00F8121C">
          <w:rPr>
            <w:rStyle w:val="Hyperlink"/>
            <w:noProof/>
            <w:spacing w:val="-2"/>
          </w:rPr>
          <w:t xml:space="preserve"> </w:t>
        </w:r>
        <w:r w:rsidRPr="00F8121C">
          <w:rPr>
            <w:rStyle w:val="Hyperlink"/>
            <w:noProof/>
          </w:rPr>
          <w:t>of</w:t>
        </w:r>
        <w:r w:rsidRPr="00F8121C">
          <w:rPr>
            <w:rStyle w:val="Hyperlink"/>
            <w:noProof/>
            <w:spacing w:val="-3"/>
          </w:rPr>
          <w:t xml:space="preserve"> </w:t>
        </w:r>
        <w:r w:rsidRPr="00F8121C">
          <w:rPr>
            <w:rStyle w:val="Hyperlink"/>
            <w:noProof/>
          </w:rPr>
          <w:t>youth</w:t>
        </w:r>
        <w:r w:rsidRPr="00F8121C">
          <w:rPr>
            <w:rStyle w:val="Hyperlink"/>
            <w:noProof/>
            <w:spacing w:val="-1"/>
          </w:rPr>
          <w:t xml:space="preserve"> </w:t>
        </w:r>
        <w:r w:rsidRPr="00F8121C">
          <w:rPr>
            <w:rStyle w:val="Hyperlink"/>
            <w:noProof/>
            <w:spacing w:val="-2"/>
          </w:rPr>
          <w:t>work?</w:t>
        </w:r>
        <w:r>
          <w:rPr>
            <w:noProof/>
            <w:webHidden/>
          </w:rPr>
          <w:tab/>
        </w:r>
        <w:r>
          <w:rPr>
            <w:noProof/>
            <w:webHidden/>
          </w:rPr>
          <w:fldChar w:fldCharType="begin"/>
        </w:r>
        <w:r>
          <w:rPr>
            <w:noProof/>
            <w:webHidden/>
          </w:rPr>
          <w:instrText xml:space="preserve"> PAGEREF _Toc211577342 \h </w:instrText>
        </w:r>
        <w:r>
          <w:rPr>
            <w:noProof/>
            <w:webHidden/>
          </w:rPr>
        </w:r>
        <w:r>
          <w:rPr>
            <w:noProof/>
            <w:webHidden/>
          </w:rPr>
          <w:fldChar w:fldCharType="separate"/>
        </w:r>
        <w:r w:rsidR="001A0001">
          <w:rPr>
            <w:noProof/>
            <w:webHidden/>
          </w:rPr>
          <w:t>4</w:t>
        </w:r>
        <w:r>
          <w:rPr>
            <w:noProof/>
            <w:webHidden/>
          </w:rPr>
          <w:fldChar w:fldCharType="end"/>
        </w:r>
      </w:hyperlink>
    </w:p>
    <w:p w14:paraId="23C4BBCB" w14:textId="5EB42031" w:rsidR="0055357D" w:rsidRDefault="0055357D">
      <w:pPr>
        <w:pStyle w:val="TOC1"/>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43" w:history="1">
        <w:r w:rsidRPr="00F8121C">
          <w:rPr>
            <w:rStyle w:val="Hyperlink"/>
            <w:noProof/>
          </w:rPr>
          <w:t>Section</w:t>
        </w:r>
        <w:r w:rsidRPr="00F8121C">
          <w:rPr>
            <w:rStyle w:val="Hyperlink"/>
            <w:noProof/>
            <w:spacing w:val="-5"/>
          </w:rPr>
          <w:t xml:space="preserve"> </w:t>
        </w:r>
        <w:r w:rsidRPr="00F8121C">
          <w:rPr>
            <w:rStyle w:val="Hyperlink"/>
            <w:noProof/>
          </w:rPr>
          <w:t>3 –</w:t>
        </w:r>
        <w:r w:rsidRPr="00F8121C">
          <w:rPr>
            <w:rStyle w:val="Hyperlink"/>
            <w:noProof/>
            <w:spacing w:val="-4"/>
          </w:rPr>
          <w:t xml:space="preserve"> </w:t>
        </w:r>
        <w:r w:rsidRPr="00F8121C">
          <w:rPr>
            <w:rStyle w:val="Hyperlink"/>
            <w:noProof/>
          </w:rPr>
          <w:t>Policies,</w:t>
        </w:r>
        <w:r w:rsidRPr="00F8121C">
          <w:rPr>
            <w:rStyle w:val="Hyperlink"/>
            <w:noProof/>
            <w:spacing w:val="-1"/>
          </w:rPr>
          <w:t xml:space="preserve"> </w:t>
        </w:r>
        <w:r w:rsidRPr="00F8121C">
          <w:rPr>
            <w:rStyle w:val="Hyperlink"/>
            <w:noProof/>
          </w:rPr>
          <w:t>Practices</w:t>
        </w:r>
        <w:r w:rsidRPr="00F8121C">
          <w:rPr>
            <w:rStyle w:val="Hyperlink"/>
            <w:noProof/>
            <w:spacing w:val="-3"/>
          </w:rPr>
          <w:t xml:space="preserve"> </w:t>
        </w:r>
        <w:r w:rsidRPr="00F8121C">
          <w:rPr>
            <w:rStyle w:val="Hyperlink"/>
            <w:noProof/>
          </w:rPr>
          <w:t xml:space="preserve">&amp; </w:t>
        </w:r>
        <w:r w:rsidRPr="00F8121C">
          <w:rPr>
            <w:rStyle w:val="Hyperlink"/>
            <w:noProof/>
            <w:spacing w:val="-2"/>
          </w:rPr>
          <w:t>Procedures</w:t>
        </w:r>
        <w:r>
          <w:rPr>
            <w:noProof/>
            <w:webHidden/>
          </w:rPr>
          <w:tab/>
        </w:r>
        <w:r>
          <w:rPr>
            <w:noProof/>
            <w:webHidden/>
          </w:rPr>
          <w:fldChar w:fldCharType="begin"/>
        </w:r>
        <w:r>
          <w:rPr>
            <w:noProof/>
            <w:webHidden/>
          </w:rPr>
          <w:instrText xml:space="preserve"> PAGEREF _Toc211577343 \h </w:instrText>
        </w:r>
        <w:r>
          <w:rPr>
            <w:noProof/>
            <w:webHidden/>
          </w:rPr>
        </w:r>
        <w:r>
          <w:rPr>
            <w:noProof/>
            <w:webHidden/>
          </w:rPr>
          <w:fldChar w:fldCharType="separate"/>
        </w:r>
        <w:r w:rsidR="001A0001">
          <w:rPr>
            <w:noProof/>
            <w:webHidden/>
          </w:rPr>
          <w:t>5</w:t>
        </w:r>
        <w:r>
          <w:rPr>
            <w:noProof/>
            <w:webHidden/>
          </w:rPr>
          <w:fldChar w:fldCharType="end"/>
        </w:r>
      </w:hyperlink>
    </w:p>
    <w:p w14:paraId="4D652F0A" w14:textId="2BAB25C3"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44" w:history="1">
        <w:r w:rsidRPr="00F8121C">
          <w:rPr>
            <w:rStyle w:val="Hyperlink"/>
            <w:noProof/>
          </w:rPr>
          <w:t>Expectations</w:t>
        </w:r>
        <w:r>
          <w:rPr>
            <w:noProof/>
            <w:webHidden/>
          </w:rPr>
          <w:tab/>
        </w:r>
        <w:r>
          <w:rPr>
            <w:noProof/>
            <w:webHidden/>
          </w:rPr>
          <w:fldChar w:fldCharType="begin"/>
        </w:r>
        <w:r>
          <w:rPr>
            <w:noProof/>
            <w:webHidden/>
          </w:rPr>
          <w:instrText xml:space="preserve"> PAGEREF _Toc211577344 \h </w:instrText>
        </w:r>
        <w:r>
          <w:rPr>
            <w:noProof/>
            <w:webHidden/>
          </w:rPr>
        </w:r>
        <w:r>
          <w:rPr>
            <w:noProof/>
            <w:webHidden/>
          </w:rPr>
          <w:fldChar w:fldCharType="separate"/>
        </w:r>
        <w:r w:rsidR="001A0001">
          <w:rPr>
            <w:noProof/>
            <w:webHidden/>
          </w:rPr>
          <w:t>5</w:t>
        </w:r>
        <w:r>
          <w:rPr>
            <w:noProof/>
            <w:webHidden/>
          </w:rPr>
          <w:fldChar w:fldCharType="end"/>
        </w:r>
      </w:hyperlink>
    </w:p>
    <w:p w14:paraId="3DCA79BC" w14:textId="7700398D"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45" w:history="1">
        <w:r w:rsidRPr="00F8121C">
          <w:rPr>
            <w:rStyle w:val="Hyperlink"/>
            <w:noProof/>
          </w:rPr>
          <w:t>Equality,</w:t>
        </w:r>
        <w:r w:rsidRPr="00F8121C">
          <w:rPr>
            <w:rStyle w:val="Hyperlink"/>
            <w:noProof/>
            <w:spacing w:val="-6"/>
          </w:rPr>
          <w:t xml:space="preserve"> </w:t>
        </w:r>
        <w:r w:rsidRPr="00F8121C">
          <w:rPr>
            <w:rStyle w:val="Hyperlink"/>
            <w:noProof/>
          </w:rPr>
          <w:t>Inclusion</w:t>
        </w:r>
        <w:r w:rsidRPr="00F8121C">
          <w:rPr>
            <w:rStyle w:val="Hyperlink"/>
            <w:noProof/>
            <w:spacing w:val="-3"/>
          </w:rPr>
          <w:t xml:space="preserve"> </w:t>
        </w:r>
        <w:r w:rsidRPr="00F8121C">
          <w:rPr>
            <w:rStyle w:val="Hyperlink"/>
            <w:noProof/>
          </w:rPr>
          <w:t>and</w:t>
        </w:r>
        <w:r w:rsidRPr="00F8121C">
          <w:rPr>
            <w:rStyle w:val="Hyperlink"/>
            <w:noProof/>
            <w:spacing w:val="-2"/>
          </w:rPr>
          <w:t xml:space="preserve"> Diversity</w:t>
        </w:r>
        <w:r>
          <w:rPr>
            <w:noProof/>
            <w:webHidden/>
          </w:rPr>
          <w:tab/>
        </w:r>
        <w:r>
          <w:rPr>
            <w:noProof/>
            <w:webHidden/>
          </w:rPr>
          <w:fldChar w:fldCharType="begin"/>
        </w:r>
        <w:r>
          <w:rPr>
            <w:noProof/>
            <w:webHidden/>
          </w:rPr>
          <w:instrText xml:space="preserve"> PAGEREF _Toc211577345 \h </w:instrText>
        </w:r>
        <w:r>
          <w:rPr>
            <w:noProof/>
            <w:webHidden/>
          </w:rPr>
        </w:r>
        <w:r>
          <w:rPr>
            <w:noProof/>
            <w:webHidden/>
          </w:rPr>
          <w:fldChar w:fldCharType="separate"/>
        </w:r>
        <w:r w:rsidR="001A0001">
          <w:rPr>
            <w:noProof/>
            <w:webHidden/>
          </w:rPr>
          <w:t>6</w:t>
        </w:r>
        <w:r>
          <w:rPr>
            <w:noProof/>
            <w:webHidden/>
          </w:rPr>
          <w:fldChar w:fldCharType="end"/>
        </w:r>
      </w:hyperlink>
    </w:p>
    <w:p w14:paraId="1BACF8BE" w14:textId="27FB61BA"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46" w:history="1">
        <w:r w:rsidRPr="00F8121C">
          <w:rPr>
            <w:rStyle w:val="Hyperlink"/>
            <w:noProof/>
            <w:spacing w:val="-2"/>
          </w:rPr>
          <w:t>Safeguarding</w:t>
        </w:r>
        <w:r>
          <w:rPr>
            <w:noProof/>
            <w:webHidden/>
          </w:rPr>
          <w:tab/>
        </w:r>
        <w:r>
          <w:rPr>
            <w:noProof/>
            <w:webHidden/>
          </w:rPr>
          <w:fldChar w:fldCharType="begin"/>
        </w:r>
        <w:r>
          <w:rPr>
            <w:noProof/>
            <w:webHidden/>
          </w:rPr>
          <w:instrText xml:space="preserve"> PAGEREF _Toc211577346 \h </w:instrText>
        </w:r>
        <w:r>
          <w:rPr>
            <w:noProof/>
            <w:webHidden/>
          </w:rPr>
        </w:r>
        <w:r>
          <w:rPr>
            <w:noProof/>
            <w:webHidden/>
          </w:rPr>
          <w:fldChar w:fldCharType="separate"/>
        </w:r>
        <w:r w:rsidR="001A0001">
          <w:rPr>
            <w:noProof/>
            <w:webHidden/>
          </w:rPr>
          <w:t>6</w:t>
        </w:r>
        <w:r>
          <w:rPr>
            <w:noProof/>
            <w:webHidden/>
          </w:rPr>
          <w:fldChar w:fldCharType="end"/>
        </w:r>
      </w:hyperlink>
    </w:p>
    <w:p w14:paraId="55CF4386" w14:textId="5988C34C"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47" w:history="1">
        <w:r w:rsidRPr="00F8121C">
          <w:rPr>
            <w:rStyle w:val="Hyperlink"/>
            <w:noProof/>
          </w:rPr>
          <w:t>Health and Safety</w:t>
        </w:r>
        <w:r>
          <w:rPr>
            <w:noProof/>
            <w:webHidden/>
          </w:rPr>
          <w:tab/>
        </w:r>
        <w:r>
          <w:rPr>
            <w:noProof/>
            <w:webHidden/>
          </w:rPr>
          <w:fldChar w:fldCharType="begin"/>
        </w:r>
        <w:r>
          <w:rPr>
            <w:noProof/>
            <w:webHidden/>
          </w:rPr>
          <w:instrText xml:space="preserve"> PAGEREF _Toc211577347 \h </w:instrText>
        </w:r>
        <w:r>
          <w:rPr>
            <w:noProof/>
            <w:webHidden/>
          </w:rPr>
        </w:r>
        <w:r>
          <w:rPr>
            <w:noProof/>
            <w:webHidden/>
          </w:rPr>
          <w:fldChar w:fldCharType="separate"/>
        </w:r>
        <w:r w:rsidR="001A0001">
          <w:rPr>
            <w:noProof/>
            <w:webHidden/>
          </w:rPr>
          <w:t>7</w:t>
        </w:r>
        <w:r>
          <w:rPr>
            <w:noProof/>
            <w:webHidden/>
          </w:rPr>
          <w:fldChar w:fldCharType="end"/>
        </w:r>
      </w:hyperlink>
    </w:p>
    <w:p w14:paraId="0B5E55DB" w14:textId="4DBF8C89"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48" w:history="1">
        <w:r w:rsidRPr="00F8121C">
          <w:rPr>
            <w:rStyle w:val="Hyperlink"/>
            <w:noProof/>
          </w:rPr>
          <w:t>Ten</w:t>
        </w:r>
        <w:r w:rsidRPr="00F8121C">
          <w:rPr>
            <w:rStyle w:val="Hyperlink"/>
            <w:noProof/>
            <w:spacing w:val="-2"/>
          </w:rPr>
          <w:t xml:space="preserve"> </w:t>
        </w:r>
        <w:r w:rsidRPr="00F8121C">
          <w:rPr>
            <w:rStyle w:val="Hyperlink"/>
            <w:noProof/>
          </w:rPr>
          <w:t>Top</w:t>
        </w:r>
        <w:r w:rsidRPr="00F8121C">
          <w:rPr>
            <w:rStyle w:val="Hyperlink"/>
            <w:noProof/>
            <w:spacing w:val="-1"/>
          </w:rPr>
          <w:t xml:space="preserve"> </w:t>
        </w:r>
        <w:r w:rsidRPr="00F8121C">
          <w:rPr>
            <w:rStyle w:val="Hyperlink"/>
            <w:noProof/>
          </w:rPr>
          <w:t>Tips</w:t>
        </w:r>
        <w:r w:rsidRPr="00F8121C">
          <w:rPr>
            <w:rStyle w:val="Hyperlink"/>
            <w:noProof/>
            <w:spacing w:val="-3"/>
          </w:rPr>
          <w:t xml:space="preserve"> </w:t>
        </w:r>
        <w:r w:rsidRPr="00F8121C">
          <w:rPr>
            <w:rStyle w:val="Hyperlink"/>
            <w:noProof/>
          </w:rPr>
          <w:t>for</w:t>
        </w:r>
        <w:r w:rsidRPr="00F8121C">
          <w:rPr>
            <w:rStyle w:val="Hyperlink"/>
            <w:noProof/>
            <w:spacing w:val="-4"/>
          </w:rPr>
          <w:t xml:space="preserve"> </w:t>
        </w:r>
        <w:r w:rsidRPr="00F8121C">
          <w:rPr>
            <w:rStyle w:val="Hyperlink"/>
            <w:noProof/>
          </w:rPr>
          <w:t>Safer</w:t>
        </w:r>
        <w:r w:rsidRPr="00F8121C">
          <w:rPr>
            <w:rStyle w:val="Hyperlink"/>
            <w:noProof/>
            <w:spacing w:val="-2"/>
          </w:rPr>
          <w:t xml:space="preserve"> Working</w:t>
        </w:r>
        <w:r>
          <w:rPr>
            <w:noProof/>
            <w:webHidden/>
          </w:rPr>
          <w:tab/>
        </w:r>
        <w:r>
          <w:rPr>
            <w:noProof/>
            <w:webHidden/>
          </w:rPr>
          <w:fldChar w:fldCharType="begin"/>
        </w:r>
        <w:r>
          <w:rPr>
            <w:noProof/>
            <w:webHidden/>
          </w:rPr>
          <w:instrText xml:space="preserve"> PAGEREF _Toc211577348 \h </w:instrText>
        </w:r>
        <w:r>
          <w:rPr>
            <w:noProof/>
            <w:webHidden/>
          </w:rPr>
        </w:r>
        <w:r>
          <w:rPr>
            <w:noProof/>
            <w:webHidden/>
          </w:rPr>
          <w:fldChar w:fldCharType="separate"/>
        </w:r>
        <w:r w:rsidR="001A0001">
          <w:rPr>
            <w:noProof/>
            <w:webHidden/>
          </w:rPr>
          <w:t>8</w:t>
        </w:r>
        <w:r>
          <w:rPr>
            <w:noProof/>
            <w:webHidden/>
          </w:rPr>
          <w:fldChar w:fldCharType="end"/>
        </w:r>
      </w:hyperlink>
    </w:p>
    <w:p w14:paraId="3D1074CC" w14:textId="53E1618D"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49" w:history="1">
        <w:r w:rsidRPr="00F8121C">
          <w:rPr>
            <w:rStyle w:val="Hyperlink"/>
            <w:noProof/>
          </w:rPr>
          <w:t>Mobile</w:t>
        </w:r>
        <w:r w:rsidRPr="00F8121C">
          <w:rPr>
            <w:rStyle w:val="Hyperlink"/>
            <w:noProof/>
            <w:spacing w:val="-1"/>
          </w:rPr>
          <w:t xml:space="preserve"> </w:t>
        </w:r>
        <w:r w:rsidRPr="00F8121C">
          <w:rPr>
            <w:rStyle w:val="Hyperlink"/>
            <w:noProof/>
          </w:rPr>
          <w:t>Phones</w:t>
        </w:r>
        <w:r w:rsidRPr="00F8121C">
          <w:rPr>
            <w:rStyle w:val="Hyperlink"/>
            <w:noProof/>
            <w:spacing w:val="-3"/>
          </w:rPr>
          <w:t xml:space="preserve"> </w:t>
        </w:r>
        <w:r w:rsidRPr="00F8121C">
          <w:rPr>
            <w:rStyle w:val="Hyperlink"/>
            <w:noProof/>
          </w:rPr>
          <w:t xml:space="preserve">&amp; </w:t>
        </w:r>
        <w:r w:rsidRPr="00F8121C">
          <w:rPr>
            <w:rStyle w:val="Hyperlink"/>
            <w:noProof/>
            <w:spacing w:val="-2"/>
          </w:rPr>
          <w:t>Images</w:t>
        </w:r>
        <w:r>
          <w:rPr>
            <w:noProof/>
            <w:webHidden/>
          </w:rPr>
          <w:tab/>
        </w:r>
        <w:r>
          <w:rPr>
            <w:noProof/>
            <w:webHidden/>
          </w:rPr>
          <w:fldChar w:fldCharType="begin"/>
        </w:r>
        <w:r>
          <w:rPr>
            <w:noProof/>
            <w:webHidden/>
          </w:rPr>
          <w:instrText xml:space="preserve"> PAGEREF _Toc211577349 \h </w:instrText>
        </w:r>
        <w:r>
          <w:rPr>
            <w:noProof/>
            <w:webHidden/>
          </w:rPr>
        </w:r>
        <w:r>
          <w:rPr>
            <w:noProof/>
            <w:webHidden/>
          </w:rPr>
          <w:fldChar w:fldCharType="separate"/>
        </w:r>
        <w:r w:rsidR="001A0001">
          <w:rPr>
            <w:noProof/>
            <w:webHidden/>
          </w:rPr>
          <w:t>8</w:t>
        </w:r>
        <w:r>
          <w:rPr>
            <w:noProof/>
            <w:webHidden/>
          </w:rPr>
          <w:fldChar w:fldCharType="end"/>
        </w:r>
      </w:hyperlink>
    </w:p>
    <w:p w14:paraId="3B5D7F77" w14:textId="221045EB"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50" w:history="1">
        <w:r w:rsidRPr="00F8121C">
          <w:rPr>
            <w:rStyle w:val="Hyperlink"/>
            <w:noProof/>
          </w:rPr>
          <w:t>Accidents</w:t>
        </w:r>
        <w:r w:rsidRPr="00F8121C">
          <w:rPr>
            <w:rStyle w:val="Hyperlink"/>
            <w:noProof/>
            <w:spacing w:val="-1"/>
          </w:rPr>
          <w:t xml:space="preserve"> </w:t>
        </w:r>
        <w:r w:rsidRPr="00F8121C">
          <w:rPr>
            <w:rStyle w:val="Hyperlink"/>
            <w:noProof/>
          </w:rPr>
          <w:t xml:space="preserve">and </w:t>
        </w:r>
        <w:r w:rsidRPr="00F8121C">
          <w:rPr>
            <w:rStyle w:val="Hyperlink"/>
            <w:noProof/>
            <w:spacing w:val="-2"/>
          </w:rPr>
          <w:t>Injuries</w:t>
        </w:r>
        <w:r>
          <w:rPr>
            <w:noProof/>
            <w:webHidden/>
          </w:rPr>
          <w:tab/>
        </w:r>
        <w:r>
          <w:rPr>
            <w:noProof/>
            <w:webHidden/>
          </w:rPr>
          <w:fldChar w:fldCharType="begin"/>
        </w:r>
        <w:r>
          <w:rPr>
            <w:noProof/>
            <w:webHidden/>
          </w:rPr>
          <w:instrText xml:space="preserve"> PAGEREF _Toc211577350 \h </w:instrText>
        </w:r>
        <w:r>
          <w:rPr>
            <w:noProof/>
            <w:webHidden/>
          </w:rPr>
        </w:r>
        <w:r>
          <w:rPr>
            <w:noProof/>
            <w:webHidden/>
          </w:rPr>
          <w:fldChar w:fldCharType="separate"/>
        </w:r>
        <w:r w:rsidR="001A0001">
          <w:rPr>
            <w:noProof/>
            <w:webHidden/>
          </w:rPr>
          <w:t>9</w:t>
        </w:r>
        <w:r>
          <w:rPr>
            <w:noProof/>
            <w:webHidden/>
          </w:rPr>
          <w:fldChar w:fldCharType="end"/>
        </w:r>
      </w:hyperlink>
    </w:p>
    <w:p w14:paraId="0CEFCB68" w14:textId="554202EB"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51" w:history="1">
        <w:r w:rsidRPr="00F8121C">
          <w:rPr>
            <w:rStyle w:val="Hyperlink"/>
            <w:noProof/>
          </w:rPr>
          <w:t>Smoking,</w:t>
        </w:r>
        <w:r w:rsidRPr="00F8121C">
          <w:rPr>
            <w:rStyle w:val="Hyperlink"/>
            <w:noProof/>
            <w:spacing w:val="-4"/>
          </w:rPr>
          <w:t xml:space="preserve"> </w:t>
        </w:r>
        <w:r w:rsidRPr="00F8121C">
          <w:rPr>
            <w:rStyle w:val="Hyperlink"/>
            <w:noProof/>
          </w:rPr>
          <w:t>Vaping,</w:t>
        </w:r>
        <w:r w:rsidRPr="00F8121C">
          <w:rPr>
            <w:rStyle w:val="Hyperlink"/>
            <w:noProof/>
            <w:spacing w:val="-1"/>
          </w:rPr>
          <w:t xml:space="preserve"> </w:t>
        </w:r>
        <w:r w:rsidRPr="00F8121C">
          <w:rPr>
            <w:rStyle w:val="Hyperlink"/>
            <w:noProof/>
          </w:rPr>
          <w:t>Drinks and</w:t>
        </w:r>
        <w:r w:rsidRPr="00F8121C">
          <w:rPr>
            <w:rStyle w:val="Hyperlink"/>
            <w:noProof/>
            <w:spacing w:val="-3"/>
          </w:rPr>
          <w:t xml:space="preserve"> </w:t>
        </w:r>
        <w:r w:rsidRPr="00F8121C">
          <w:rPr>
            <w:rStyle w:val="Hyperlink"/>
            <w:noProof/>
            <w:spacing w:val="-4"/>
          </w:rPr>
          <w:t>Drugs</w:t>
        </w:r>
        <w:r>
          <w:rPr>
            <w:noProof/>
            <w:webHidden/>
          </w:rPr>
          <w:tab/>
        </w:r>
        <w:r>
          <w:rPr>
            <w:noProof/>
            <w:webHidden/>
          </w:rPr>
          <w:fldChar w:fldCharType="begin"/>
        </w:r>
        <w:r>
          <w:rPr>
            <w:noProof/>
            <w:webHidden/>
          </w:rPr>
          <w:instrText xml:space="preserve"> PAGEREF _Toc211577351 \h </w:instrText>
        </w:r>
        <w:r>
          <w:rPr>
            <w:noProof/>
            <w:webHidden/>
          </w:rPr>
        </w:r>
        <w:r>
          <w:rPr>
            <w:noProof/>
            <w:webHidden/>
          </w:rPr>
          <w:fldChar w:fldCharType="separate"/>
        </w:r>
        <w:r w:rsidR="001A0001">
          <w:rPr>
            <w:noProof/>
            <w:webHidden/>
          </w:rPr>
          <w:t>9</w:t>
        </w:r>
        <w:r>
          <w:rPr>
            <w:noProof/>
            <w:webHidden/>
          </w:rPr>
          <w:fldChar w:fldCharType="end"/>
        </w:r>
      </w:hyperlink>
    </w:p>
    <w:p w14:paraId="665AF9B8" w14:textId="4772F2E5"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52" w:history="1">
        <w:r w:rsidRPr="00F8121C">
          <w:rPr>
            <w:rStyle w:val="Hyperlink"/>
            <w:noProof/>
          </w:rPr>
          <w:t>Convictions</w:t>
        </w:r>
        <w:r w:rsidRPr="00F8121C">
          <w:rPr>
            <w:rStyle w:val="Hyperlink"/>
            <w:noProof/>
            <w:spacing w:val="-4"/>
          </w:rPr>
          <w:t xml:space="preserve"> </w:t>
        </w:r>
        <w:r w:rsidRPr="00F8121C">
          <w:rPr>
            <w:rStyle w:val="Hyperlink"/>
            <w:noProof/>
          </w:rPr>
          <w:t>and</w:t>
        </w:r>
        <w:r w:rsidRPr="00F8121C">
          <w:rPr>
            <w:rStyle w:val="Hyperlink"/>
            <w:noProof/>
            <w:spacing w:val="-4"/>
          </w:rPr>
          <w:t xml:space="preserve"> </w:t>
        </w:r>
        <w:r w:rsidRPr="00F8121C">
          <w:rPr>
            <w:rStyle w:val="Hyperlink"/>
            <w:noProof/>
            <w:spacing w:val="-2"/>
          </w:rPr>
          <w:t>Offences</w:t>
        </w:r>
        <w:r>
          <w:rPr>
            <w:noProof/>
            <w:webHidden/>
          </w:rPr>
          <w:tab/>
        </w:r>
        <w:r>
          <w:rPr>
            <w:noProof/>
            <w:webHidden/>
          </w:rPr>
          <w:fldChar w:fldCharType="begin"/>
        </w:r>
        <w:r>
          <w:rPr>
            <w:noProof/>
            <w:webHidden/>
          </w:rPr>
          <w:instrText xml:space="preserve"> PAGEREF _Toc211577352 \h </w:instrText>
        </w:r>
        <w:r>
          <w:rPr>
            <w:noProof/>
            <w:webHidden/>
          </w:rPr>
        </w:r>
        <w:r>
          <w:rPr>
            <w:noProof/>
            <w:webHidden/>
          </w:rPr>
          <w:fldChar w:fldCharType="separate"/>
        </w:r>
        <w:r w:rsidR="001A0001">
          <w:rPr>
            <w:noProof/>
            <w:webHidden/>
          </w:rPr>
          <w:t>10</w:t>
        </w:r>
        <w:r>
          <w:rPr>
            <w:noProof/>
            <w:webHidden/>
          </w:rPr>
          <w:fldChar w:fldCharType="end"/>
        </w:r>
      </w:hyperlink>
    </w:p>
    <w:p w14:paraId="4B2AF6BD" w14:textId="7E51B306"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53" w:history="1">
        <w:r w:rsidRPr="00F8121C">
          <w:rPr>
            <w:rStyle w:val="Hyperlink"/>
            <w:noProof/>
          </w:rPr>
          <w:t xml:space="preserve">Dress </w:t>
        </w:r>
        <w:r w:rsidRPr="00F8121C">
          <w:rPr>
            <w:rStyle w:val="Hyperlink"/>
            <w:noProof/>
            <w:spacing w:val="-4"/>
          </w:rPr>
          <w:t>Code</w:t>
        </w:r>
        <w:r>
          <w:rPr>
            <w:noProof/>
            <w:webHidden/>
          </w:rPr>
          <w:tab/>
        </w:r>
        <w:r>
          <w:rPr>
            <w:noProof/>
            <w:webHidden/>
          </w:rPr>
          <w:fldChar w:fldCharType="begin"/>
        </w:r>
        <w:r>
          <w:rPr>
            <w:noProof/>
            <w:webHidden/>
          </w:rPr>
          <w:instrText xml:space="preserve"> PAGEREF _Toc211577353 \h </w:instrText>
        </w:r>
        <w:r>
          <w:rPr>
            <w:noProof/>
            <w:webHidden/>
          </w:rPr>
        </w:r>
        <w:r>
          <w:rPr>
            <w:noProof/>
            <w:webHidden/>
          </w:rPr>
          <w:fldChar w:fldCharType="separate"/>
        </w:r>
        <w:r w:rsidR="001A0001">
          <w:rPr>
            <w:noProof/>
            <w:webHidden/>
          </w:rPr>
          <w:t>10</w:t>
        </w:r>
        <w:r>
          <w:rPr>
            <w:noProof/>
            <w:webHidden/>
          </w:rPr>
          <w:fldChar w:fldCharType="end"/>
        </w:r>
      </w:hyperlink>
    </w:p>
    <w:p w14:paraId="4A4883E8" w14:textId="0C844FBF"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54" w:history="1">
        <w:r w:rsidRPr="00F8121C">
          <w:rPr>
            <w:rStyle w:val="Hyperlink"/>
            <w:noProof/>
          </w:rPr>
          <w:t>Food</w:t>
        </w:r>
        <w:r w:rsidRPr="00F8121C">
          <w:rPr>
            <w:rStyle w:val="Hyperlink"/>
            <w:noProof/>
            <w:spacing w:val="-1"/>
          </w:rPr>
          <w:t xml:space="preserve"> </w:t>
        </w:r>
        <w:r w:rsidRPr="00F8121C">
          <w:rPr>
            <w:rStyle w:val="Hyperlink"/>
            <w:noProof/>
            <w:spacing w:val="-2"/>
          </w:rPr>
          <w:t>Safety</w:t>
        </w:r>
        <w:r>
          <w:rPr>
            <w:noProof/>
            <w:webHidden/>
          </w:rPr>
          <w:tab/>
        </w:r>
        <w:r>
          <w:rPr>
            <w:noProof/>
            <w:webHidden/>
          </w:rPr>
          <w:fldChar w:fldCharType="begin"/>
        </w:r>
        <w:r>
          <w:rPr>
            <w:noProof/>
            <w:webHidden/>
          </w:rPr>
          <w:instrText xml:space="preserve"> PAGEREF _Toc211577354 \h </w:instrText>
        </w:r>
        <w:r>
          <w:rPr>
            <w:noProof/>
            <w:webHidden/>
          </w:rPr>
        </w:r>
        <w:r>
          <w:rPr>
            <w:noProof/>
            <w:webHidden/>
          </w:rPr>
          <w:fldChar w:fldCharType="separate"/>
        </w:r>
        <w:r w:rsidR="001A0001">
          <w:rPr>
            <w:noProof/>
            <w:webHidden/>
          </w:rPr>
          <w:t>10</w:t>
        </w:r>
        <w:r>
          <w:rPr>
            <w:noProof/>
            <w:webHidden/>
          </w:rPr>
          <w:fldChar w:fldCharType="end"/>
        </w:r>
      </w:hyperlink>
    </w:p>
    <w:p w14:paraId="5AF92D8D" w14:textId="10A58909"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55" w:history="1">
        <w:r w:rsidRPr="00F8121C">
          <w:rPr>
            <w:rStyle w:val="Hyperlink"/>
            <w:noProof/>
          </w:rPr>
          <w:t>Use</w:t>
        </w:r>
        <w:r w:rsidRPr="00F8121C">
          <w:rPr>
            <w:rStyle w:val="Hyperlink"/>
            <w:noProof/>
            <w:spacing w:val="-1"/>
          </w:rPr>
          <w:t xml:space="preserve"> </w:t>
        </w:r>
        <w:r w:rsidRPr="00F8121C">
          <w:rPr>
            <w:rStyle w:val="Hyperlink"/>
            <w:noProof/>
          </w:rPr>
          <w:t>of</w:t>
        </w:r>
        <w:r w:rsidRPr="00F8121C">
          <w:rPr>
            <w:rStyle w:val="Hyperlink"/>
            <w:noProof/>
            <w:spacing w:val="-1"/>
          </w:rPr>
          <w:t xml:space="preserve"> </w:t>
        </w:r>
        <w:r w:rsidRPr="00F8121C">
          <w:rPr>
            <w:rStyle w:val="Hyperlink"/>
            <w:noProof/>
          </w:rPr>
          <w:t>equipment</w:t>
        </w:r>
        <w:r>
          <w:rPr>
            <w:noProof/>
            <w:webHidden/>
          </w:rPr>
          <w:tab/>
        </w:r>
        <w:r>
          <w:rPr>
            <w:noProof/>
            <w:webHidden/>
          </w:rPr>
          <w:fldChar w:fldCharType="begin"/>
        </w:r>
        <w:r>
          <w:rPr>
            <w:noProof/>
            <w:webHidden/>
          </w:rPr>
          <w:instrText xml:space="preserve"> PAGEREF _Toc211577355 \h </w:instrText>
        </w:r>
        <w:r>
          <w:rPr>
            <w:noProof/>
            <w:webHidden/>
          </w:rPr>
        </w:r>
        <w:r>
          <w:rPr>
            <w:noProof/>
            <w:webHidden/>
          </w:rPr>
          <w:fldChar w:fldCharType="separate"/>
        </w:r>
        <w:r w:rsidR="001A0001">
          <w:rPr>
            <w:noProof/>
            <w:webHidden/>
          </w:rPr>
          <w:t>11</w:t>
        </w:r>
        <w:r>
          <w:rPr>
            <w:noProof/>
            <w:webHidden/>
          </w:rPr>
          <w:fldChar w:fldCharType="end"/>
        </w:r>
      </w:hyperlink>
    </w:p>
    <w:p w14:paraId="245564FF" w14:textId="04D2F66F"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56" w:history="1">
        <w:r w:rsidRPr="00F8121C">
          <w:rPr>
            <w:rStyle w:val="Hyperlink"/>
            <w:noProof/>
          </w:rPr>
          <w:t>Social</w:t>
        </w:r>
        <w:r w:rsidRPr="00F8121C">
          <w:rPr>
            <w:rStyle w:val="Hyperlink"/>
            <w:noProof/>
            <w:spacing w:val="-2"/>
          </w:rPr>
          <w:t xml:space="preserve"> Media</w:t>
        </w:r>
        <w:r>
          <w:rPr>
            <w:noProof/>
            <w:webHidden/>
          </w:rPr>
          <w:tab/>
        </w:r>
        <w:r>
          <w:rPr>
            <w:noProof/>
            <w:webHidden/>
          </w:rPr>
          <w:fldChar w:fldCharType="begin"/>
        </w:r>
        <w:r>
          <w:rPr>
            <w:noProof/>
            <w:webHidden/>
          </w:rPr>
          <w:instrText xml:space="preserve"> PAGEREF _Toc211577356 \h </w:instrText>
        </w:r>
        <w:r>
          <w:rPr>
            <w:noProof/>
            <w:webHidden/>
          </w:rPr>
        </w:r>
        <w:r>
          <w:rPr>
            <w:noProof/>
            <w:webHidden/>
          </w:rPr>
          <w:fldChar w:fldCharType="separate"/>
        </w:r>
        <w:r w:rsidR="001A0001">
          <w:rPr>
            <w:noProof/>
            <w:webHidden/>
          </w:rPr>
          <w:t>12</w:t>
        </w:r>
        <w:r>
          <w:rPr>
            <w:noProof/>
            <w:webHidden/>
          </w:rPr>
          <w:fldChar w:fldCharType="end"/>
        </w:r>
      </w:hyperlink>
    </w:p>
    <w:p w14:paraId="7B105E41" w14:textId="60B0084B"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57" w:history="1">
        <w:r w:rsidRPr="00F8121C">
          <w:rPr>
            <w:rStyle w:val="Hyperlink"/>
            <w:noProof/>
            <w:spacing w:val="-2"/>
          </w:rPr>
          <w:t>Confidentiality</w:t>
        </w:r>
        <w:r>
          <w:rPr>
            <w:noProof/>
            <w:webHidden/>
          </w:rPr>
          <w:tab/>
        </w:r>
        <w:r>
          <w:rPr>
            <w:noProof/>
            <w:webHidden/>
          </w:rPr>
          <w:fldChar w:fldCharType="begin"/>
        </w:r>
        <w:r>
          <w:rPr>
            <w:noProof/>
            <w:webHidden/>
          </w:rPr>
          <w:instrText xml:space="preserve"> PAGEREF _Toc211577357 \h </w:instrText>
        </w:r>
        <w:r>
          <w:rPr>
            <w:noProof/>
            <w:webHidden/>
          </w:rPr>
        </w:r>
        <w:r>
          <w:rPr>
            <w:noProof/>
            <w:webHidden/>
          </w:rPr>
          <w:fldChar w:fldCharType="separate"/>
        </w:r>
        <w:r w:rsidR="001A0001">
          <w:rPr>
            <w:noProof/>
            <w:webHidden/>
          </w:rPr>
          <w:t>13</w:t>
        </w:r>
        <w:r>
          <w:rPr>
            <w:noProof/>
            <w:webHidden/>
          </w:rPr>
          <w:fldChar w:fldCharType="end"/>
        </w:r>
      </w:hyperlink>
    </w:p>
    <w:p w14:paraId="3DFCD8BA" w14:textId="5F97D24F"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58" w:history="1">
        <w:r w:rsidRPr="00F8121C">
          <w:rPr>
            <w:rStyle w:val="Hyperlink"/>
            <w:noProof/>
          </w:rPr>
          <w:t>Emergency Evacuation/Lock Down</w:t>
        </w:r>
        <w:r>
          <w:rPr>
            <w:noProof/>
            <w:webHidden/>
          </w:rPr>
          <w:tab/>
        </w:r>
        <w:r>
          <w:rPr>
            <w:noProof/>
            <w:webHidden/>
          </w:rPr>
          <w:fldChar w:fldCharType="begin"/>
        </w:r>
        <w:r>
          <w:rPr>
            <w:noProof/>
            <w:webHidden/>
          </w:rPr>
          <w:instrText xml:space="preserve"> PAGEREF _Toc211577358 \h </w:instrText>
        </w:r>
        <w:r>
          <w:rPr>
            <w:noProof/>
            <w:webHidden/>
          </w:rPr>
        </w:r>
        <w:r>
          <w:rPr>
            <w:noProof/>
            <w:webHidden/>
          </w:rPr>
          <w:fldChar w:fldCharType="separate"/>
        </w:r>
        <w:r w:rsidR="001A0001">
          <w:rPr>
            <w:noProof/>
            <w:webHidden/>
          </w:rPr>
          <w:t>14</w:t>
        </w:r>
        <w:r>
          <w:rPr>
            <w:noProof/>
            <w:webHidden/>
          </w:rPr>
          <w:fldChar w:fldCharType="end"/>
        </w:r>
      </w:hyperlink>
    </w:p>
    <w:p w14:paraId="28132DD1" w14:textId="6FD62D89"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59" w:history="1">
        <w:r w:rsidRPr="00F8121C">
          <w:rPr>
            <w:rStyle w:val="Hyperlink"/>
            <w:noProof/>
          </w:rPr>
          <w:t>Performance</w:t>
        </w:r>
        <w:r w:rsidRPr="00F8121C">
          <w:rPr>
            <w:rStyle w:val="Hyperlink"/>
            <w:noProof/>
            <w:spacing w:val="-3"/>
          </w:rPr>
          <w:t xml:space="preserve"> </w:t>
        </w:r>
        <w:r w:rsidRPr="00F8121C">
          <w:rPr>
            <w:rStyle w:val="Hyperlink"/>
            <w:noProof/>
          </w:rPr>
          <w:t>and</w:t>
        </w:r>
        <w:r w:rsidRPr="00F8121C">
          <w:rPr>
            <w:rStyle w:val="Hyperlink"/>
            <w:noProof/>
            <w:spacing w:val="-3"/>
          </w:rPr>
          <w:t xml:space="preserve"> </w:t>
        </w:r>
        <w:r w:rsidRPr="00F8121C">
          <w:rPr>
            <w:rStyle w:val="Hyperlink"/>
            <w:noProof/>
            <w:spacing w:val="-2"/>
          </w:rPr>
          <w:t>Review</w:t>
        </w:r>
        <w:r>
          <w:rPr>
            <w:noProof/>
            <w:webHidden/>
          </w:rPr>
          <w:tab/>
        </w:r>
        <w:r>
          <w:rPr>
            <w:noProof/>
            <w:webHidden/>
          </w:rPr>
          <w:fldChar w:fldCharType="begin"/>
        </w:r>
        <w:r>
          <w:rPr>
            <w:noProof/>
            <w:webHidden/>
          </w:rPr>
          <w:instrText xml:space="preserve"> PAGEREF _Toc211577359 \h </w:instrText>
        </w:r>
        <w:r>
          <w:rPr>
            <w:noProof/>
            <w:webHidden/>
          </w:rPr>
        </w:r>
        <w:r>
          <w:rPr>
            <w:noProof/>
            <w:webHidden/>
          </w:rPr>
          <w:fldChar w:fldCharType="separate"/>
        </w:r>
        <w:r w:rsidR="001A0001">
          <w:rPr>
            <w:noProof/>
            <w:webHidden/>
          </w:rPr>
          <w:t>14</w:t>
        </w:r>
        <w:r>
          <w:rPr>
            <w:noProof/>
            <w:webHidden/>
          </w:rPr>
          <w:fldChar w:fldCharType="end"/>
        </w:r>
      </w:hyperlink>
    </w:p>
    <w:p w14:paraId="02D16107" w14:textId="6E994722"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60" w:history="1">
        <w:r w:rsidRPr="00F8121C">
          <w:rPr>
            <w:rStyle w:val="Hyperlink"/>
            <w:noProof/>
          </w:rPr>
          <w:t>Timekeeping</w:t>
        </w:r>
        <w:r w:rsidRPr="00F8121C">
          <w:rPr>
            <w:rStyle w:val="Hyperlink"/>
            <w:noProof/>
            <w:spacing w:val="-2"/>
          </w:rPr>
          <w:t xml:space="preserve"> </w:t>
        </w:r>
        <w:r w:rsidRPr="00F8121C">
          <w:rPr>
            <w:rStyle w:val="Hyperlink"/>
            <w:noProof/>
          </w:rPr>
          <w:t>and</w:t>
        </w:r>
        <w:r w:rsidRPr="00F8121C">
          <w:rPr>
            <w:rStyle w:val="Hyperlink"/>
            <w:noProof/>
            <w:spacing w:val="-3"/>
          </w:rPr>
          <w:t xml:space="preserve"> </w:t>
        </w:r>
        <w:r w:rsidRPr="00F8121C">
          <w:rPr>
            <w:rStyle w:val="Hyperlink"/>
            <w:noProof/>
          </w:rPr>
          <w:t>Time</w:t>
        </w:r>
        <w:r w:rsidRPr="00F8121C">
          <w:rPr>
            <w:rStyle w:val="Hyperlink"/>
            <w:noProof/>
            <w:spacing w:val="-2"/>
          </w:rPr>
          <w:t xml:space="preserve"> </w:t>
        </w:r>
        <w:r w:rsidRPr="00F8121C">
          <w:rPr>
            <w:rStyle w:val="Hyperlink"/>
            <w:noProof/>
            <w:spacing w:val="-5"/>
          </w:rPr>
          <w:t>Off</w:t>
        </w:r>
        <w:r>
          <w:rPr>
            <w:noProof/>
            <w:webHidden/>
          </w:rPr>
          <w:tab/>
        </w:r>
        <w:r>
          <w:rPr>
            <w:noProof/>
            <w:webHidden/>
          </w:rPr>
          <w:fldChar w:fldCharType="begin"/>
        </w:r>
        <w:r>
          <w:rPr>
            <w:noProof/>
            <w:webHidden/>
          </w:rPr>
          <w:instrText xml:space="preserve"> PAGEREF _Toc211577360 \h </w:instrText>
        </w:r>
        <w:r>
          <w:rPr>
            <w:noProof/>
            <w:webHidden/>
          </w:rPr>
        </w:r>
        <w:r>
          <w:rPr>
            <w:noProof/>
            <w:webHidden/>
          </w:rPr>
          <w:fldChar w:fldCharType="separate"/>
        </w:r>
        <w:r w:rsidR="001A0001">
          <w:rPr>
            <w:noProof/>
            <w:webHidden/>
          </w:rPr>
          <w:t>14</w:t>
        </w:r>
        <w:r>
          <w:rPr>
            <w:noProof/>
            <w:webHidden/>
          </w:rPr>
          <w:fldChar w:fldCharType="end"/>
        </w:r>
      </w:hyperlink>
    </w:p>
    <w:p w14:paraId="35840290" w14:textId="18D7B29C"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61" w:history="1">
        <w:r w:rsidRPr="00F8121C">
          <w:rPr>
            <w:rStyle w:val="Hyperlink"/>
            <w:noProof/>
          </w:rPr>
          <w:t>Working</w:t>
        </w:r>
        <w:r w:rsidRPr="00F8121C">
          <w:rPr>
            <w:rStyle w:val="Hyperlink"/>
            <w:noProof/>
            <w:spacing w:val="-6"/>
          </w:rPr>
          <w:t xml:space="preserve"> </w:t>
        </w:r>
        <w:r w:rsidRPr="00F8121C">
          <w:rPr>
            <w:rStyle w:val="Hyperlink"/>
            <w:noProof/>
            <w:spacing w:val="-2"/>
          </w:rPr>
          <w:t>Hours</w:t>
        </w:r>
        <w:r>
          <w:rPr>
            <w:noProof/>
            <w:webHidden/>
          </w:rPr>
          <w:tab/>
        </w:r>
        <w:r>
          <w:rPr>
            <w:noProof/>
            <w:webHidden/>
          </w:rPr>
          <w:fldChar w:fldCharType="begin"/>
        </w:r>
        <w:r>
          <w:rPr>
            <w:noProof/>
            <w:webHidden/>
          </w:rPr>
          <w:instrText xml:space="preserve"> PAGEREF _Toc211577361 \h </w:instrText>
        </w:r>
        <w:r>
          <w:rPr>
            <w:noProof/>
            <w:webHidden/>
          </w:rPr>
        </w:r>
        <w:r>
          <w:rPr>
            <w:noProof/>
            <w:webHidden/>
          </w:rPr>
          <w:fldChar w:fldCharType="separate"/>
        </w:r>
        <w:r w:rsidR="001A0001">
          <w:rPr>
            <w:noProof/>
            <w:webHidden/>
          </w:rPr>
          <w:t>14</w:t>
        </w:r>
        <w:r>
          <w:rPr>
            <w:noProof/>
            <w:webHidden/>
          </w:rPr>
          <w:fldChar w:fldCharType="end"/>
        </w:r>
      </w:hyperlink>
    </w:p>
    <w:p w14:paraId="246330EC" w14:textId="60F01DB5"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62" w:history="1">
        <w:r w:rsidRPr="00F8121C">
          <w:rPr>
            <w:rStyle w:val="Hyperlink"/>
            <w:noProof/>
          </w:rPr>
          <w:t>Timesheets</w:t>
        </w:r>
        <w:r>
          <w:rPr>
            <w:noProof/>
            <w:webHidden/>
          </w:rPr>
          <w:tab/>
        </w:r>
        <w:r>
          <w:rPr>
            <w:noProof/>
            <w:webHidden/>
          </w:rPr>
          <w:fldChar w:fldCharType="begin"/>
        </w:r>
        <w:r>
          <w:rPr>
            <w:noProof/>
            <w:webHidden/>
          </w:rPr>
          <w:instrText xml:space="preserve"> PAGEREF _Toc211577362 \h </w:instrText>
        </w:r>
        <w:r>
          <w:rPr>
            <w:noProof/>
            <w:webHidden/>
          </w:rPr>
        </w:r>
        <w:r>
          <w:rPr>
            <w:noProof/>
            <w:webHidden/>
          </w:rPr>
          <w:fldChar w:fldCharType="separate"/>
        </w:r>
        <w:r w:rsidR="001A0001">
          <w:rPr>
            <w:noProof/>
            <w:webHidden/>
          </w:rPr>
          <w:t>15</w:t>
        </w:r>
        <w:r>
          <w:rPr>
            <w:noProof/>
            <w:webHidden/>
          </w:rPr>
          <w:fldChar w:fldCharType="end"/>
        </w:r>
      </w:hyperlink>
    </w:p>
    <w:p w14:paraId="0C5899B7" w14:textId="6DC824CB"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63" w:history="1">
        <w:r w:rsidRPr="00F8121C">
          <w:rPr>
            <w:rStyle w:val="Hyperlink"/>
            <w:noProof/>
          </w:rPr>
          <w:t>Appointments</w:t>
        </w:r>
        <w:r>
          <w:rPr>
            <w:noProof/>
            <w:webHidden/>
          </w:rPr>
          <w:tab/>
        </w:r>
        <w:r>
          <w:rPr>
            <w:noProof/>
            <w:webHidden/>
          </w:rPr>
          <w:fldChar w:fldCharType="begin"/>
        </w:r>
        <w:r>
          <w:rPr>
            <w:noProof/>
            <w:webHidden/>
          </w:rPr>
          <w:instrText xml:space="preserve"> PAGEREF _Toc211577363 \h </w:instrText>
        </w:r>
        <w:r>
          <w:rPr>
            <w:noProof/>
            <w:webHidden/>
          </w:rPr>
        </w:r>
        <w:r>
          <w:rPr>
            <w:noProof/>
            <w:webHidden/>
          </w:rPr>
          <w:fldChar w:fldCharType="separate"/>
        </w:r>
        <w:r w:rsidR="001A0001">
          <w:rPr>
            <w:noProof/>
            <w:webHidden/>
          </w:rPr>
          <w:t>15</w:t>
        </w:r>
        <w:r>
          <w:rPr>
            <w:noProof/>
            <w:webHidden/>
          </w:rPr>
          <w:fldChar w:fldCharType="end"/>
        </w:r>
      </w:hyperlink>
    </w:p>
    <w:p w14:paraId="3E0DBC00" w14:textId="386F8E9E"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64" w:history="1">
        <w:r w:rsidRPr="00F8121C">
          <w:rPr>
            <w:rStyle w:val="Hyperlink"/>
            <w:noProof/>
          </w:rPr>
          <w:t>Time</w:t>
        </w:r>
        <w:r w:rsidRPr="00F8121C">
          <w:rPr>
            <w:rStyle w:val="Hyperlink"/>
            <w:noProof/>
            <w:spacing w:val="-12"/>
          </w:rPr>
          <w:t xml:space="preserve"> </w:t>
        </w:r>
        <w:r w:rsidRPr="00F8121C">
          <w:rPr>
            <w:rStyle w:val="Hyperlink"/>
            <w:noProof/>
          </w:rPr>
          <w:t>off</w:t>
        </w:r>
        <w:r w:rsidRPr="00F8121C">
          <w:rPr>
            <w:rStyle w:val="Hyperlink"/>
            <w:noProof/>
            <w:spacing w:val="-11"/>
          </w:rPr>
          <w:t xml:space="preserve"> </w:t>
        </w:r>
        <w:r w:rsidRPr="00F8121C">
          <w:rPr>
            <w:rStyle w:val="Hyperlink"/>
            <w:noProof/>
          </w:rPr>
          <w:t>for</w:t>
        </w:r>
        <w:r w:rsidRPr="00F8121C">
          <w:rPr>
            <w:rStyle w:val="Hyperlink"/>
            <w:noProof/>
            <w:spacing w:val="-11"/>
          </w:rPr>
          <w:t xml:space="preserve"> </w:t>
        </w:r>
        <w:r w:rsidRPr="00F8121C">
          <w:rPr>
            <w:rStyle w:val="Hyperlink"/>
            <w:noProof/>
          </w:rPr>
          <w:t>Dependants/Carers</w:t>
        </w:r>
        <w:r w:rsidRPr="00F8121C">
          <w:rPr>
            <w:rStyle w:val="Hyperlink"/>
            <w:noProof/>
            <w:spacing w:val="-11"/>
          </w:rPr>
          <w:t xml:space="preserve"> </w:t>
        </w:r>
        <w:r w:rsidRPr="00F8121C">
          <w:rPr>
            <w:rStyle w:val="Hyperlink"/>
            <w:noProof/>
            <w:spacing w:val="-2"/>
          </w:rPr>
          <w:t>Leave</w:t>
        </w:r>
        <w:r>
          <w:rPr>
            <w:noProof/>
            <w:webHidden/>
          </w:rPr>
          <w:tab/>
        </w:r>
        <w:r>
          <w:rPr>
            <w:noProof/>
            <w:webHidden/>
          </w:rPr>
          <w:fldChar w:fldCharType="begin"/>
        </w:r>
        <w:r>
          <w:rPr>
            <w:noProof/>
            <w:webHidden/>
          </w:rPr>
          <w:instrText xml:space="preserve"> PAGEREF _Toc211577364 \h </w:instrText>
        </w:r>
        <w:r>
          <w:rPr>
            <w:noProof/>
            <w:webHidden/>
          </w:rPr>
        </w:r>
        <w:r>
          <w:rPr>
            <w:noProof/>
            <w:webHidden/>
          </w:rPr>
          <w:fldChar w:fldCharType="separate"/>
        </w:r>
        <w:r w:rsidR="001A0001">
          <w:rPr>
            <w:noProof/>
            <w:webHidden/>
          </w:rPr>
          <w:t>16</w:t>
        </w:r>
        <w:r>
          <w:rPr>
            <w:noProof/>
            <w:webHidden/>
          </w:rPr>
          <w:fldChar w:fldCharType="end"/>
        </w:r>
      </w:hyperlink>
    </w:p>
    <w:p w14:paraId="2FF22085" w14:textId="7F19B29E"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65" w:history="1">
        <w:r w:rsidRPr="00F8121C">
          <w:rPr>
            <w:rStyle w:val="Hyperlink"/>
            <w:noProof/>
          </w:rPr>
          <w:t>Bereavement</w:t>
        </w:r>
        <w:r w:rsidRPr="00F8121C">
          <w:rPr>
            <w:rStyle w:val="Hyperlink"/>
            <w:noProof/>
            <w:spacing w:val="-3"/>
          </w:rPr>
          <w:t xml:space="preserve"> </w:t>
        </w:r>
        <w:r w:rsidRPr="00F8121C">
          <w:rPr>
            <w:rStyle w:val="Hyperlink"/>
            <w:noProof/>
          </w:rPr>
          <w:t>Leave</w:t>
        </w:r>
        <w:r>
          <w:rPr>
            <w:noProof/>
            <w:webHidden/>
          </w:rPr>
          <w:tab/>
        </w:r>
        <w:r>
          <w:rPr>
            <w:noProof/>
            <w:webHidden/>
          </w:rPr>
          <w:fldChar w:fldCharType="begin"/>
        </w:r>
        <w:r>
          <w:rPr>
            <w:noProof/>
            <w:webHidden/>
          </w:rPr>
          <w:instrText xml:space="preserve"> PAGEREF _Toc211577365 \h </w:instrText>
        </w:r>
        <w:r>
          <w:rPr>
            <w:noProof/>
            <w:webHidden/>
          </w:rPr>
        </w:r>
        <w:r>
          <w:rPr>
            <w:noProof/>
            <w:webHidden/>
          </w:rPr>
          <w:fldChar w:fldCharType="separate"/>
        </w:r>
        <w:r w:rsidR="001A0001">
          <w:rPr>
            <w:noProof/>
            <w:webHidden/>
          </w:rPr>
          <w:t>16</w:t>
        </w:r>
        <w:r>
          <w:rPr>
            <w:noProof/>
            <w:webHidden/>
          </w:rPr>
          <w:fldChar w:fldCharType="end"/>
        </w:r>
      </w:hyperlink>
    </w:p>
    <w:p w14:paraId="76D663F5" w14:textId="776B86C4"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66" w:history="1">
        <w:r w:rsidRPr="00F8121C">
          <w:rPr>
            <w:rStyle w:val="Hyperlink"/>
            <w:noProof/>
          </w:rPr>
          <w:t>Compassionate Leave</w:t>
        </w:r>
        <w:r>
          <w:rPr>
            <w:noProof/>
            <w:webHidden/>
          </w:rPr>
          <w:tab/>
        </w:r>
        <w:r>
          <w:rPr>
            <w:noProof/>
            <w:webHidden/>
          </w:rPr>
          <w:fldChar w:fldCharType="begin"/>
        </w:r>
        <w:r>
          <w:rPr>
            <w:noProof/>
            <w:webHidden/>
          </w:rPr>
          <w:instrText xml:space="preserve"> PAGEREF _Toc211577366 \h </w:instrText>
        </w:r>
        <w:r>
          <w:rPr>
            <w:noProof/>
            <w:webHidden/>
          </w:rPr>
        </w:r>
        <w:r>
          <w:rPr>
            <w:noProof/>
            <w:webHidden/>
          </w:rPr>
          <w:fldChar w:fldCharType="separate"/>
        </w:r>
        <w:r w:rsidR="001A0001">
          <w:rPr>
            <w:noProof/>
            <w:webHidden/>
          </w:rPr>
          <w:t>17</w:t>
        </w:r>
        <w:r>
          <w:rPr>
            <w:noProof/>
            <w:webHidden/>
          </w:rPr>
          <w:fldChar w:fldCharType="end"/>
        </w:r>
      </w:hyperlink>
    </w:p>
    <w:p w14:paraId="19C59F73" w14:textId="611AD5F1"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67" w:history="1">
        <w:r w:rsidRPr="00F8121C">
          <w:rPr>
            <w:rStyle w:val="Hyperlink"/>
            <w:noProof/>
          </w:rPr>
          <w:t>Parental</w:t>
        </w:r>
        <w:r w:rsidRPr="00F8121C">
          <w:rPr>
            <w:rStyle w:val="Hyperlink"/>
            <w:noProof/>
            <w:spacing w:val="-13"/>
          </w:rPr>
          <w:t xml:space="preserve"> </w:t>
        </w:r>
        <w:r w:rsidRPr="00F8121C">
          <w:rPr>
            <w:rStyle w:val="Hyperlink"/>
            <w:noProof/>
            <w:spacing w:val="-2"/>
          </w:rPr>
          <w:t>Leave</w:t>
        </w:r>
        <w:r>
          <w:rPr>
            <w:noProof/>
            <w:webHidden/>
          </w:rPr>
          <w:tab/>
        </w:r>
        <w:r>
          <w:rPr>
            <w:noProof/>
            <w:webHidden/>
          </w:rPr>
          <w:fldChar w:fldCharType="begin"/>
        </w:r>
        <w:r>
          <w:rPr>
            <w:noProof/>
            <w:webHidden/>
          </w:rPr>
          <w:instrText xml:space="preserve"> PAGEREF _Toc211577367 \h </w:instrText>
        </w:r>
        <w:r>
          <w:rPr>
            <w:noProof/>
            <w:webHidden/>
          </w:rPr>
        </w:r>
        <w:r>
          <w:rPr>
            <w:noProof/>
            <w:webHidden/>
          </w:rPr>
          <w:fldChar w:fldCharType="separate"/>
        </w:r>
        <w:r w:rsidR="001A0001">
          <w:rPr>
            <w:noProof/>
            <w:webHidden/>
          </w:rPr>
          <w:t>17</w:t>
        </w:r>
        <w:r>
          <w:rPr>
            <w:noProof/>
            <w:webHidden/>
          </w:rPr>
          <w:fldChar w:fldCharType="end"/>
        </w:r>
      </w:hyperlink>
    </w:p>
    <w:p w14:paraId="4D82B28D" w14:textId="3954C0D4"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68" w:history="1">
        <w:r w:rsidRPr="00F8121C">
          <w:rPr>
            <w:rStyle w:val="Hyperlink"/>
            <w:noProof/>
          </w:rPr>
          <w:t>Eligibility</w:t>
        </w:r>
        <w:r>
          <w:rPr>
            <w:noProof/>
            <w:webHidden/>
          </w:rPr>
          <w:tab/>
        </w:r>
        <w:r>
          <w:rPr>
            <w:noProof/>
            <w:webHidden/>
          </w:rPr>
          <w:fldChar w:fldCharType="begin"/>
        </w:r>
        <w:r>
          <w:rPr>
            <w:noProof/>
            <w:webHidden/>
          </w:rPr>
          <w:instrText xml:space="preserve"> PAGEREF _Toc211577368 \h </w:instrText>
        </w:r>
        <w:r>
          <w:rPr>
            <w:noProof/>
            <w:webHidden/>
          </w:rPr>
        </w:r>
        <w:r>
          <w:rPr>
            <w:noProof/>
            <w:webHidden/>
          </w:rPr>
          <w:fldChar w:fldCharType="separate"/>
        </w:r>
        <w:r w:rsidR="001A0001">
          <w:rPr>
            <w:noProof/>
            <w:webHidden/>
          </w:rPr>
          <w:t>18</w:t>
        </w:r>
        <w:r>
          <w:rPr>
            <w:noProof/>
            <w:webHidden/>
          </w:rPr>
          <w:fldChar w:fldCharType="end"/>
        </w:r>
      </w:hyperlink>
    </w:p>
    <w:p w14:paraId="2A08B8C5" w14:textId="6D5B9DA9"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69" w:history="1">
        <w:r w:rsidRPr="00F8121C">
          <w:rPr>
            <w:rStyle w:val="Hyperlink"/>
            <w:noProof/>
          </w:rPr>
          <w:t>Jury</w:t>
        </w:r>
        <w:r w:rsidRPr="00F8121C">
          <w:rPr>
            <w:rStyle w:val="Hyperlink"/>
            <w:noProof/>
            <w:spacing w:val="-8"/>
          </w:rPr>
          <w:t xml:space="preserve"> </w:t>
        </w:r>
        <w:r w:rsidRPr="00F8121C">
          <w:rPr>
            <w:rStyle w:val="Hyperlink"/>
            <w:noProof/>
          </w:rPr>
          <w:t>Service</w:t>
        </w:r>
        <w:r>
          <w:rPr>
            <w:noProof/>
            <w:webHidden/>
          </w:rPr>
          <w:tab/>
        </w:r>
        <w:r>
          <w:rPr>
            <w:noProof/>
            <w:webHidden/>
          </w:rPr>
          <w:fldChar w:fldCharType="begin"/>
        </w:r>
        <w:r>
          <w:rPr>
            <w:noProof/>
            <w:webHidden/>
          </w:rPr>
          <w:instrText xml:space="preserve"> PAGEREF _Toc211577369 \h </w:instrText>
        </w:r>
        <w:r>
          <w:rPr>
            <w:noProof/>
            <w:webHidden/>
          </w:rPr>
        </w:r>
        <w:r>
          <w:rPr>
            <w:noProof/>
            <w:webHidden/>
          </w:rPr>
          <w:fldChar w:fldCharType="separate"/>
        </w:r>
        <w:r w:rsidR="001A0001">
          <w:rPr>
            <w:noProof/>
            <w:webHidden/>
          </w:rPr>
          <w:t>18</w:t>
        </w:r>
        <w:r>
          <w:rPr>
            <w:noProof/>
            <w:webHidden/>
          </w:rPr>
          <w:fldChar w:fldCharType="end"/>
        </w:r>
      </w:hyperlink>
    </w:p>
    <w:p w14:paraId="2BA52679" w14:textId="4AFFADEA"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70" w:history="1">
        <w:r w:rsidRPr="00F8121C">
          <w:rPr>
            <w:rStyle w:val="Hyperlink"/>
            <w:noProof/>
          </w:rPr>
          <w:t>Pay</w:t>
        </w:r>
        <w:r>
          <w:rPr>
            <w:noProof/>
            <w:webHidden/>
          </w:rPr>
          <w:tab/>
        </w:r>
        <w:r>
          <w:rPr>
            <w:noProof/>
            <w:webHidden/>
          </w:rPr>
          <w:fldChar w:fldCharType="begin"/>
        </w:r>
        <w:r>
          <w:rPr>
            <w:noProof/>
            <w:webHidden/>
          </w:rPr>
          <w:instrText xml:space="preserve"> PAGEREF _Toc211577370 \h </w:instrText>
        </w:r>
        <w:r>
          <w:rPr>
            <w:noProof/>
            <w:webHidden/>
          </w:rPr>
        </w:r>
        <w:r>
          <w:rPr>
            <w:noProof/>
            <w:webHidden/>
          </w:rPr>
          <w:fldChar w:fldCharType="separate"/>
        </w:r>
        <w:r w:rsidR="001A0001">
          <w:rPr>
            <w:noProof/>
            <w:webHidden/>
          </w:rPr>
          <w:t>19</w:t>
        </w:r>
        <w:r>
          <w:rPr>
            <w:noProof/>
            <w:webHidden/>
          </w:rPr>
          <w:fldChar w:fldCharType="end"/>
        </w:r>
      </w:hyperlink>
    </w:p>
    <w:p w14:paraId="79C1BFAD" w14:textId="52A0984B"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71" w:history="1">
        <w:r w:rsidRPr="00F8121C">
          <w:rPr>
            <w:rStyle w:val="Hyperlink"/>
            <w:noProof/>
          </w:rPr>
          <w:t>Payment</w:t>
        </w:r>
        <w:r>
          <w:rPr>
            <w:noProof/>
            <w:webHidden/>
          </w:rPr>
          <w:tab/>
        </w:r>
        <w:r>
          <w:rPr>
            <w:noProof/>
            <w:webHidden/>
          </w:rPr>
          <w:fldChar w:fldCharType="begin"/>
        </w:r>
        <w:r>
          <w:rPr>
            <w:noProof/>
            <w:webHidden/>
          </w:rPr>
          <w:instrText xml:space="preserve"> PAGEREF _Toc211577371 \h </w:instrText>
        </w:r>
        <w:r>
          <w:rPr>
            <w:noProof/>
            <w:webHidden/>
          </w:rPr>
        </w:r>
        <w:r>
          <w:rPr>
            <w:noProof/>
            <w:webHidden/>
          </w:rPr>
          <w:fldChar w:fldCharType="separate"/>
        </w:r>
        <w:r w:rsidR="001A0001">
          <w:rPr>
            <w:noProof/>
            <w:webHidden/>
          </w:rPr>
          <w:t>19</w:t>
        </w:r>
        <w:r>
          <w:rPr>
            <w:noProof/>
            <w:webHidden/>
          </w:rPr>
          <w:fldChar w:fldCharType="end"/>
        </w:r>
      </w:hyperlink>
    </w:p>
    <w:p w14:paraId="18E35A3E" w14:textId="60ABF817"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72" w:history="1">
        <w:r w:rsidRPr="00F8121C">
          <w:rPr>
            <w:rStyle w:val="Hyperlink"/>
            <w:noProof/>
          </w:rPr>
          <w:t>Sick</w:t>
        </w:r>
        <w:r w:rsidRPr="00F8121C">
          <w:rPr>
            <w:rStyle w:val="Hyperlink"/>
            <w:noProof/>
            <w:spacing w:val="-8"/>
          </w:rPr>
          <w:t xml:space="preserve"> </w:t>
        </w:r>
        <w:r w:rsidRPr="00F8121C">
          <w:rPr>
            <w:rStyle w:val="Hyperlink"/>
            <w:noProof/>
            <w:spacing w:val="-5"/>
          </w:rPr>
          <w:t>Pay</w:t>
        </w:r>
        <w:r>
          <w:rPr>
            <w:noProof/>
            <w:webHidden/>
          </w:rPr>
          <w:tab/>
        </w:r>
        <w:r>
          <w:rPr>
            <w:noProof/>
            <w:webHidden/>
          </w:rPr>
          <w:fldChar w:fldCharType="begin"/>
        </w:r>
        <w:r>
          <w:rPr>
            <w:noProof/>
            <w:webHidden/>
          </w:rPr>
          <w:instrText xml:space="preserve"> PAGEREF _Toc211577372 \h </w:instrText>
        </w:r>
        <w:r>
          <w:rPr>
            <w:noProof/>
            <w:webHidden/>
          </w:rPr>
        </w:r>
        <w:r>
          <w:rPr>
            <w:noProof/>
            <w:webHidden/>
          </w:rPr>
          <w:fldChar w:fldCharType="separate"/>
        </w:r>
        <w:r w:rsidR="001A0001">
          <w:rPr>
            <w:noProof/>
            <w:webHidden/>
          </w:rPr>
          <w:t>19</w:t>
        </w:r>
        <w:r>
          <w:rPr>
            <w:noProof/>
            <w:webHidden/>
          </w:rPr>
          <w:fldChar w:fldCharType="end"/>
        </w:r>
      </w:hyperlink>
    </w:p>
    <w:p w14:paraId="6509C2E1" w14:textId="43B87D8E"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73" w:history="1">
        <w:r w:rsidRPr="00F8121C">
          <w:rPr>
            <w:rStyle w:val="Hyperlink"/>
            <w:noProof/>
          </w:rPr>
          <w:t>Deductions</w:t>
        </w:r>
        <w:r w:rsidRPr="00F8121C">
          <w:rPr>
            <w:rStyle w:val="Hyperlink"/>
            <w:noProof/>
            <w:spacing w:val="-13"/>
          </w:rPr>
          <w:t xml:space="preserve"> </w:t>
        </w:r>
        <w:r w:rsidRPr="00F8121C">
          <w:rPr>
            <w:rStyle w:val="Hyperlink"/>
            <w:noProof/>
          </w:rPr>
          <w:t>from</w:t>
        </w:r>
        <w:r w:rsidRPr="00F8121C">
          <w:rPr>
            <w:rStyle w:val="Hyperlink"/>
            <w:noProof/>
            <w:spacing w:val="-10"/>
          </w:rPr>
          <w:t xml:space="preserve"> </w:t>
        </w:r>
        <w:r w:rsidRPr="00F8121C">
          <w:rPr>
            <w:rStyle w:val="Hyperlink"/>
            <w:noProof/>
            <w:spacing w:val="-5"/>
          </w:rPr>
          <w:t>Pay</w:t>
        </w:r>
        <w:r>
          <w:rPr>
            <w:noProof/>
            <w:webHidden/>
          </w:rPr>
          <w:tab/>
        </w:r>
        <w:r>
          <w:rPr>
            <w:noProof/>
            <w:webHidden/>
          </w:rPr>
          <w:fldChar w:fldCharType="begin"/>
        </w:r>
        <w:r>
          <w:rPr>
            <w:noProof/>
            <w:webHidden/>
          </w:rPr>
          <w:instrText xml:space="preserve"> PAGEREF _Toc211577373 \h </w:instrText>
        </w:r>
        <w:r>
          <w:rPr>
            <w:noProof/>
            <w:webHidden/>
          </w:rPr>
        </w:r>
        <w:r>
          <w:rPr>
            <w:noProof/>
            <w:webHidden/>
          </w:rPr>
          <w:fldChar w:fldCharType="separate"/>
        </w:r>
        <w:r w:rsidR="001A0001">
          <w:rPr>
            <w:noProof/>
            <w:webHidden/>
          </w:rPr>
          <w:t>19</w:t>
        </w:r>
        <w:r>
          <w:rPr>
            <w:noProof/>
            <w:webHidden/>
          </w:rPr>
          <w:fldChar w:fldCharType="end"/>
        </w:r>
      </w:hyperlink>
    </w:p>
    <w:p w14:paraId="42862115" w14:textId="2BA5FC99"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74" w:history="1">
        <w:r w:rsidRPr="00F8121C">
          <w:rPr>
            <w:rStyle w:val="Hyperlink"/>
            <w:noProof/>
          </w:rPr>
          <w:t>Expenses</w:t>
        </w:r>
        <w:r>
          <w:rPr>
            <w:noProof/>
            <w:webHidden/>
          </w:rPr>
          <w:tab/>
        </w:r>
        <w:r>
          <w:rPr>
            <w:noProof/>
            <w:webHidden/>
          </w:rPr>
          <w:fldChar w:fldCharType="begin"/>
        </w:r>
        <w:r>
          <w:rPr>
            <w:noProof/>
            <w:webHidden/>
          </w:rPr>
          <w:instrText xml:space="preserve"> PAGEREF _Toc211577374 \h </w:instrText>
        </w:r>
        <w:r>
          <w:rPr>
            <w:noProof/>
            <w:webHidden/>
          </w:rPr>
        </w:r>
        <w:r>
          <w:rPr>
            <w:noProof/>
            <w:webHidden/>
          </w:rPr>
          <w:fldChar w:fldCharType="separate"/>
        </w:r>
        <w:r w:rsidR="001A0001">
          <w:rPr>
            <w:noProof/>
            <w:webHidden/>
          </w:rPr>
          <w:t>20</w:t>
        </w:r>
        <w:r>
          <w:rPr>
            <w:noProof/>
            <w:webHidden/>
          </w:rPr>
          <w:fldChar w:fldCharType="end"/>
        </w:r>
      </w:hyperlink>
    </w:p>
    <w:p w14:paraId="2EAFF953" w14:textId="17EBCB9A"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75" w:history="1">
        <w:r w:rsidRPr="00F8121C">
          <w:rPr>
            <w:rStyle w:val="Hyperlink"/>
            <w:noProof/>
          </w:rPr>
          <w:t>Guidance</w:t>
        </w:r>
        <w:r w:rsidRPr="00F8121C">
          <w:rPr>
            <w:rStyle w:val="Hyperlink"/>
            <w:noProof/>
            <w:spacing w:val="-9"/>
          </w:rPr>
          <w:t xml:space="preserve"> </w:t>
        </w:r>
        <w:r w:rsidRPr="00F8121C">
          <w:rPr>
            <w:rStyle w:val="Hyperlink"/>
            <w:noProof/>
          </w:rPr>
          <w:t>on</w:t>
        </w:r>
        <w:r w:rsidRPr="00F8121C">
          <w:rPr>
            <w:rStyle w:val="Hyperlink"/>
            <w:noProof/>
            <w:spacing w:val="-8"/>
          </w:rPr>
          <w:t xml:space="preserve"> </w:t>
        </w:r>
        <w:r w:rsidRPr="00F8121C">
          <w:rPr>
            <w:rStyle w:val="Hyperlink"/>
            <w:noProof/>
          </w:rPr>
          <w:t>Car</w:t>
        </w:r>
        <w:r w:rsidRPr="00F8121C">
          <w:rPr>
            <w:rStyle w:val="Hyperlink"/>
            <w:noProof/>
            <w:spacing w:val="-5"/>
          </w:rPr>
          <w:t xml:space="preserve"> Use</w:t>
        </w:r>
        <w:r>
          <w:rPr>
            <w:noProof/>
            <w:webHidden/>
          </w:rPr>
          <w:tab/>
        </w:r>
        <w:r>
          <w:rPr>
            <w:noProof/>
            <w:webHidden/>
          </w:rPr>
          <w:fldChar w:fldCharType="begin"/>
        </w:r>
        <w:r>
          <w:rPr>
            <w:noProof/>
            <w:webHidden/>
          </w:rPr>
          <w:instrText xml:space="preserve"> PAGEREF _Toc211577375 \h </w:instrText>
        </w:r>
        <w:r>
          <w:rPr>
            <w:noProof/>
            <w:webHidden/>
          </w:rPr>
        </w:r>
        <w:r>
          <w:rPr>
            <w:noProof/>
            <w:webHidden/>
          </w:rPr>
          <w:fldChar w:fldCharType="separate"/>
        </w:r>
        <w:r w:rsidR="001A0001">
          <w:rPr>
            <w:noProof/>
            <w:webHidden/>
          </w:rPr>
          <w:t>20</w:t>
        </w:r>
        <w:r>
          <w:rPr>
            <w:noProof/>
            <w:webHidden/>
          </w:rPr>
          <w:fldChar w:fldCharType="end"/>
        </w:r>
      </w:hyperlink>
    </w:p>
    <w:p w14:paraId="2FFC9EB3" w14:textId="1C50C4C0"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76" w:history="1">
        <w:r w:rsidRPr="00F8121C">
          <w:rPr>
            <w:rStyle w:val="Hyperlink"/>
            <w:noProof/>
          </w:rPr>
          <w:t>Leave</w:t>
        </w:r>
        <w:r w:rsidRPr="00F8121C">
          <w:rPr>
            <w:rStyle w:val="Hyperlink"/>
            <w:noProof/>
            <w:spacing w:val="-4"/>
          </w:rPr>
          <w:t xml:space="preserve"> </w:t>
        </w:r>
        <w:r w:rsidRPr="00F8121C">
          <w:rPr>
            <w:rStyle w:val="Hyperlink"/>
            <w:noProof/>
          </w:rPr>
          <w:t>and</w:t>
        </w:r>
        <w:r w:rsidRPr="00F8121C">
          <w:rPr>
            <w:rStyle w:val="Hyperlink"/>
            <w:noProof/>
            <w:spacing w:val="-3"/>
          </w:rPr>
          <w:t xml:space="preserve"> </w:t>
        </w:r>
        <w:r w:rsidRPr="00F8121C">
          <w:rPr>
            <w:rStyle w:val="Hyperlink"/>
            <w:noProof/>
          </w:rPr>
          <w:t>Time</w:t>
        </w:r>
        <w:r w:rsidRPr="00F8121C">
          <w:rPr>
            <w:rStyle w:val="Hyperlink"/>
            <w:noProof/>
            <w:spacing w:val="-4"/>
          </w:rPr>
          <w:t xml:space="preserve"> </w:t>
        </w:r>
        <w:r w:rsidRPr="00F8121C">
          <w:rPr>
            <w:rStyle w:val="Hyperlink"/>
            <w:noProof/>
            <w:spacing w:val="-5"/>
          </w:rPr>
          <w:t>Off</w:t>
        </w:r>
        <w:r>
          <w:rPr>
            <w:noProof/>
            <w:webHidden/>
          </w:rPr>
          <w:tab/>
        </w:r>
        <w:r>
          <w:rPr>
            <w:noProof/>
            <w:webHidden/>
          </w:rPr>
          <w:fldChar w:fldCharType="begin"/>
        </w:r>
        <w:r>
          <w:rPr>
            <w:noProof/>
            <w:webHidden/>
          </w:rPr>
          <w:instrText xml:space="preserve"> PAGEREF _Toc211577376 \h </w:instrText>
        </w:r>
        <w:r>
          <w:rPr>
            <w:noProof/>
            <w:webHidden/>
          </w:rPr>
        </w:r>
        <w:r>
          <w:rPr>
            <w:noProof/>
            <w:webHidden/>
          </w:rPr>
          <w:fldChar w:fldCharType="separate"/>
        </w:r>
        <w:r w:rsidR="001A0001">
          <w:rPr>
            <w:noProof/>
            <w:webHidden/>
          </w:rPr>
          <w:t>22</w:t>
        </w:r>
        <w:r>
          <w:rPr>
            <w:noProof/>
            <w:webHidden/>
          </w:rPr>
          <w:fldChar w:fldCharType="end"/>
        </w:r>
      </w:hyperlink>
    </w:p>
    <w:p w14:paraId="0960FFB0" w14:textId="390C5DD0"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77" w:history="1">
        <w:r w:rsidRPr="00F8121C">
          <w:rPr>
            <w:rStyle w:val="Hyperlink"/>
            <w:noProof/>
          </w:rPr>
          <w:t>Annual</w:t>
        </w:r>
        <w:r w:rsidRPr="00F8121C">
          <w:rPr>
            <w:rStyle w:val="Hyperlink"/>
            <w:noProof/>
            <w:spacing w:val="-11"/>
          </w:rPr>
          <w:t xml:space="preserve"> </w:t>
        </w:r>
        <w:r w:rsidRPr="00F8121C">
          <w:rPr>
            <w:rStyle w:val="Hyperlink"/>
            <w:noProof/>
          </w:rPr>
          <w:t>Leave</w:t>
        </w:r>
        <w:r w:rsidRPr="00F8121C">
          <w:rPr>
            <w:rStyle w:val="Hyperlink"/>
            <w:noProof/>
            <w:spacing w:val="-10"/>
          </w:rPr>
          <w:t xml:space="preserve"> </w:t>
        </w:r>
        <w:r w:rsidRPr="00F8121C">
          <w:rPr>
            <w:rStyle w:val="Hyperlink"/>
            <w:noProof/>
            <w:spacing w:val="-2"/>
          </w:rPr>
          <w:t>Entitlement</w:t>
        </w:r>
        <w:r>
          <w:rPr>
            <w:noProof/>
            <w:webHidden/>
          </w:rPr>
          <w:tab/>
        </w:r>
        <w:r>
          <w:rPr>
            <w:noProof/>
            <w:webHidden/>
          </w:rPr>
          <w:fldChar w:fldCharType="begin"/>
        </w:r>
        <w:r>
          <w:rPr>
            <w:noProof/>
            <w:webHidden/>
          </w:rPr>
          <w:instrText xml:space="preserve"> PAGEREF _Toc211577377 \h </w:instrText>
        </w:r>
        <w:r>
          <w:rPr>
            <w:noProof/>
            <w:webHidden/>
          </w:rPr>
        </w:r>
        <w:r>
          <w:rPr>
            <w:noProof/>
            <w:webHidden/>
          </w:rPr>
          <w:fldChar w:fldCharType="separate"/>
        </w:r>
        <w:r w:rsidR="001A0001">
          <w:rPr>
            <w:noProof/>
            <w:webHidden/>
          </w:rPr>
          <w:t>22</w:t>
        </w:r>
        <w:r>
          <w:rPr>
            <w:noProof/>
            <w:webHidden/>
          </w:rPr>
          <w:fldChar w:fldCharType="end"/>
        </w:r>
      </w:hyperlink>
    </w:p>
    <w:p w14:paraId="693DC16D" w14:textId="4F86EA7D"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78" w:history="1">
        <w:r w:rsidRPr="00F8121C">
          <w:rPr>
            <w:rStyle w:val="Hyperlink"/>
            <w:noProof/>
          </w:rPr>
          <w:t>Booking</w:t>
        </w:r>
        <w:r w:rsidRPr="00F8121C">
          <w:rPr>
            <w:rStyle w:val="Hyperlink"/>
            <w:noProof/>
            <w:spacing w:val="-15"/>
          </w:rPr>
          <w:t xml:space="preserve"> </w:t>
        </w:r>
        <w:r w:rsidRPr="00F8121C">
          <w:rPr>
            <w:rStyle w:val="Hyperlink"/>
            <w:noProof/>
            <w:spacing w:val="-2"/>
          </w:rPr>
          <w:t>Holidays</w:t>
        </w:r>
        <w:r>
          <w:rPr>
            <w:noProof/>
            <w:webHidden/>
          </w:rPr>
          <w:tab/>
        </w:r>
        <w:r>
          <w:rPr>
            <w:noProof/>
            <w:webHidden/>
          </w:rPr>
          <w:fldChar w:fldCharType="begin"/>
        </w:r>
        <w:r>
          <w:rPr>
            <w:noProof/>
            <w:webHidden/>
          </w:rPr>
          <w:instrText xml:space="preserve"> PAGEREF _Toc211577378 \h </w:instrText>
        </w:r>
        <w:r>
          <w:rPr>
            <w:noProof/>
            <w:webHidden/>
          </w:rPr>
        </w:r>
        <w:r>
          <w:rPr>
            <w:noProof/>
            <w:webHidden/>
          </w:rPr>
          <w:fldChar w:fldCharType="separate"/>
        </w:r>
        <w:r w:rsidR="001A0001">
          <w:rPr>
            <w:noProof/>
            <w:webHidden/>
          </w:rPr>
          <w:t>22</w:t>
        </w:r>
        <w:r>
          <w:rPr>
            <w:noProof/>
            <w:webHidden/>
          </w:rPr>
          <w:fldChar w:fldCharType="end"/>
        </w:r>
      </w:hyperlink>
    </w:p>
    <w:p w14:paraId="01325F2C" w14:textId="47F2BD32"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79" w:history="1">
        <w:r w:rsidRPr="00F8121C">
          <w:rPr>
            <w:rStyle w:val="Hyperlink"/>
            <w:noProof/>
          </w:rPr>
          <w:t>Sickness</w:t>
        </w:r>
        <w:r>
          <w:rPr>
            <w:noProof/>
            <w:webHidden/>
          </w:rPr>
          <w:tab/>
        </w:r>
        <w:r>
          <w:rPr>
            <w:noProof/>
            <w:webHidden/>
          </w:rPr>
          <w:fldChar w:fldCharType="begin"/>
        </w:r>
        <w:r>
          <w:rPr>
            <w:noProof/>
            <w:webHidden/>
          </w:rPr>
          <w:instrText xml:space="preserve"> PAGEREF _Toc211577379 \h </w:instrText>
        </w:r>
        <w:r>
          <w:rPr>
            <w:noProof/>
            <w:webHidden/>
          </w:rPr>
        </w:r>
        <w:r>
          <w:rPr>
            <w:noProof/>
            <w:webHidden/>
          </w:rPr>
          <w:fldChar w:fldCharType="separate"/>
        </w:r>
        <w:r w:rsidR="001A0001">
          <w:rPr>
            <w:noProof/>
            <w:webHidden/>
          </w:rPr>
          <w:t>23</w:t>
        </w:r>
        <w:r>
          <w:rPr>
            <w:noProof/>
            <w:webHidden/>
          </w:rPr>
          <w:fldChar w:fldCharType="end"/>
        </w:r>
      </w:hyperlink>
    </w:p>
    <w:p w14:paraId="0479D608" w14:textId="2EF07A65"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80" w:history="1">
        <w:r w:rsidRPr="00F8121C">
          <w:rPr>
            <w:rStyle w:val="Hyperlink"/>
            <w:noProof/>
          </w:rPr>
          <w:t>Notification Procedure</w:t>
        </w:r>
        <w:r>
          <w:rPr>
            <w:noProof/>
            <w:webHidden/>
          </w:rPr>
          <w:tab/>
        </w:r>
        <w:r>
          <w:rPr>
            <w:noProof/>
            <w:webHidden/>
          </w:rPr>
          <w:fldChar w:fldCharType="begin"/>
        </w:r>
        <w:r>
          <w:rPr>
            <w:noProof/>
            <w:webHidden/>
          </w:rPr>
          <w:instrText xml:space="preserve"> PAGEREF _Toc211577380 \h </w:instrText>
        </w:r>
        <w:r>
          <w:rPr>
            <w:noProof/>
            <w:webHidden/>
          </w:rPr>
        </w:r>
        <w:r>
          <w:rPr>
            <w:noProof/>
            <w:webHidden/>
          </w:rPr>
          <w:fldChar w:fldCharType="separate"/>
        </w:r>
        <w:r w:rsidR="001A0001">
          <w:rPr>
            <w:noProof/>
            <w:webHidden/>
          </w:rPr>
          <w:t>23</w:t>
        </w:r>
        <w:r>
          <w:rPr>
            <w:noProof/>
            <w:webHidden/>
          </w:rPr>
          <w:fldChar w:fldCharType="end"/>
        </w:r>
      </w:hyperlink>
    </w:p>
    <w:p w14:paraId="5114A97A" w14:textId="05C69265"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81" w:history="1">
        <w:r w:rsidRPr="00F8121C">
          <w:rPr>
            <w:rStyle w:val="Hyperlink"/>
            <w:noProof/>
          </w:rPr>
          <w:t>Notification</w:t>
        </w:r>
        <w:r w:rsidRPr="00F8121C">
          <w:rPr>
            <w:rStyle w:val="Hyperlink"/>
            <w:noProof/>
            <w:spacing w:val="-6"/>
          </w:rPr>
          <w:t xml:space="preserve"> </w:t>
        </w:r>
        <w:r w:rsidRPr="00F8121C">
          <w:rPr>
            <w:rStyle w:val="Hyperlink"/>
            <w:noProof/>
          </w:rPr>
          <w:t>of</w:t>
        </w:r>
        <w:r w:rsidRPr="00F8121C">
          <w:rPr>
            <w:rStyle w:val="Hyperlink"/>
            <w:noProof/>
            <w:spacing w:val="-8"/>
          </w:rPr>
          <w:t xml:space="preserve"> </w:t>
        </w:r>
        <w:r w:rsidRPr="00F8121C">
          <w:rPr>
            <w:rStyle w:val="Hyperlink"/>
            <w:noProof/>
          </w:rPr>
          <w:t>Infectious</w:t>
        </w:r>
        <w:r w:rsidRPr="00F8121C">
          <w:rPr>
            <w:rStyle w:val="Hyperlink"/>
            <w:noProof/>
            <w:spacing w:val="-8"/>
          </w:rPr>
          <w:t xml:space="preserve"> </w:t>
        </w:r>
        <w:r w:rsidRPr="00F8121C">
          <w:rPr>
            <w:rStyle w:val="Hyperlink"/>
            <w:noProof/>
            <w:spacing w:val="-2"/>
          </w:rPr>
          <w:t>Diseases</w:t>
        </w:r>
        <w:r>
          <w:rPr>
            <w:noProof/>
            <w:webHidden/>
          </w:rPr>
          <w:tab/>
        </w:r>
        <w:r>
          <w:rPr>
            <w:noProof/>
            <w:webHidden/>
          </w:rPr>
          <w:fldChar w:fldCharType="begin"/>
        </w:r>
        <w:r>
          <w:rPr>
            <w:noProof/>
            <w:webHidden/>
          </w:rPr>
          <w:instrText xml:space="preserve"> PAGEREF _Toc211577381 \h </w:instrText>
        </w:r>
        <w:r>
          <w:rPr>
            <w:noProof/>
            <w:webHidden/>
          </w:rPr>
        </w:r>
        <w:r>
          <w:rPr>
            <w:noProof/>
            <w:webHidden/>
          </w:rPr>
          <w:fldChar w:fldCharType="separate"/>
        </w:r>
        <w:r w:rsidR="001A0001">
          <w:rPr>
            <w:noProof/>
            <w:webHidden/>
          </w:rPr>
          <w:t>24</w:t>
        </w:r>
        <w:r>
          <w:rPr>
            <w:noProof/>
            <w:webHidden/>
          </w:rPr>
          <w:fldChar w:fldCharType="end"/>
        </w:r>
      </w:hyperlink>
    </w:p>
    <w:p w14:paraId="20B697FA" w14:textId="250E75A9"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82" w:history="1">
        <w:r w:rsidRPr="00F8121C">
          <w:rPr>
            <w:rStyle w:val="Hyperlink"/>
            <w:noProof/>
          </w:rPr>
          <w:t>Documenting</w:t>
        </w:r>
        <w:r w:rsidRPr="00F8121C">
          <w:rPr>
            <w:rStyle w:val="Hyperlink"/>
            <w:noProof/>
            <w:spacing w:val="-6"/>
          </w:rPr>
          <w:t xml:space="preserve"> </w:t>
        </w:r>
        <w:r w:rsidRPr="00F8121C">
          <w:rPr>
            <w:rStyle w:val="Hyperlink"/>
            <w:noProof/>
          </w:rPr>
          <w:t>Periods</w:t>
        </w:r>
        <w:r w:rsidRPr="00F8121C">
          <w:rPr>
            <w:rStyle w:val="Hyperlink"/>
            <w:noProof/>
            <w:spacing w:val="-6"/>
          </w:rPr>
          <w:t xml:space="preserve"> </w:t>
        </w:r>
        <w:r w:rsidRPr="00F8121C">
          <w:rPr>
            <w:rStyle w:val="Hyperlink"/>
            <w:noProof/>
          </w:rPr>
          <w:t>of</w:t>
        </w:r>
        <w:r w:rsidRPr="00F8121C">
          <w:rPr>
            <w:rStyle w:val="Hyperlink"/>
            <w:noProof/>
            <w:spacing w:val="-7"/>
          </w:rPr>
          <w:t xml:space="preserve"> </w:t>
        </w:r>
        <w:r w:rsidRPr="00F8121C">
          <w:rPr>
            <w:rStyle w:val="Hyperlink"/>
            <w:noProof/>
            <w:spacing w:val="-2"/>
          </w:rPr>
          <w:t>Absence</w:t>
        </w:r>
        <w:r>
          <w:rPr>
            <w:noProof/>
            <w:webHidden/>
          </w:rPr>
          <w:tab/>
        </w:r>
        <w:r>
          <w:rPr>
            <w:noProof/>
            <w:webHidden/>
          </w:rPr>
          <w:fldChar w:fldCharType="begin"/>
        </w:r>
        <w:r>
          <w:rPr>
            <w:noProof/>
            <w:webHidden/>
          </w:rPr>
          <w:instrText xml:space="preserve"> PAGEREF _Toc211577382 \h </w:instrText>
        </w:r>
        <w:r>
          <w:rPr>
            <w:noProof/>
            <w:webHidden/>
          </w:rPr>
        </w:r>
        <w:r>
          <w:rPr>
            <w:noProof/>
            <w:webHidden/>
          </w:rPr>
          <w:fldChar w:fldCharType="separate"/>
        </w:r>
        <w:r w:rsidR="001A0001">
          <w:rPr>
            <w:noProof/>
            <w:webHidden/>
          </w:rPr>
          <w:t>24</w:t>
        </w:r>
        <w:r>
          <w:rPr>
            <w:noProof/>
            <w:webHidden/>
          </w:rPr>
          <w:fldChar w:fldCharType="end"/>
        </w:r>
      </w:hyperlink>
    </w:p>
    <w:p w14:paraId="17F12691" w14:textId="2E01B7A6"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83" w:history="1">
        <w:r w:rsidRPr="00F8121C">
          <w:rPr>
            <w:rStyle w:val="Hyperlink"/>
            <w:noProof/>
          </w:rPr>
          <w:t>Activity</w:t>
        </w:r>
        <w:r w:rsidRPr="00F8121C">
          <w:rPr>
            <w:rStyle w:val="Hyperlink"/>
            <w:noProof/>
            <w:spacing w:val="-6"/>
          </w:rPr>
          <w:t xml:space="preserve"> </w:t>
        </w:r>
        <w:r w:rsidRPr="00F8121C">
          <w:rPr>
            <w:rStyle w:val="Hyperlink"/>
            <w:noProof/>
          </w:rPr>
          <w:t>During</w:t>
        </w:r>
        <w:r w:rsidRPr="00F8121C">
          <w:rPr>
            <w:rStyle w:val="Hyperlink"/>
            <w:noProof/>
            <w:spacing w:val="-4"/>
          </w:rPr>
          <w:t xml:space="preserve"> </w:t>
        </w:r>
        <w:r w:rsidRPr="00F8121C">
          <w:rPr>
            <w:rStyle w:val="Hyperlink"/>
            <w:noProof/>
          </w:rPr>
          <w:t>Sickness</w:t>
        </w:r>
        <w:r w:rsidRPr="00F8121C">
          <w:rPr>
            <w:rStyle w:val="Hyperlink"/>
            <w:noProof/>
            <w:spacing w:val="-4"/>
          </w:rPr>
          <w:t xml:space="preserve"> </w:t>
        </w:r>
        <w:r w:rsidRPr="00F8121C">
          <w:rPr>
            <w:rStyle w:val="Hyperlink"/>
            <w:noProof/>
            <w:spacing w:val="-2"/>
          </w:rPr>
          <w:t>Absence</w:t>
        </w:r>
        <w:r>
          <w:rPr>
            <w:noProof/>
            <w:webHidden/>
          </w:rPr>
          <w:tab/>
        </w:r>
        <w:r>
          <w:rPr>
            <w:noProof/>
            <w:webHidden/>
          </w:rPr>
          <w:fldChar w:fldCharType="begin"/>
        </w:r>
        <w:r>
          <w:rPr>
            <w:noProof/>
            <w:webHidden/>
          </w:rPr>
          <w:instrText xml:space="preserve"> PAGEREF _Toc211577383 \h </w:instrText>
        </w:r>
        <w:r>
          <w:rPr>
            <w:noProof/>
            <w:webHidden/>
          </w:rPr>
        </w:r>
        <w:r>
          <w:rPr>
            <w:noProof/>
            <w:webHidden/>
          </w:rPr>
          <w:fldChar w:fldCharType="separate"/>
        </w:r>
        <w:r w:rsidR="001A0001">
          <w:rPr>
            <w:noProof/>
            <w:webHidden/>
          </w:rPr>
          <w:t>24</w:t>
        </w:r>
        <w:r>
          <w:rPr>
            <w:noProof/>
            <w:webHidden/>
          </w:rPr>
          <w:fldChar w:fldCharType="end"/>
        </w:r>
      </w:hyperlink>
    </w:p>
    <w:p w14:paraId="19614CDD" w14:textId="7BEDF418"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84" w:history="1">
        <w:r w:rsidRPr="00F8121C">
          <w:rPr>
            <w:rStyle w:val="Hyperlink"/>
            <w:noProof/>
          </w:rPr>
          <w:t>Statutory</w:t>
        </w:r>
        <w:r w:rsidRPr="00F8121C">
          <w:rPr>
            <w:rStyle w:val="Hyperlink"/>
            <w:noProof/>
            <w:spacing w:val="-4"/>
          </w:rPr>
          <w:t xml:space="preserve"> </w:t>
        </w:r>
        <w:r w:rsidRPr="00F8121C">
          <w:rPr>
            <w:rStyle w:val="Hyperlink"/>
            <w:noProof/>
          </w:rPr>
          <w:t>Sick</w:t>
        </w:r>
        <w:r w:rsidRPr="00F8121C">
          <w:rPr>
            <w:rStyle w:val="Hyperlink"/>
            <w:noProof/>
            <w:spacing w:val="-3"/>
          </w:rPr>
          <w:t xml:space="preserve"> </w:t>
        </w:r>
        <w:r w:rsidRPr="00F8121C">
          <w:rPr>
            <w:rStyle w:val="Hyperlink"/>
            <w:noProof/>
            <w:spacing w:val="-5"/>
          </w:rPr>
          <w:t>Pay</w:t>
        </w:r>
        <w:r>
          <w:rPr>
            <w:noProof/>
            <w:webHidden/>
          </w:rPr>
          <w:tab/>
        </w:r>
        <w:r>
          <w:rPr>
            <w:noProof/>
            <w:webHidden/>
          </w:rPr>
          <w:fldChar w:fldCharType="begin"/>
        </w:r>
        <w:r>
          <w:rPr>
            <w:noProof/>
            <w:webHidden/>
          </w:rPr>
          <w:instrText xml:space="preserve"> PAGEREF _Toc211577384 \h </w:instrText>
        </w:r>
        <w:r>
          <w:rPr>
            <w:noProof/>
            <w:webHidden/>
          </w:rPr>
        </w:r>
        <w:r>
          <w:rPr>
            <w:noProof/>
            <w:webHidden/>
          </w:rPr>
          <w:fldChar w:fldCharType="separate"/>
        </w:r>
        <w:r w:rsidR="001A0001">
          <w:rPr>
            <w:noProof/>
            <w:webHidden/>
          </w:rPr>
          <w:t>25</w:t>
        </w:r>
        <w:r>
          <w:rPr>
            <w:noProof/>
            <w:webHidden/>
          </w:rPr>
          <w:fldChar w:fldCharType="end"/>
        </w:r>
      </w:hyperlink>
    </w:p>
    <w:p w14:paraId="44CE7900" w14:textId="6F2FEAED"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85" w:history="1">
        <w:r w:rsidRPr="00F8121C">
          <w:rPr>
            <w:rStyle w:val="Hyperlink"/>
            <w:noProof/>
          </w:rPr>
          <w:t>When</w:t>
        </w:r>
        <w:r w:rsidRPr="00F8121C">
          <w:rPr>
            <w:rStyle w:val="Hyperlink"/>
            <w:noProof/>
            <w:spacing w:val="-2"/>
          </w:rPr>
          <w:t xml:space="preserve"> </w:t>
        </w:r>
        <w:r w:rsidRPr="00F8121C">
          <w:rPr>
            <w:rStyle w:val="Hyperlink"/>
            <w:noProof/>
          </w:rPr>
          <w:t>SSP</w:t>
        </w:r>
        <w:r w:rsidRPr="00F8121C">
          <w:rPr>
            <w:rStyle w:val="Hyperlink"/>
            <w:noProof/>
            <w:spacing w:val="-3"/>
          </w:rPr>
          <w:t xml:space="preserve"> </w:t>
        </w:r>
        <w:r w:rsidRPr="00F8121C">
          <w:rPr>
            <w:rStyle w:val="Hyperlink"/>
            <w:noProof/>
          </w:rPr>
          <w:t xml:space="preserve">is </w:t>
        </w:r>
        <w:r w:rsidRPr="00F8121C">
          <w:rPr>
            <w:rStyle w:val="Hyperlink"/>
            <w:noProof/>
            <w:spacing w:val="-2"/>
          </w:rPr>
          <w:t>Payable</w:t>
        </w:r>
        <w:r>
          <w:rPr>
            <w:noProof/>
            <w:webHidden/>
          </w:rPr>
          <w:tab/>
        </w:r>
        <w:r>
          <w:rPr>
            <w:noProof/>
            <w:webHidden/>
          </w:rPr>
          <w:fldChar w:fldCharType="begin"/>
        </w:r>
        <w:r>
          <w:rPr>
            <w:noProof/>
            <w:webHidden/>
          </w:rPr>
          <w:instrText xml:space="preserve"> PAGEREF _Toc211577385 \h </w:instrText>
        </w:r>
        <w:r>
          <w:rPr>
            <w:noProof/>
            <w:webHidden/>
          </w:rPr>
        </w:r>
        <w:r>
          <w:rPr>
            <w:noProof/>
            <w:webHidden/>
          </w:rPr>
          <w:fldChar w:fldCharType="separate"/>
        </w:r>
        <w:r w:rsidR="001A0001">
          <w:rPr>
            <w:noProof/>
            <w:webHidden/>
          </w:rPr>
          <w:t>25</w:t>
        </w:r>
        <w:r>
          <w:rPr>
            <w:noProof/>
            <w:webHidden/>
          </w:rPr>
          <w:fldChar w:fldCharType="end"/>
        </w:r>
      </w:hyperlink>
    </w:p>
    <w:p w14:paraId="4004D01D" w14:textId="6E5E2FFF"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86" w:history="1">
        <w:r w:rsidRPr="00F8121C">
          <w:rPr>
            <w:rStyle w:val="Hyperlink"/>
            <w:noProof/>
          </w:rPr>
          <w:t>When</w:t>
        </w:r>
        <w:r w:rsidRPr="00F8121C">
          <w:rPr>
            <w:rStyle w:val="Hyperlink"/>
            <w:noProof/>
            <w:spacing w:val="-2"/>
          </w:rPr>
          <w:t xml:space="preserve"> </w:t>
        </w:r>
        <w:r w:rsidRPr="00F8121C">
          <w:rPr>
            <w:rStyle w:val="Hyperlink"/>
            <w:noProof/>
          </w:rPr>
          <w:t>SSP</w:t>
        </w:r>
        <w:r w:rsidRPr="00F8121C">
          <w:rPr>
            <w:rStyle w:val="Hyperlink"/>
            <w:noProof/>
            <w:spacing w:val="-3"/>
          </w:rPr>
          <w:t xml:space="preserve"> </w:t>
        </w:r>
        <w:r w:rsidRPr="00F8121C">
          <w:rPr>
            <w:rStyle w:val="Hyperlink"/>
            <w:noProof/>
          </w:rPr>
          <w:t>is</w:t>
        </w:r>
        <w:r w:rsidRPr="00F8121C">
          <w:rPr>
            <w:rStyle w:val="Hyperlink"/>
            <w:noProof/>
            <w:spacing w:val="-1"/>
          </w:rPr>
          <w:t xml:space="preserve"> </w:t>
        </w:r>
        <w:r w:rsidRPr="00F8121C">
          <w:rPr>
            <w:rStyle w:val="Hyperlink"/>
            <w:noProof/>
          </w:rPr>
          <w:t>not</w:t>
        </w:r>
        <w:r w:rsidRPr="00F8121C">
          <w:rPr>
            <w:rStyle w:val="Hyperlink"/>
            <w:noProof/>
            <w:spacing w:val="-2"/>
          </w:rPr>
          <w:t xml:space="preserve"> Payable</w:t>
        </w:r>
        <w:r>
          <w:rPr>
            <w:noProof/>
            <w:webHidden/>
          </w:rPr>
          <w:tab/>
        </w:r>
        <w:r>
          <w:rPr>
            <w:noProof/>
            <w:webHidden/>
          </w:rPr>
          <w:fldChar w:fldCharType="begin"/>
        </w:r>
        <w:r>
          <w:rPr>
            <w:noProof/>
            <w:webHidden/>
          </w:rPr>
          <w:instrText xml:space="preserve"> PAGEREF _Toc211577386 \h </w:instrText>
        </w:r>
        <w:r>
          <w:rPr>
            <w:noProof/>
            <w:webHidden/>
          </w:rPr>
        </w:r>
        <w:r>
          <w:rPr>
            <w:noProof/>
            <w:webHidden/>
          </w:rPr>
          <w:fldChar w:fldCharType="separate"/>
        </w:r>
        <w:r w:rsidR="001A0001">
          <w:rPr>
            <w:noProof/>
            <w:webHidden/>
          </w:rPr>
          <w:t>25</w:t>
        </w:r>
        <w:r>
          <w:rPr>
            <w:noProof/>
            <w:webHidden/>
          </w:rPr>
          <w:fldChar w:fldCharType="end"/>
        </w:r>
      </w:hyperlink>
    </w:p>
    <w:p w14:paraId="13B0BD95" w14:textId="5840B120"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87" w:history="1">
        <w:r w:rsidRPr="00F8121C">
          <w:rPr>
            <w:rStyle w:val="Hyperlink"/>
            <w:noProof/>
          </w:rPr>
          <w:t>Return</w:t>
        </w:r>
        <w:r w:rsidRPr="00F8121C">
          <w:rPr>
            <w:rStyle w:val="Hyperlink"/>
            <w:noProof/>
            <w:spacing w:val="-4"/>
          </w:rPr>
          <w:t xml:space="preserve"> </w:t>
        </w:r>
        <w:r w:rsidRPr="00F8121C">
          <w:rPr>
            <w:rStyle w:val="Hyperlink"/>
            <w:noProof/>
          </w:rPr>
          <w:t>to</w:t>
        </w:r>
        <w:r w:rsidRPr="00F8121C">
          <w:rPr>
            <w:rStyle w:val="Hyperlink"/>
            <w:noProof/>
            <w:spacing w:val="-2"/>
          </w:rPr>
          <w:t xml:space="preserve"> </w:t>
        </w:r>
        <w:r w:rsidRPr="00F8121C">
          <w:rPr>
            <w:rStyle w:val="Hyperlink"/>
            <w:noProof/>
          </w:rPr>
          <w:t>Work</w:t>
        </w:r>
        <w:r w:rsidRPr="00F8121C">
          <w:rPr>
            <w:rStyle w:val="Hyperlink"/>
            <w:noProof/>
            <w:spacing w:val="-3"/>
          </w:rPr>
          <w:t xml:space="preserve"> </w:t>
        </w:r>
        <w:r w:rsidRPr="00F8121C">
          <w:rPr>
            <w:rStyle w:val="Hyperlink"/>
            <w:noProof/>
            <w:spacing w:val="-2"/>
          </w:rPr>
          <w:t>Interviews</w:t>
        </w:r>
        <w:r>
          <w:rPr>
            <w:noProof/>
            <w:webHidden/>
          </w:rPr>
          <w:tab/>
        </w:r>
        <w:r>
          <w:rPr>
            <w:noProof/>
            <w:webHidden/>
          </w:rPr>
          <w:fldChar w:fldCharType="begin"/>
        </w:r>
        <w:r>
          <w:rPr>
            <w:noProof/>
            <w:webHidden/>
          </w:rPr>
          <w:instrText xml:space="preserve"> PAGEREF _Toc211577387 \h </w:instrText>
        </w:r>
        <w:r>
          <w:rPr>
            <w:noProof/>
            <w:webHidden/>
          </w:rPr>
        </w:r>
        <w:r>
          <w:rPr>
            <w:noProof/>
            <w:webHidden/>
          </w:rPr>
          <w:fldChar w:fldCharType="separate"/>
        </w:r>
        <w:r w:rsidR="001A0001">
          <w:rPr>
            <w:noProof/>
            <w:webHidden/>
          </w:rPr>
          <w:t>26</w:t>
        </w:r>
        <w:r>
          <w:rPr>
            <w:noProof/>
            <w:webHidden/>
          </w:rPr>
          <w:fldChar w:fldCharType="end"/>
        </w:r>
      </w:hyperlink>
    </w:p>
    <w:p w14:paraId="7E65B6D2" w14:textId="2C832523"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88" w:history="1">
        <w:r w:rsidRPr="00F8121C">
          <w:rPr>
            <w:rStyle w:val="Hyperlink"/>
            <w:noProof/>
          </w:rPr>
          <w:t>Access</w:t>
        </w:r>
        <w:r w:rsidRPr="00F8121C">
          <w:rPr>
            <w:rStyle w:val="Hyperlink"/>
            <w:noProof/>
            <w:spacing w:val="-4"/>
          </w:rPr>
          <w:t xml:space="preserve"> </w:t>
        </w:r>
        <w:r w:rsidRPr="00F8121C">
          <w:rPr>
            <w:rStyle w:val="Hyperlink"/>
            <w:noProof/>
          </w:rPr>
          <w:t>to</w:t>
        </w:r>
        <w:r w:rsidRPr="00F8121C">
          <w:rPr>
            <w:rStyle w:val="Hyperlink"/>
            <w:noProof/>
            <w:spacing w:val="-4"/>
          </w:rPr>
          <w:t xml:space="preserve"> </w:t>
        </w:r>
        <w:r w:rsidRPr="00F8121C">
          <w:rPr>
            <w:rStyle w:val="Hyperlink"/>
            <w:noProof/>
          </w:rPr>
          <w:t>Medical</w:t>
        </w:r>
        <w:r w:rsidRPr="00F8121C">
          <w:rPr>
            <w:rStyle w:val="Hyperlink"/>
            <w:noProof/>
            <w:spacing w:val="-3"/>
          </w:rPr>
          <w:t xml:space="preserve"> </w:t>
        </w:r>
        <w:r w:rsidRPr="00F8121C">
          <w:rPr>
            <w:rStyle w:val="Hyperlink"/>
            <w:noProof/>
            <w:spacing w:val="-2"/>
          </w:rPr>
          <w:t>Reports</w:t>
        </w:r>
        <w:r>
          <w:rPr>
            <w:noProof/>
            <w:webHidden/>
          </w:rPr>
          <w:tab/>
        </w:r>
        <w:r>
          <w:rPr>
            <w:noProof/>
            <w:webHidden/>
          </w:rPr>
          <w:fldChar w:fldCharType="begin"/>
        </w:r>
        <w:r>
          <w:rPr>
            <w:noProof/>
            <w:webHidden/>
          </w:rPr>
          <w:instrText xml:space="preserve"> PAGEREF _Toc211577388 \h </w:instrText>
        </w:r>
        <w:r>
          <w:rPr>
            <w:noProof/>
            <w:webHidden/>
          </w:rPr>
        </w:r>
        <w:r>
          <w:rPr>
            <w:noProof/>
            <w:webHidden/>
          </w:rPr>
          <w:fldChar w:fldCharType="separate"/>
        </w:r>
        <w:r w:rsidR="001A0001">
          <w:rPr>
            <w:noProof/>
            <w:webHidden/>
          </w:rPr>
          <w:t>26</w:t>
        </w:r>
        <w:r>
          <w:rPr>
            <w:noProof/>
            <w:webHidden/>
          </w:rPr>
          <w:fldChar w:fldCharType="end"/>
        </w:r>
      </w:hyperlink>
    </w:p>
    <w:p w14:paraId="1F239140" w14:textId="7C07725F"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89" w:history="1">
        <w:r w:rsidRPr="00F8121C">
          <w:rPr>
            <w:rStyle w:val="Hyperlink"/>
            <w:noProof/>
          </w:rPr>
          <w:t>General</w:t>
        </w:r>
        <w:r w:rsidRPr="00F8121C">
          <w:rPr>
            <w:rStyle w:val="Hyperlink"/>
            <w:noProof/>
            <w:spacing w:val="-2"/>
          </w:rPr>
          <w:t xml:space="preserve"> </w:t>
        </w:r>
        <w:r w:rsidRPr="00F8121C">
          <w:rPr>
            <w:rStyle w:val="Hyperlink"/>
            <w:noProof/>
          </w:rPr>
          <w:t>Terms</w:t>
        </w:r>
        <w:r w:rsidRPr="00F8121C">
          <w:rPr>
            <w:rStyle w:val="Hyperlink"/>
            <w:noProof/>
            <w:spacing w:val="-1"/>
          </w:rPr>
          <w:t xml:space="preserve"> </w:t>
        </w:r>
        <w:r w:rsidRPr="00F8121C">
          <w:rPr>
            <w:rStyle w:val="Hyperlink"/>
            <w:noProof/>
          </w:rPr>
          <w:t>and</w:t>
        </w:r>
        <w:r w:rsidRPr="00F8121C">
          <w:rPr>
            <w:rStyle w:val="Hyperlink"/>
            <w:noProof/>
            <w:spacing w:val="-1"/>
          </w:rPr>
          <w:t xml:space="preserve"> </w:t>
        </w:r>
        <w:r w:rsidRPr="00F8121C">
          <w:rPr>
            <w:rStyle w:val="Hyperlink"/>
            <w:noProof/>
            <w:spacing w:val="-2"/>
          </w:rPr>
          <w:t>Conditions</w:t>
        </w:r>
        <w:r>
          <w:rPr>
            <w:noProof/>
            <w:webHidden/>
          </w:rPr>
          <w:tab/>
        </w:r>
        <w:r>
          <w:rPr>
            <w:noProof/>
            <w:webHidden/>
          </w:rPr>
          <w:fldChar w:fldCharType="begin"/>
        </w:r>
        <w:r>
          <w:rPr>
            <w:noProof/>
            <w:webHidden/>
          </w:rPr>
          <w:instrText xml:space="preserve"> PAGEREF _Toc211577389 \h </w:instrText>
        </w:r>
        <w:r>
          <w:rPr>
            <w:noProof/>
            <w:webHidden/>
          </w:rPr>
        </w:r>
        <w:r>
          <w:rPr>
            <w:noProof/>
            <w:webHidden/>
          </w:rPr>
          <w:fldChar w:fldCharType="separate"/>
        </w:r>
        <w:r w:rsidR="001A0001">
          <w:rPr>
            <w:noProof/>
            <w:webHidden/>
          </w:rPr>
          <w:t>27</w:t>
        </w:r>
        <w:r>
          <w:rPr>
            <w:noProof/>
            <w:webHidden/>
          </w:rPr>
          <w:fldChar w:fldCharType="end"/>
        </w:r>
      </w:hyperlink>
    </w:p>
    <w:p w14:paraId="3287FA93" w14:textId="6F9299CE"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90" w:history="1">
        <w:r w:rsidRPr="00F8121C">
          <w:rPr>
            <w:rStyle w:val="Hyperlink"/>
            <w:noProof/>
          </w:rPr>
          <w:t>Personal</w:t>
        </w:r>
        <w:r w:rsidRPr="00F8121C">
          <w:rPr>
            <w:rStyle w:val="Hyperlink"/>
            <w:noProof/>
            <w:spacing w:val="-12"/>
          </w:rPr>
          <w:t xml:space="preserve"> </w:t>
        </w:r>
        <w:r w:rsidRPr="00F8121C">
          <w:rPr>
            <w:rStyle w:val="Hyperlink"/>
            <w:noProof/>
            <w:spacing w:val="-2"/>
          </w:rPr>
          <w:t>Details</w:t>
        </w:r>
        <w:r>
          <w:rPr>
            <w:noProof/>
            <w:webHidden/>
          </w:rPr>
          <w:tab/>
        </w:r>
        <w:r>
          <w:rPr>
            <w:noProof/>
            <w:webHidden/>
          </w:rPr>
          <w:fldChar w:fldCharType="begin"/>
        </w:r>
        <w:r>
          <w:rPr>
            <w:noProof/>
            <w:webHidden/>
          </w:rPr>
          <w:instrText xml:space="preserve"> PAGEREF _Toc211577390 \h </w:instrText>
        </w:r>
        <w:r>
          <w:rPr>
            <w:noProof/>
            <w:webHidden/>
          </w:rPr>
        </w:r>
        <w:r>
          <w:rPr>
            <w:noProof/>
            <w:webHidden/>
          </w:rPr>
          <w:fldChar w:fldCharType="separate"/>
        </w:r>
        <w:r w:rsidR="001A0001">
          <w:rPr>
            <w:noProof/>
            <w:webHidden/>
          </w:rPr>
          <w:t>27</w:t>
        </w:r>
        <w:r>
          <w:rPr>
            <w:noProof/>
            <w:webHidden/>
          </w:rPr>
          <w:fldChar w:fldCharType="end"/>
        </w:r>
      </w:hyperlink>
    </w:p>
    <w:p w14:paraId="25A4A754" w14:textId="79191619"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91" w:history="1">
        <w:r w:rsidRPr="00F8121C">
          <w:rPr>
            <w:rStyle w:val="Hyperlink"/>
            <w:noProof/>
          </w:rPr>
          <w:t>Other</w:t>
        </w:r>
        <w:r w:rsidRPr="00F8121C">
          <w:rPr>
            <w:rStyle w:val="Hyperlink"/>
            <w:noProof/>
            <w:spacing w:val="-10"/>
          </w:rPr>
          <w:t xml:space="preserve"> </w:t>
        </w:r>
        <w:r w:rsidRPr="00F8121C">
          <w:rPr>
            <w:rStyle w:val="Hyperlink"/>
            <w:noProof/>
          </w:rPr>
          <w:t>Employment</w:t>
        </w:r>
        <w:r>
          <w:rPr>
            <w:noProof/>
            <w:webHidden/>
          </w:rPr>
          <w:tab/>
        </w:r>
        <w:r>
          <w:rPr>
            <w:noProof/>
            <w:webHidden/>
          </w:rPr>
          <w:fldChar w:fldCharType="begin"/>
        </w:r>
        <w:r>
          <w:rPr>
            <w:noProof/>
            <w:webHidden/>
          </w:rPr>
          <w:instrText xml:space="preserve"> PAGEREF _Toc211577391 \h </w:instrText>
        </w:r>
        <w:r>
          <w:rPr>
            <w:noProof/>
            <w:webHidden/>
          </w:rPr>
        </w:r>
        <w:r>
          <w:rPr>
            <w:noProof/>
            <w:webHidden/>
          </w:rPr>
          <w:fldChar w:fldCharType="separate"/>
        </w:r>
        <w:r w:rsidR="001A0001">
          <w:rPr>
            <w:noProof/>
            <w:webHidden/>
          </w:rPr>
          <w:t>27</w:t>
        </w:r>
        <w:r>
          <w:rPr>
            <w:noProof/>
            <w:webHidden/>
          </w:rPr>
          <w:fldChar w:fldCharType="end"/>
        </w:r>
      </w:hyperlink>
    </w:p>
    <w:p w14:paraId="38B417C2" w14:textId="6FD392B6"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92" w:history="1">
        <w:r w:rsidRPr="00F8121C">
          <w:rPr>
            <w:rStyle w:val="Hyperlink"/>
            <w:noProof/>
          </w:rPr>
          <w:t>Parking</w:t>
        </w:r>
        <w:r>
          <w:rPr>
            <w:noProof/>
            <w:webHidden/>
          </w:rPr>
          <w:tab/>
        </w:r>
        <w:r>
          <w:rPr>
            <w:noProof/>
            <w:webHidden/>
          </w:rPr>
          <w:fldChar w:fldCharType="begin"/>
        </w:r>
        <w:r>
          <w:rPr>
            <w:noProof/>
            <w:webHidden/>
          </w:rPr>
          <w:instrText xml:space="preserve"> PAGEREF _Toc211577392 \h </w:instrText>
        </w:r>
        <w:r>
          <w:rPr>
            <w:noProof/>
            <w:webHidden/>
          </w:rPr>
        </w:r>
        <w:r>
          <w:rPr>
            <w:noProof/>
            <w:webHidden/>
          </w:rPr>
          <w:fldChar w:fldCharType="separate"/>
        </w:r>
        <w:r w:rsidR="001A0001">
          <w:rPr>
            <w:noProof/>
            <w:webHidden/>
          </w:rPr>
          <w:t>28</w:t>
        </w:r>
        <w:r>
          <w:rPr>
            <w:noProof/>
            <w:webHidden/>
          </w:rPr>
          <w:fldChar w:fldCharType="end"/>
        </w:r>
      </w:hyperlink>
    </w:p>
    <w:p w14:paraId="700049EF" w14:textId="5E00EE66"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93" w:history="1">
        <w:r w:rsidRPr="00F8121C">
          <w:rPr>
            <w:rStyle w:val="Hyperlink"/>
            <w:noProof/>
          </w:rPr>
          <w:t>Behaviour</w:t>
        </w:r>
        <w:r w:rsidRPr="00F8121C">
          <w:rPr>
            <w:rStyle w:val="Hyperlink"/>
            <w:noProof/>
            <w:spacing w:val="-11"/>
          </w:rPr>
          <w:t xml:space="preserve"> </w:t>
        </w:r>
        <w:r w:rsidRPr="00F8121C">
          <w:rPr>
            <w:rStyle w:val="Hyperlink"/>
            <w:noProof/>
          </w:rPr>
          <w:t>at</w:t>
        </w:r>
        <w:r w:rsidRPr="00F8121C">
          <w:rPr>
            <w:rStyle w:val="Hyperlink"/>
            <w:noProof/>
            <w:spacing w:val="-10"/>
          </w:rPr>
          <w:t xml:space="preserve"> </w:t>
        </w:r>
        <w:r w:rsidRPr="00F8121C">
          <w:rPr>
            <w:rStyle w:val="Hyperlink"/>
            <w:noProof/>
            <w:spacing w:val="-4"/>
          </w:rPr>
          <w:t>Work</w:t>
        </w:r>
        <w:r>
          <w:rPr>
            <w:noProof/>
            <w:webHidden/>
          </w:rPr>
          <w:tab/>
        </w:r>
        <w:r>
          <w:rPr>
            <w:noProof/>
            <w:webHidden/>
          </w:rPr>
          <w:fldChar w:fldCharType="begin"/>
        </w:r>
        <w:r>
          <w:rPr>
            <w:noProof/>
            <w:webHidden/>
          </w:rPr>
          <w:instrText xml:space="preserve"> PAGEREF _Toc211577393 \h </w:instrText>
        </w:r>
        <w:r>
          <w:rPr>
            <w:noProof/>
            <w:webHidden/>
          </w:rPr>
        </w:r>
        <w:r>
          <w:rPr>
            <w:noProof/>
            <w:webHidden/>
          </w:rPr>
          <w:fldChar w:fldCharType="separate"/>
        </w:r>
        <w:r w:rsidR="001A0001">
          <w:rPr>
            <w:noProof/>
            <w:webHidden/>
          </w:rPr>
          <w:t>28</w:t>
        </w:r>
        <w:r>
          <w:rPr>
            <w:noProof/>
            <w:webHidden/>
          </w:rPr>
          <w:fldChar w:fldCharType="end"/>
        </w:r>
      </w:hyperlink>
    </w:p>
    <w:p w14:paraId="56215B92" w14:textId="33516A71"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94" w:history="1">
        <w:r w:rsidRPr="00F8121C">
          <w:rPr>
            <w:rStyle w:val="Hyperlink"/>
            <w:noProof/>
          </w:rPr>
          <w:t>Company</w:t>
        </w:r>
        <w:r w:rsidRPr="00F8121C">
          <w:rPr>
            <w:rStyle w:val="Hyperlink"/>
            <w:noProof/>
            <w:spacing w:val="-10"/>
          </w:rPr>
          <w:t xml:space="preserve"> </w:t>
        </w:r>
        <w:r w:rsidRPr="00F8121C">
          <w:rPr>
            <w:rStyle w:val="Hyperlink"/>
            <w:noProof/>
          </w:rPr>
          <w:t>Property</w:t>
        </w:r>
        <w:r w:rsidRPr="00F8121C">
          <w:rPr>
            <w:rStyle w:val="Hyperlink"/>
            <w:noProof/>
            <w:spacing w:val="-10"/>
          </w:rPr>
          <w:t xml:space="preserve"> </w:t>
        </w:r>
        <w:r w:rsidRPr="00F8121C">
          <w:rPr>
            <w:rStyle w:val="Hyperlink"/>
            <w:noProof/>
          </w:rPr>
          <w:t>and</w:t>
        </w:r>
        <w:r w:rsidRPr="00F8121C">
          <w:rPr>
            <w:rStyle w:val="Hyperlink"/>
            <w:noProof/>
            <w:spacing w:val="-9"/>
          </w:rPr>
          <w:t xml:space="preserve"> </w:t>
        </w:r>
        <w:r w:rsidRPr="00F8121C">
          <w:rPr>
            <w:rStyle w:val="Hyperlink"/>
            <w:noProof/>
            <w:spacing w:val="-2"/>
          </w:rPr>
          <w:t>Copyright</w:t>
        </w:r>
        <w:r>
          <w:rPr>
            <w:noProof/>
            <w:webHidden/>
          </w:rPr>
          <w:tab/>
        </w:r>
        <w:r>
          <w:rPr>
            <w:noProof/>
            <w:webHidden/>
          </w:rPr>
          <w:fldChar w:fldCharType="begin"/>
        </w:r>
        <w:r>
          <w:rPr>
            <w:noProof/>
            <w:webHidden/>
          </w:rPr>
          <w:instrText xml:space="preserve"> PAGEREF _Toc211577394 \h </w:instrText>
        </w:r>
        <w:r>
          <w:rPr>
            <w:noProof/>
            <w:webHidden/>
          </w:rPr>
        </w:r>
        <w:r>
          <w:rPr>
            <w:noProof/>
            <w:webHidden/>
          </w:rPr>
          <w:fldChar w:fldCharType="separate"/>
        </w:r>
        <w:r w:rsidR="001A0001">
          <w:rPr>
            <w:noProof/>
            <w:webHidden/>
          </w:rPr>
          <w:t>28</w:t>
        </w:r>
        <w:r>
          <w:rPr>
            <w:noProof/>
            <w:webHidden/>
          </w:rPr>
          <w:fldChar w:fldCharType="end"/>
        </w:r>
      </w:hyperlink>
    </w:p>
    <w:p w14:paraId="58C2D2B8" w14:textId="591BE9D3"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95" w:history="1">
        <w:r w:rsidRPr="00F8121C">
          <w:rPr>
            <w:rStyle w:val="Hyperlink"/>
            <w:noProof/>
          </w:rPr>
          <w:t>Statements</w:t>
        </w:r>
        <w:r w:rsidRPr="00F8121C">
          <w:rPr>
            <w:rStyle w:val="Hyperlink"/>
            <w:noProof/>
            <w:spacing w:val="-11"/>
          </w:rPr>
          <w:t xml:space="preserve"> </w:t>
        </w:r>
        <w:r w:rsidRPr="00F8121C">
          <w:rPr>
            <w:rStyle w:val="Hyperlink"/>
            <w:noProof/>
          </w:rPr>
          <w:t>to</w:t>
        </w:r>
        <w:r w:rsidRPr="00F8121C">
          <w:rPr>
            <w:rStyle w:val="Hyperlink"/>
            <w:noProof/>
            <w:spacing w:val="-9"/>
          </w:rPr>
          <w:t xml:space="preserve"> </w:t>
        </w:r>
        <w:r w:rsidRPr="00F8121C">
          <w:rPr>
            <w:rStyle w:val="Hyperlink"/>
            <w:noProof/>
          </w:rPr>
          <w:t>the</w:t>
        </w:r>
        <w:r w:rsidRPr="00F8121C">
          <w:rPr>
            <w:rStyle w:val="Hyperlink"/>
            <w:noProof/>
            <w:spacing w:val="-9"/>
          </w:rPr>
          <w:t xml:space="preserve"> </w:t>
        </w:r>
        <w:r w:rsidRPr="00F8121C">
          <w:rPr>
            <w:rStyle w:val="Hyperlink"/>
            <w:noProof/>
            <w:spacing w:val="-4"/>
          </w:rPr>
          <w:t>Media</w:t>
        </w:r>
        <w:r>
          <w:rPr>
            <w:noProof/>
            <w:webHidden/>
          </w:rPr>
          <w:tab/>
        </w:r>
        <w:r>
          <w:rPr>
            <w:noProof/>
            <w:webHidden/>
          </w:rPr>
          <w:fldChar w:fldCharType="begin"/>
        </w:r>
        <w:r>
          <w:rPr>
            <w:noProof/>
            <w:webHidden/>
          </w:rPr>
          <w:instrText xml:space="preserve"> PAGEREF _Toc211577395 \h </w:instrText>
        </w:r>
        <w:r>
          <w:rPr>
            <w:noProof/>
            <w:webHidden/>
          </w:rPr>
        </w:r>
        <w:r>
          <w:rPr>
            <w:noProof/>
            <w:webHidden/>
          </w:rPr>
          <w:fldChar w:fldCharType="separate"/>
        </w:r>
        <w:r w:rsidR="001A0001">
          <w:rPr>
            <w:noProof/>
            <w:webHidden/>
          </w:rPr>
          <w:t>28</w:t>
        </w:r>
        <w:r>
          <w:rPr>
            <w:noProof/>
            <w:webHidden/>
          </w:rPr>
          <w:fldChar w:fldCharType="end"/>
        </w:r>
      </w:hyperlink>
    </w:p>
    <w:p w14:paraId="451ABF26" w14:textId="7CE0DE20"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96" w:history="1">
        <w:r w:rsidRPr="00F8121C">
          <w:rPr>
            <w:rStyle w:val="Hyperlink"/>
            <w:noProof/>
          </w:rPr>
          <w:t>Pregnancy</w:t>
        </w:r>
        <w:r w:rsidRPr="00F8121C">
          <w:rPr>
            <w:rStyle w:val="Hyperlink"/>
            <w:noProof/>
            <w:spacing w:val="-1"/>
          </w:rPr>
          <w:t xml:space="preserve"> </w:t>
        </w:r>
        <w:r w:rsidRPr="00F8121C">
          <w:rPr>
            <w:rStyle w:val="Hyperlink"/>
            <w:noProof/>
          </w:rPr>
          <w:t>and</w:t>
        </w:r>
        <w:r w:rsidRPr="00F8121C">
          <w:rPr>
            <w:rStyle w:val="Hyperlink"/>
            <w:noProof/>
            <w:spacing w:val="-3"/>
          </w:rPr>
          <w:t xml:space="preserve"> </w:t>
        </w:r>
        <w:r w:rsidRPr="00F8121C">
          <w:rPr>
            <w:rStyle w:val="Hyperlink"/>
            <w:noProof/>
          </w:rPr>
          <w:t>Maternity</w:t>
        </w:r>
        <w:r w:rsidRPr="00F8121C">
          <w:rPr>
            <w:rStyle w:val="Hyperlink"/>
            <w:noProof/>
            <w:spacing w:val="-1"/>
          </w:rPr>
          <w:t xml:space="preserve"> </w:t>
        </w:r>
        <w:r w:rsidRPr="00F8121C">
          <w:rPr>
            <w:rStyle w:val="Hyperlink"/>
            <w:noProof/>
            <w:spacing w:val="-2"/>
          </w:rPr>
          <w:t>Rights</w:t>
        </w:r>
        <w:r>
          <w:rPr>
            <w:noProof/>
            <w:webHidden/>
          </w:rPr>
          <w:tab/>
        </w:r>
        <w:r>
          <w:rPr>
            <w:noProof/>
            <w:webHidden/>
          </w:rPr>
          <w:fldChar w:fldCharType="begin"/>
        </w:r>
        <w:r>
          <w:rPr>
            <w:noProof/>
            <w:webHidden/>
          </w:rPr>
          <w:instrText xml:space="preserve"> PAGEREF _Toc211577396 \h </w:instrText>
        </w:r>
        <w:r>
          <w:rPr>
            <w:noProof/>
            <w:webHidden/>
          </w:rPr>
        </w:r>
        <w:r>
          <w:rPr>
            <w:noProof/>
            <w:webHidden/>
          </w:rPr>
          <w:fldChar w:fldCharType="separate"/>
        </w:r>
        <w:r w:rsidR="001A0001">
          <w:rPr>
            <w:noProof/>
            <w:webHidden/>
          </w:rPr>
          <w:t>29</w:t>
        </w:r>
        <w:r>
          <w:rPr>
            <w:noProof/>
            <w:webHidden/>
          </w:rPr>
          <w:fldChar w:fldCharType="end"/>
        </w:r>
      </w:hyperlink>
    </w:p>
    <w:p w14:paraId="2E23FAA2" w14:textId="43B02C6D"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97" w:history="1">
        <w:r w:rsidRPr="00F8121C">
          <w:rPr>
            <w:rStyle w:val="Hyperlink"/>
            <w:noProof/>
          </w:rPr>
          <w:t>Antenatal</w:t>
        </w:r>
        <w:r w:rsidRPr="00F8121C">
          <w:rPr>
            <w:rStyle w:val="Hyperlink"/>
            <w:noProof/>
            <w:spacing w:val="-15"/>
          </w:rPr>
          <w:t xml:space="preserve"> </w:t>
        </w:r>
        <w:r w:rsidRPr="00F8121C">
          <w:rPr>
            <w:rStyle w:val="Hyperlink"/>
            <w:noProof/>
            <w:spacing w:val="-4"/>
          </w:rPr>
          <w:t>Care</w:t>
        </w:r>
        <w:r>
          <w:rPr>
            <w:noProof/>
            <w:webHidden/>
          </w:rPr>
          <w:tab/>
        </w:r>
        <w:r>
          <w:rPr>
            <w:noProof/>
            <w:webHidden/>
          </w:rPr>
          <w:fldChar w:fldCharType="begin"/>
        </w:r>
        <w:r>
          <w:rPr>
            <w:noProof/>
            <w:webHidden/>
          </w:rPr>
          <w:instrText xml:space="preserve"> PAGEREF _Toc211577397 \h </w:instrText>
        </w:r>
        <w:r>
          <w:rPr>
            <w:noProof/>
            <w:webHidden/>
          </w:rPr>
        </w:r>
        <w:r>
          <w:rPr>
            <w:noProof/>
            <w:webHidden/>
          </w:rPr>
          <w:fldChar w:fldCharType="separate"/>
        </w:r>
        <w:r w:rsidR="001A0001">
          <w:rPr>
            <w:noProof/>
            <w:webHidden/>
          </w:rPr>
          <w:t>29</w:t>
        </w:r>
        <w:r>
          <w:rPr>
            <w:noProof/>
            <w:webHidden/>
          </w:rPr>
          <w:fldChar w:fldCharType="end"/>
        </w:r>
      </w:hyperlink>
    </w:p>
    <w:p w14:paraId="3552ECEC" w14:textId="528064DE"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98" w:history="1">
        <w:r w:rsidRPr="00F8121C">
          <w:rPr>
            <w:rStyle w:val="Hyperlink"/>
            <w:noProof/>
          </w:rPr>
          <w:t>Maternity</w:t>
        </w:r>
        <w:r w:rsidRPr="00F8121C">
          <w:rPr>
            <w:rStyle w:val="Hyperlink"/>
            <w:noProof/>
            <w:spacing w:val="-13"/>
          </w:rPr>
          <w:t xml:space="preserve"> </w:t>
        </w:r>
        <w:r w:rsidRPr="00F8121C">
          <w:rPr>
            <w:rStyle w:val="Hyperlink"/>
            <w:noProof/>
          </w:rPr>
          <w:t>Risk</w:t>
        </w:r>
        <w:r w:rsidRPr="00F8121C">
          <w:rPr>
            <w:rStyle w:val="Hyperlink"/>
            <w:noProof/>
            <w:spacing w:val="-12"/>
          </w:rPr>
          <w:t xml:space="preserve"> </w:t>
        </w:r>
        <w:r w:rsidRPr="00F8121C">
          <w:rPr>
            <w:rStyle w:val="Hyperlink"/>
            <w:noProof/>
            <w:spacing w:val="-2"/>
          </w:rPr>
          <w:t>Assessment</w:t>
        </w:r>
        <w:r>
          <w:rPr>
            <w:noProof/>
            <w:webHidden/>
          </w:rPr>
          <w:tab/>
        </w:r>
        <w:r>
          <w:rPr>
            <w:noProof/>
            <w:webHidden/>
          </w:rPr>
          <w:fldChar w:fldCharType="begin"/>
        </w:r>
        <w:r>
          <w:rPr>
            <w:noProof/>
            <w:webHidden/>
          </w:rPr>
          <w:instrText xml:space="preserve"> PAGEREF _Toc211577398 \h </w:instrText>
        </w:r>
        <w:r>
          <w:rPr>
            <w:noProof/>
            <w:webHidden/>
          </w:rPr>
        </w:r>
        <w:r>
          <w:rPr>
            <w:noProof/>
            <w:webHidden/>
          </w:rPr>
          <w:fldChar w:fldCharType="separate"/>
        </w:r>
        <w:r w:rsidR="001A0001">
          <w:rPr>
            <w:noProof/>
            <w:webHidden/>
          </w:rPr>
          <w:t>29</w:t>
        </w:r>
        <w:r>
          <w:rPr>
            <w:noProof/>
            <w:webHidden/>
          </w:rPr>
          <w:fldChar w:fldCharType="end"/>
        </w:r>
      </w:hyperlink>
    </w:p>
    <w:p w14:paraId="4957EBEE" w14:textId="031EB2BF"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399" w:history="1">
        <w:r w:rsidRPr="00F8121C">
          <w:rPr>
            <w:rStyle w:val="Hyperlink"/>
            <w:noProof/>
          </w:rPr>
          <w:t>Maternity</w:t>
        </w:r>
        <w:r w:rsidRPr="00F8121C">
          <w:rPr>
            <w:rStyle w:val="Hyperlink"/>
            <w:noProof/>
            <w:spacing w:val="-1"/>
          </w:rPr>
          <w:t xml:space="preserve"> </w:t>
        </w:r>
        <w:r w:rsidRPr="00F8121C">
          <w:rPr>
            <w:rStyle w:val="Hyperlink"/>
            <w:noProof/>
            <w:spacing w:val="-4"/>
          </w:rPr>
          <w:t>Leave</w:t>
        </w:r>
        <w:r>
          <w:rPr>
            <w:noProof/>
            <w:webHidden/>
          </w:rPr>
          <w:tab/>
        </w:r>
        <w:r>
          <w:rPr>
            <w:noProof/>
            <w:webHidden/>
          </w:rPr>
          <w:fldChar w:fldCharType="begin"/>
        </w:r>
        <w:r>
          <w:rPr>
            <w:noProof/>
            <w:webHidden/>
          </w:rPr>
          <w:instrText xml:space="preserve"> PAGEREF _Toc211577399 \h </w:instrText>
        </w:r>
        <w:r>
          <w:rPr>
            <w:noProof/>
            <w:webHidden/>
          </w:rPr>
        </w:r>
        <w:r>
          <w:rPr>
            <w:noProof/>
            <w:webHidden/>
          </w:rPr>
          <w:fldChar w:fldCharType="separate"/>
        </w:r>
        <w:r w:rsidR="001A0001">
          <w:rPr>
            <w:noProof/>
            <w:webHidden/>
          </w:rPr>
          <w:t>30</w:t>
        </w:r>
        <w:r>
          <w:rPr>
            <w:noProof/>
            <w:webHidden/>
          </w:rPr>
          <w:fldChar w:fldCharType="end"/>
        </w:r>
      </w:hyperlink>
    </w:p>
    <w:p w14:paraId="4D02ED44" w14:textId="04BE2906"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00" w:history="1">
        <w:r w:rsidRPr="00F8121C">
          <w:rPr>
            <w:rStyle w:val="Hyperlink"/>
            <w:noProof/>
          </w:rPr>
          <w:t>Keeping</w:t>
        </w:r>
        <w:r w:rsidRPr="00F8121C">
          <w:rPr>
            <w:rStyle w:val="Hyperlink"/>
            <w:noProof/>
            <w:spacing w:val="-9"/>
          </w:rPr>
          <w:t xml:space="preserve"> </w:t>
        </w:r>
        <w:r w:rsidRPr="00F8121C">
          <w:rPr>
            <w:rStyle w:val="Hyperlink"/>
            <w:noProof/>
          </w:rPr>
          <w:t>in</w:t>
        </w:r>
        <w:r w:rsidRPr="00F8121C">
          <w:rPr>
            <w:rStyle w:val="Hyperlink"/>
            <w:noProof/>
            <w:spacing w:val="-10"/>
          </w:rPr>
          <w:t xml:space="preserve"> </w:t>
        </w:r>
        <w:r w:rsidRPr="00F8121C">
          <w:rPr>
            <w:rStyle w:val="Hyperlink"/>
            <w:noProof/>
          </w:rPr>
          <w:t>Touch</w:t>
        </w:r>
        <w:r w:rsidRPr="00F8121C">
          <w:rPr>
            <w:rStyle w:val="Hyperlink"/>
            <w:noProof/>
            <w:spacing w:val="-7"/>
          </w:rPr>
          <w:t xml:space="preserve"> </w:t>
        </w:r>
        <w:r w:rsidRPr="00F8121C">
          <w:rPr>
            <w:rStyle w:val="Hyperlink"/>
            <w:noProof/>
          </w:rPr>
          <w:t>(KIT)</w:t>
        </w:r>
        <w:r w:rsidRPr="00F8121C">
          <w:rPr>
            <w:rStyle w:val="Hyperlink"/>
            <w:noProof/>
            <w:spacing w:val="-10"/>
          </w:rPr>
          <w:t xml:space="preserve"> </w:t>
        </w:r>
        <w:r w:rsidRPr="00F8121C">
          <w:rPr>
            <w:rStyle w:val="Hyperlink"/>
            <w:noProof/>
            <w:spacing w:val="-4"/>
          </w:rPr>
          <w:t>Days</w:t>
        </w:r>
        <w:r>
          <w:rPr>
            <w:noProof/>
            <w:webHidden/>
          </w:rPr>
          <w:tab/>
        </w:r>
        <w:r>
          <w:rPr>
            <w:noProof/>
            <w:webHidden/>
          </w:rPr>
          <w:fldChar w:fldCharType="begin"/>
        </w:r>
        <w:r>
          <w:rPr>
            <w:noProof/>
            <w:webHidden/>
          </w:rPr>
          <w:instrText xml:space="preserve"> PAGEREF _Toc211577400 \h </w:instrText>
        </w:r>
        <w:r>
          <w:rPr>
            <w:noProof/>
            <w:webHidden/>
          </w:rPr>
        </w:r>
        <w:r>
          <w:rPr>
            <w:noProof/>
            <w:webHidden/>
          </w:rPr>
          <w:fldChar w:fldCharType="separate"/>
        </w:r>
        <w:r w:rsidR="001A0001">
          <w:rPr>
            <w:noProof/>
            <w:webHidden/>
          </w:rPr>
          <w:t>31</w:t>
        </w:r>
        <w:r>
          <w:rPr>
            <w:noProof/>
            <w:webHidden/>
          </w:rPr>
          <w:fldChar w:fldCharType="end"/>
        </w:r>
      </w:hyperlink>
    </w:p>
    <w:p w14:paraId="04552173" w14:textId="2AE3A7BC"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01" w:history="1">
        <w:r w:rsidRPr="00F8121C">
          <w:rPr>
            <w:rStyle w:val="Hyperlink"/>
            <w:noProof/>
          </w:rPr>
          <w:t>Holidays</w:t>
        </w:r>
        <w:r>
          <w:rPr>
            <w:noProof/>
            <w:webHidden/>
          </w:rPr>
          <w:tab/>
        </w:r>
        <w:r>
          <w:rPr>
            <w:noProof/>
            <w:webHidden/>
          </w:rPr>
          <w:fldChar w:fldCharType="begin"/>
        </w:r>
        <w:r>
          <w:rPr>
            <w:noProof/>
            <w:webHidden/>
          </w:rPr>
          <w:instrText xml:space="preserve"> PAGEREF _Toc211577401 \h </w:instrText>
        </w:r>
        <w:r>
          <w:rPr>
            <w:noProof/>
            <w:webHidden/>
          </w:rPr>
        </w:r>
        <w:r>
          <w:rPr>
            <w:noProof/>
            <w:webHidden/>
          </w:rPr>
          <w:fldChar w:fldCharType="separate"/>
        </w:r>
        <w:r w:rsidR="001A0001">
          <w:rPr>
            <w:noProof/>
            <w:webHidden/>
          </w:rPr>
          <w:t>31</w:t>
        </w:r>
        <w:r>
          <w:rPr>
            <w:noProof/>
            <w:webHidden/>
          </w:rPr>
          <w:fldChar w:fldCharType="end"/>
        </w:r>
      </w:hyperlink>
    </w:p>
    <w:p w14:paraId="50F0E0CA" w14:textId="6779224D"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02" w:history="1">
        <w:r w:rsidRPr="00F8121C">
          <w:rPr>
            <w:rStyle w:val="Hyperlink"/>
            <w:noProof/>
          </w:rPr>
          <w:t>Statutory</w:t>
        </w:r>
        <w:r w:rsidRPr="00F8121C">
          <w:rPr>
            <w:rStyle w:val="Hyperlink"/>
            <w:noProof/>
            <w:spacing w:val="-11"/>
          </w:rPr>
          <w:t xml:space="preserve"> </w:t>
        </w:r>
        <w:r w:rsidRPr="00F8121C">
          <w:rPr>
            <w:rStyle w:val="Hyperlink"/>
            <w:noProof/>
          </w:rPr>
          <w:t>Maternity</w:t>
        </w:r>
        <w:r w:rsidRPr="00F8121C">
          <w:rPr>
            <w:rStyle w:val="Hyperlink"/>
            <w:noProof/>
            <w:spacing w:val="-11"/>
          </w:rPr>
          <w:t xml:space="preserve"> </w:t>
        </w:r>
        <w:r w:rsidRPr="00F8121C">
          <w:rPr>
            <w:rStyle w:val="Hyperlink"/>
            <w:noProof/>
          </w:rPr>
          <w:t>Pay</w:t>
        </w:r>
        <w:r w:rsidRPr="00F8121C">
          <w:rPr>
            <w:rStyle w:val="Hyperlink"/>
            <w:noProof/>
            <w:spacing w:val="-12"/>
          </w:rPr>
          <w:t xml:space="preserve"> </w:t>
        </w:r>
        <w:r w:rsidRPr="00F8121C">
          <w:rPr>
            <w:rStyle w:val="Hyperlink"/>
            <w:noProof/>
            <w:spacing w:val="-2"/>
          </w:rPr>
          <w:t>(SMP)</w:t>
        </w:r>
        <w:r>
          <w:rPr>
            <w:noProof/>
            <w:webHidden/>
          </w:rPr>
          <w:tab/>
        </w:r>
        <w:r>
          <w:rPr>
            <w:noProof/>
            <w:webHidden/>
          </w:rPr>
          <w:fldChar w:fldCharType="begin"/>
        </w:r>
        <w:r>
          <w:rPr>
            <w:noProof/>
            <w:webHidden/>
          </w:rPr>
          <w:instrText xml:space="preserve"> PAGEREF _Toc211577402 \h </w:instrText>
        </w:r>
        <w:r>
          <w:rPr>
            <w:noProof/>
            <w:webHidden/>
          </w:rPr>
        </w:r>
        <w:r>
          <w:rPr>
            <w:noProof/>
            <w:webHidden/>
          </w:rPr>
          <w:fldChar w:fldCharType="separate"/>
        </w:r>
        <w:r w:rsidR="001A0001">
          <w:rPr>
            <w:noProof/>
            <w:webHidden/>
          </w:rPr>
          <w:t>31</w:t>
        </w:r>
        <w:r>
          <w:rPr>
            <w:noProof/>
            <w:webHidden/>
          </w:rPr>
          <w:fldChar w:fldCharType="end"/>
        </w:r>
      </w:hyperlink>
    </w:p>
    <w:p w14:paraId="43EC7F12" w14:textId="1C572195"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03" w:history="1">
        <w:r w:rsidRPr="00F8121C">
          <w:rPr>
            <w:rStyle w:val="Hyperlink"/>
            <w:noProof/>
          </w:rPr>
          <w:t>Paternity</w:t>
        </w:r>
        <w:r w:rsidRPr="00F8121C">
          <w:rPr>
            <w:rStyle w:val="Hyperlink"/>
            <w:noProof/>
            <w:spacing w:val="-3"/>
          </w:rPr>
          <w:t xml:space="preserve"> </w:t>
        </w:r>
        <w:r w:rsidRPr="00F8121C">
          <w:rPr>
            <w:rStyle w:val="Hyperlink"/>
            <w:noProof/>
          </w:rPr>
          <w:t>Leave</w:t>
        </w:r>
        <w:r w:rsidRPr="00F8121C">
          <w:rPr>
            <w:rStyle w:val="Hyperlink"/>
            <w:noProof/>
            <w:spacing w:val="-5"/>
          </w:rPr>
          <w:t xml:space="preserve"> </w:t>
        </w:r>
        <w:r w:rsidRPr="00F8121C">
          <w:rPr>
            <w:rStyle w:val="Hyperlink"/>
            <w:noProof/>
          </w:rPr>
          <w:t>and</w:t>
        </w:r>
        <w:r w:rsidRPr="00F8121C">
          <w:rPr>
            <w:rStyle w:val="Hyperlink"/>
            <w:noProof/>
            <w:spacing w:val="-1"/>
          </w:rPr>
          <w:t xml:space="preserve"> </w:t>
        </w:r>
        <w:r w:rsidRPr="00F8121C">
          <w:rPr>
            <w:rStyle w:val="Hyperlink"/>
            <w:noProof/>
            <w:spacing w:val="-5"/>
          </w:rPr>
          <w:t>Pay</w:t>
        </w:r>
        <w:r>
          <w:rPr>
            <w:noProof/>
            <w:webHidden/>
          </w:rPr>
          <w:tab/>
        </w:r>
        <w:r>
          <w:rPr>
            <w:noProof/>
            <w:webHidden/>
          </w:rPr>
          <w:fldChar w:fldCharType="begin"/>
        </w:r>
        <w:r>
          <w:rPr>
            <w:noProof/>
            <w:webHidden/>
          </w:rPr>
          <w:instrText xml:space="preserve"> PAGEREF _Toc211577403 \h </w:instrText>
        </w:r>
        <w:r>
          <w:rPr>
            <w:noProof/>
            <w:webHidden/>
          </w:rPr>
        </w:r>
        <w:r>
          <w:rPr>
            <w:noProof/>
            <w:webHidden/>
          </w:rPr>
          <w:fldChar w:fldCharType="separate"/>
        </w:r>
        <w:r w:rsidR="001A0001">
          <w:rPr>
            <w:noProof/>
            <w:webHidden/>
          </w:rPr>
          <w:t>32</w:t>
        </w:r>
        <w:r>
          <w:rPr>
            <w:noProof/>
            <w:webHidden/>
          </w:rPr>
          <w:fldChar w:fldCharType="end"/>
        </w:r>
      </w:hyperlink>
    </w:p>
    <w:p w14:paraId="62D3BFA3" w14:textId="5D5FB7F6"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04" w:history="1">
        <w:r w:rsidRPr="00F8121C">
          <w:rPr>
            <w:rStyle w:val="Hyperlink"/>
            <w:noProof/>
          </w:rPr>
          <w:t>Right</w:t>
        </w:r>
        <w:r w:rsidRPr="00F8121C">
          <w:rPr>
            <w:rStyle w:val="Hyperlink"/>
            <w:noProof/>
            <w:spacing w:val="-8"/>
          </w:rPr>
          <w:t xml:space="preserve"> </w:t>
        </w:r>
        <w:r w:rsidRPr="00F8121C">
          <w:rPr>
            <w:rStyle w:val="Hyperlink"/>
            <w:noProof/>
          </w:rPr>
          <w:t>to</w:t>
        </w:r>
        <w:r w:rsidRPr="00F8121C">
          <w:rPr>
            <w:rStyle w:val="Hyperlink"/>
            <w:noProof/>
            <w:spacing w:val="-8"/>
          </w:rPr>
          <w:t xml:space="preserve"> </w:t>
        </w:r>
        <w:r w:rsidRPr="00F8121C">
          <w:rPr>
            <w:rStyle w:val="Hyperlink"/>
            <w:noProof/>
          </w:rPr>
          <w:t>Time</w:t>
        </w:r>
        <w:r w:rsidRPr="00F8121C">
          <w:rPr>
            <w:rStyle w:val="Hyperlink"/>
            <w:noProof/>
            <w:spacing w:val="-6"/>
          </w:rPr>
          <w:t xml:space="preserve"> </w:t>
        </w:r>
        <w:r w:rsidRPr="00F8121C">
          <w:rPr>
            <w:rStyle w:val="Hyperlink"/>
            <w:noProof/>
          </w:rPr>
          <w:t>Off</w:t>
        </w:r>
        <w:r w:rsidRPr="00F8121C">
          <w:rPr>
            <w:rStyle w:val="Hyperlink"/>
            <w:noProof/>
            <w:spacing w:val="-8"/>
          </w:rPr>
          <w:t xml:space="preserve"> </w:t>
        </w:r>
        <w:r w:rsidRPr="00F8121C">
          <w:rPr>
            <w:rStyle w:val="Hyperlink"/>
            <w:noProof/>
          </w:rPr>
          <w:t>to</w:t>
        </w:r>
        <w:r w:rsidRPr="00F8121C">
          <w:rPr>
            <w:rStyle w:val="Hyperlink"/>
            <w:noProof/>
            <w:spacing w:val="-7"/>
          </w:rPr>
          <w:t xml:space="preserve"> </w:t>
        </w:r>
        <w:r w:rsidRPr="00F8121C">
          <w:rPr>
            <w:rStyle w:val="Hyperlink"/>
            <w:noProof/>
          </w:rPr>
          <w:t>Accompany</w:t>
        </w:r>
        <w:r w:rsidRPr="00F8121C">
          <w:rPr>
            <w:rStyle w:val="Hyperlink"/>
            <w:noProof/>
            <w:spacing w:val="-7"/>
          </w:rPr>
          <w:t xml:space="preserve"> </w:t>
        </w:r>
        <w:r w:rsidRPr="00F8121C">
          <w:rPr>
            <w:rStyle w:val="Hyperlink"/>
            <w:noProof/>
          </w:rPr>
          <w:t>a</w:t>
        </w:r>
        <w:r w:rsidRPr="00F8121C">
          <w:rPr>
            <w:rStyle w:val="Hyperlink"/>
            <w:noProof/>
            <w:spacing w:val="-8"/>
          </w:rPr>
          <w:t xml:space="preserve"> </w:t>
        </w:r>
        <w:r w:rsidRPr="00F8121C">
          <w:rPr>
            <w:rStyle w:val="Hyperlink"/>
            <w:noProof/>
          </w:rPr>
          <w:t>Pregnant</w:t>
        </w:r>
        <w:r w:rsidRPr="00F8121C">
          <w:rPr>
            <w:rStyle w:val="Hyperlink"/>
            <w:noProof/>
            <w:spacing w:val="-8"/>
          </w:rPr>
          <w:t xml:space="preserve"> </w:t>
        </w:r>
        <w:r w:rsidRPr="00F8121C">
          <w:rPr>
            <w:rStyle w:val="Hyperlink"/>
            <w:noProof/>
            <w:spacing w:val="-2"/>
          </w:rPr>
          <w:t>Woman</w:t>
        </w:r>
        <w:r>
          <w:rPr>
            <w:noProof/>
            <w:webHidden/>
          </w:rPr>
          <w:tab/>
        </w:r>
        <w:r>
          <w:rPr>
            <w:noProof/>
            <w:webHidden/>
          </w:rPr>
          <w:fldChar w:fldCharType="begin"/>
        </w:r>
        <w:r>
          <w:rPr>
            <w:noProof/>
            <w:webHidden/>
          </w:rPr>
          <w:instrText xml:space="preserve"> PAGEREF _Toc211577404 \h </w:instrText>
        </w:r>
        <w:r>
          <w:rPr>
            <w:noProof/>
            <w:webHidden/>
          </w:rPr>
        </w:r>
        <w:r>
          <w:rPr>
            <w:noProof/>
            <w:webHidden/>
          </w:rPr>
          <w:fldChar w:fldCharType="separate"/>
        </w:r>
        <w:r w:rsidR="001A0001">
          <w:rPr>
            <w:noProof/>
            <w:webHidden/>
          </w:rPr>
          <w:t>32</w:t>
        </w:r>
        <w:r>
          <w:rPr>
            <w:noProof/>
            <w:webHidden/>
          </w:rPr>
          <w:fldChar w:fldCharType="end"/>
        </w:r>
      </w:hyperlink>
    </w:p>
    <w:p w14:paraId="706BB1D8" w14:textId="6272D732"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05" w:history="1">
        <w:r w:rsidRPr="00F8121C">
          <w:rPr>
            <w:rStyle w:val="Hyperlink"/>
            <w:noProof/>
          </w:rPr>
          <w:t>Paternity</w:t>
        </w:r>
        <w:r w:rsidRPr="00F8121C">
          <w:rPr>
            <w:rStyle w:val="Hyperlink"/>
            <w:noProof/>
            <w:spacing w:val="-12"/>
          </w:rPr>
          <w:t xml:space="preserve"> </w:t>
        </w:r>
        <w:r w:rsidRPr="00F8121C">
          <w:rPr>
            <w:rStyle w:val="Hyperlink"/>
            <w:noProof/>
            <w:spacing w:val="-2"/>
          </w:rPr>
          <w:t>Leave</w:t>
        </w:r>
        <w:r>
          <w:rPr>
            <w:noProof/>
            <w:webHidden/>
          </w:rPr>
          <w:tab/>
        </w:r>
        <w:r>
          <w:rPr>
            <w:noProof/>
            <w:webHidden/>
          </w:rPr>
          <w:fldChar w:fldCharType="begin"/>
        </w:r>
        <w:r>
          <w:rPr>
            <w:noProof/>
            <w:webHidden/>
          </w:rPr>
          <w:instrText xml:space="preserve"> PAGEREF _Toc211577405 \h </w:instrText>
        </w:r>
        <w:r>
          <w:rPr>
            <w:noProof/>
            <w:webHidden/>
          </w:rPr>
        </w:r>
        <w:r>
          <w:rPr>
            <w:noProof/>
            <w:webHidden/>
          </w:rPr>
          <w:fldChar w:fldCharType="separate"/>
        </w:r>
        <w:r w:rsidR="001A0001">
          <w:rPr>
            <w:noProof/>
            <w:webHidden/>
          </w:rPr>
          <w:t>32</w:t>
        </w:r>
        <w:r>
          <w:rPr>
            <w:noProof/>
            <w:webHidden/>
          </w:rPr>
          <w:fldChar w:fldCharType="end"/>
        </w:r>
      </w:hyperlink>
    </w:p>
    <w:p w14:paraId="6E929F4E" w14:textId="79D040B2"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06" w:history="1">
        <w:r w:rsidRPr="00F8121C">
          <w:rPr>
            <w:rStyle w:val="Hyperlink"/>
            <w:noProof/>
          </w:rPr>
          <w:t>Statutory</w:t>
        </w:r>
        <w:r w:rsidRPr="00F8121C">
          <w:rPr>
            <w:rStyle w:val="Hyperlink"/>
            <w:noProof/>
            <w:spacing w:val="-11"/>
          </w:rPr>
          <w:t xml:space="preserve"> </w:t>
        </w:r>
        <w:r w:rsidRPr="00F8121C">
          <w:rPr>
            <w:rStyle w:val="Hyperlink"/>
            <w:noProof/>
          </w:rPr>
          <w:t>Paternity</w:t>
        </w:r>
        <w:r w:rsidRPr="00F8121C">
          <w:rPr>
            <w:rStyle w:val="Hyperlink"/>
            <w:noProof/>
            <w:spacing w:val="-11"/>
          </w:rPr>
          <w:t xml:space="preserve"> </w:t>
        </w:r>
        <w:r w:rsidRPr="00F8121C">
          <w:rPr>
            <w:rStyle w:val="Hyperlink"/>
            <w:noProof/>
          </w:rPr>
          <w:t>Pay</w:t>
        </w:r>
        <w:r w:rsidRPr="00F8121C">
          <w:rPr>
            <w:rStyle w:val="Hyperlink"/>
            <w:noProof/>
            <w:spacing w:val="-10"/>
          </w:rPr>
          <w:t xml:space="preserve"> </w:t>
        </w:r>
        <w:r w:rsidRPr="00F8121C">
          <w:rPr>
            <w:rStyle w:val="Hyperlink"/>
            <w:noProof/>
            <w:spacing w:val="-4"/>
          </w:rPr>
          <w:t>(SPP)</w:t>
        </w:r>
        <w:r>
          <w:rPr>
            <w:noProof/>
            <w:webHidden/>
          </w:rPr>
          <w:tab/>
        </w:r>
        <w:r>
          <w:rPr>
            <w:noProof/>
            <w:webHidden/>
          </w:rPr>
          <w:fldChar w:fldCharType="begin"/>
        </w:r>
        <w:r>
          <w:rPr>
            <w:noProof/>
            <w:webHidden/>
          </w:rPr>
          <w:instrText xml:space="preserve"> PAGEREF _Toc211577406 \h </w:instrText>
        </w:r>
        <w:r>
          <w:rPr>
            <w:noProof/>
            <w:webHidden/>
          </w:rPr>
        </w:r>
        <w:r>
          <w:rPr>
            <w:noProof/>
            <w:webHidden/>
          </w:rPr>
          <w:fldChar w:fldCharType="separate"/>
        </w:r>
        <w:r w:rsidR="001A0001">
          <w:rPr>
            <w:noProof/>
            <w:webHidden/>
          </w:rPr>
          <w:t>33</w:t>
        </w:r>
        <w:r>
          <w:rPr>
            <w:noProof/>
            <w:webHidden/>
          </w:rPr>
          <w:fldChar w:fldCharType="end"/>
        </w:r>
      </w:hyperlink>
    </w:p>
    <w:p w14:paraId="09F66CA6" w14:textId="0118446F"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07" w:history="1">
        <w:r w:rsidRPr="00F8121C">
          <w:rPr>
            <w:rStyle w:val="Hyperlink"/>
            <w:noProof/>
          </w:rPr>
          <w:t>Adoption</w:t>
        </w:r>
        <w:r w:rsidRPr="00F8121C">
          <w:rPr>
            <w:rStyle w:val="Hyperlink"/>
            <w:noProof/>
            <w:spacing w:val="-2"/>
          </w:rPr>
          <w:t xml:space="preserve"> </w:t>
        </w:r>
        <w:r w:rsidRPr="00F8121C">
          <w:rPr>
            <w:rStyle w:val="Hyperlink"/>
            <w:noProof/>
          </w:rPr>
          <w:t>Leave</w:t>
        </w:r>
        <w:r w:rsidRPr="00F8121C">
          <w:rPr>
            <w:rStyle w:val="Hyperlink"/>
            <w:noProof/>
            <w:spacing w:val="-4"/>
          </w:rPr>
          <w:t xml:space="preserve"> </w:t>
        </w:r>
        <w:r w:rsidRPr="00F8121C">
          <w:rPr>
            <w:rStyle w:val="Hyperlink"/>
            <w:noProof/>
          </w:rPr>
          <w:t xml:space="preserve">and </w:t>
        </w:r>
        <w:r w:rsidRPr="00F8121C">
          <w:rPr>
            <w:rStyle w:val="Hyperlink"/>
            <w:noProof/>
            <w:spacing w:val="-5"/>
          </w:rPr>
          <w:t>Pay</w:t>
        </w:r>
        <w:r>
          <w:rPr>
            <w:noProof/>
            <w:webHidden/>
          </w:rPr>
          <w:tab/>
        </w:r>
        <w:r>
          <w:rPr>
            <w:noProof/>
            <w:webHidden/>
          </w:rPr>
          <w:fldChar w:fldCharType="begin"/>
        </w:r>
        <w:r>
          <w:rPr>
            <w:noProof/>
            <w:webHidden/>
          </w:rPr>
          <w:instrText xml:space="preserve"> PAGEREF _Toc211577407 \h </w:instrText>
        </w:r>
        <w:r>
          <w:rPr>
            <w:noProof/>
            <w:webHidden/>
          </w:rPr>
        </w:r>
        <w:r>
          <w:rPr>
            <w:noProof/>
            <w:webHidden/>
          </w:rPr>
          <w:fldChar w:fldCharType="separate"/>
        </w:r>
        <w:r w:rsidR="001A0001">
          <w:rPr>
            <w:noProof/>
            <w:webHidden/>
          </w:rPr>
          <w:t>33</w:t>
        </w:r>
        <w:r>
          <w:rPr>
            <w:noProof/>
            <w:webHidden/>
          </w:rPr>
          <w:fldChar w:fldCharType="end"/>
        </w:r>
      </w:hyperlink>
    </w:p>
    <w:p w14:paraId="4DB2D2C7" w14:textId="4F378BBA"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08" w:history="1">
        <w:r w:rsidRPr="00F8121C">
          <w:rPr>
            <w:rStyle w:val="Hyperlink"/>
            <w:noProof/>
          </w:rPr>
          <w:t>Adoption</w:t>
        </w:r>
        <w:r w:rsidRPr="00F8121C">
          <w:rPr>
            <w:rStyle w:val="Hyperlink"/>
            <w:noProof/>
            <w:spacing w:val="-16"/>
          </w:rPr>
          <w:t xml:space="preserve"> </w:t>
        </w:r>
        <w:r w:rsidRPr="00F8121C">
          <w:rPr>
            <w:rStyle w:val="Hyperlink"/>
            <w:noProof/>
          </w:rPr>
          <w:t>Appointments</w:t>
        </w:r>
        <w:r>
          <w:rPr>
            <w:noProof/>
            <w:webHidden/>
          </w:rPr>
          <w:tab/>
        </w:r>
        <w:r>
          <w:rPr>
            <w:noProof/>
            <w:webHidden/>
          </w:rPr>
          <w:fldChar w:fldCharType="begin"/>
        </w:r>
        <w:r>
          <w:rPr>
            <w:noProof/>
            <w:webHidden/>
          </w:rPr>
          <w:instrText xml:space="preserve"> PAGEREF _Toc211577408 \h </w:instrText>
        </w:r>
        <w:r>
          <w:rPr>
            <w:noProof/>
            <w:webHidden/>
          </w:rPr>
        </w:r>
        <w:r>
          <w:rPr>
            <w:noProof/>
            <w:webHidden/>
          </w:rPr>
          <w:fldChar w:fldCharType="separate"/>
        </w:r>
        <w:r w:rsidR="001A0001">
          <w:rPr>
            <w:noProof/>
            <w:webHidden/>
          </w:rPr>
          <w:t>33</w:t>
        </w:r>
        <w:r>
          <w:rPr>
            <w:noProof/>
            <w:webHidden/>
          </w:rPr>
          <w:fldChar w:fldCharType="end"/>
        </w:r>
      </w:hyperlink>
    </w:p>
    <w:p w14:paraId="604CF827" w14:textId="6DC293E7"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09" w:history="1">
        <w:r w:rsidRPr="00F8121C">
          <w:rPr>
            <w:rStyle w:val="Hyperlink"/>
            <w:noProof/>
          </w:rPr>
          <w:t>Adoption</w:t>
        </w:r>
        <w:r w:rsidRPr="00F8121C">
          <w:rPr>
            <w:rStyle w:val="Hyperlink"/>
            <w:noProof/>
            <w:spacing w:val="-1"/>
          </w:rPr>
          <w:t xml:space="preserve"> </w:t>
        </w:r>
        <w:r w:rsidRPr="00F8121C">
          <w:rPr>
            <w:rStyle w:val="Hyperlink"/>
            <w:noProof/>
            <w:spacing w:val="-4"/>
          </w:rPr>
          <w:t>Leave</w:t>
        </w:r>
        <w:r>
          <w:rPr>
            <w:noProof/>
            <w:webHidden/>
          </w:rPr>
          <w:tab/>
        </w:r>
        <w:r>
          <w:rPr>
            <w:noProof/>
            <w:webHidden/>
          </w:rPr>
          <w:fldChar w:fldCharType="begin"/>
        </w:r>
        <w:r>
          <w:rPr>
            <w:noProof/>
            <w:webHidden/>
          </w:rPr>
          <w:instrText xml:space="preserve"> PAGEREF _Toc211577409 \h </w:instrText>
        </w:r>
        <w:r>
          <w:rPr>
            <w:noProof/>
            <w:webHidden/>
          </w:rPr>
        </w:r>
        <w:r>
          <w:rPr>
            <w:noProof/>
            <w:webHidden/>
          </w:rPr>
          <w:fldChar w:fldCharType="separate"/>
        </w:r>
        <w:r w:rsidR="001A0001">
          <w:rPr>
            <w:noProof/>
            <w:webHidden/>
          </w:rPr>
          <w:t>34</w:t>
        </w:r>
        <w:r>
          <w:rPr>
            <w:noProof/>
            <w:webHidden/>
          </w:rPr>
          <w:fldChar w:fldCharType="end"/>
        </w:r>
      </w:hyperlink>
    </w:p>
    <w:p w14:paraId="03D8E489" w14:textId="0A52B3B9"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10" w:history="1">
        <w:r w:rsidRPr="00F8121C">
          <w:rPr>
            <w:rStyle w:val="Hyperlink"/>
            <w:noProof/>
          </w:rPr>
          <w:t>Keeping</w:t>
        </w:r>
        <w:r w:rsidRPr="00F8121C">
          <w:rPr>
            <w:rStyle w:val="Hyperlink"/>
            <w:noProof/>
            <w:spacing w:val="-9"/>
          </w:rPr>
          <w:t xml:space="preserve"> </w:t>
        </w:r>
        <w:r w:rsidRPr="00F8121C">
          <w:rPr>
            <w:rStyle w:val="Hyperlink"/>
            <w:noProof/>
          </w:rPr>
          <w:t>in</w:t>
        </w:r>
        <w:r w:rsidRPr="00F8121C">
          <w:rPr>
            <w:rStyle w:val="Hyperlink"/>
            <w:noProof/>
            <w:spacing w:val="-10"/>
          </w:rPr>
          <w:t xml:space="preserve"> </w:t>
        </w:r>
        <w:r w:rsidRPr="00F8121C">
          <w:rPr>
            <w:rStyle w:val="Hyperlink"/>
            <w:noProof/>
          </w:rPr>
          <w:t>Touch</w:t>
        </w:r>
        <w:r w:rsidRPr="00F8121C">
          <w:rPr>
            <w:rStyle w:val="Hyperlink"/>
            <w:noProof/>
            <w:spacing w:val="-7"/>
          </w:rPr>
          <w:t xml:space="preserve"> </w:t>
        </w:r>
        <w:r w:rsidRPr="00F8121C">
          <w:rPr>
            <w:rStyle w:val="Hyperlink"/>
            <w:noProof/>
          </w:rPr>
          <w:t>(KIT)</w:t>
        </w:r>
        <w:r w:rsidRPr="00F8121C">
          <w:rPr>
            <w:rStyle w:val="Hyperlink"/>
            <w:noProof/>
            <w:spacing w:val="-10"/>
          </w:rPr>
          <w:t xml:space="preserve"> </w:t>
        </w:r>
        <w:r w:rsidRPr="00F8121C">
          <w:rPr>
            <w:rStyle w:val="Hyperlink"/>
            <w:noProof/>
            <w:spacing w:val="-4"/>
          </w:rPr>
          <w:t>Days</w:t>
        </w:r>
        <w:r>
          <w:rPr>
            <w:noProof/>
            <w:webHidden/>
          </w:rPr>
          <w:tab/>
        </w:r>
        <w:r>
          <w:rPr>
            <w:noProof/>
            <w:webHidden/>
          </w:rPr>
          <w:fldChar w:fldCharType="begin"/>
        </w:r>
        <w:r>
          <w:rPr>
            <w:noProof/>
            <w:webHidden/>
          </w:rPr>
          <w:instrText xml:space="preserve"> PAGEREF _Toc211577410 \h </w:instrText>
        </w:r>
        <w:r>
          <w:rPr>
            <w:noProof/>
            <w:webHidden/>
          </w:rPr>
        </w:r>
        <w:r>
          <w:rPr>
            <w:noProof/>
            <w:webHidden/>
          </w:rPr>
          <w:fldChar w:fldCharType="separate"/>
        </w:r>
        <w:r w:rsidR="001A0001">
          <w:rPr>
            <w:noProof/>
            <w:webHidden/>
          </w:rPr>
          <w:t>35</w:t>
        </w:r>
        <w:r>
          <w:rPr>
            <w:noProof/>
            <w:webHidden/>
          </w:rPr>
          <w:fldChar w:fldCharType="end"/>
        </w:r>
      </w:hyperlink>
    </w:p>
    <w:p w14:paraId="32C4129E" w14:textId="31B41290"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11" w:history="1">
        <w:r w:rsidRPr="00F8121C">
          <w:rPr>
            <w:rStyle w:val="Hyperlink"/>
            <w:noProof/>
          </w:rPr>
          <w:t>Statutory</w:t>
        </w:r>
        <w:r w:rsidRPr="00F8121C">
          <w:rPr>
            <w:rStyle w:val="Hyperlink"/>
            <w:noProof/>
            <w:spacing w:val="-11"/>
          </w:rPr>
          <w:t xml:space="preserve"> </w:t>
        </w:r>
        <w:r w:rsidRPr="00F8121C">
          <w:rPr>
            <w:rStyle w:val="Hyperlink"/>
            <w:noProof/>
          </w:rPr>
          <w:t>Adoption</w:t>
        </w:r>
        <w:r w:rsidRPr="00F8121C">
          <w:rPr>
            <w:rStyle w:val="Hyperlink"/>
            <w:noProof/>
            <w:spacing w:val="-11"/>
          </w:rPr>
          <w:t xml:space="preserve"> </w:t>
        </w:r>
        <w:r w:rsidRPr="00F8121C">
          <w:rPr>
            <w:rStyle w:val="Hyperlink"/>
            <w:noProof/>
          </w:rPr>
          <w:t>Pay</w:t>
        </w:r>
        <w:r w:rsidRPr="00F8121C">
          <w:rPr>
            <w:rStyle w:val="Hyperlink"/>
            <w:noProof/>
            <w:spacing w:val="-10"/>
          </w:rPr>
          <w:t xml:space="preserve"> </w:t>
        </w:r>
        <w:r w:rsidRPr="00F8121C">
          <w:rPr>
            <w:rStyle w:val="Hyperlink"/>
            <w:noProof/>
            <w:spacing w:val="-4"/>
          </w:rPr>
          <w:t>(SAP)</w:t>
        </w:r>
        <w:r>
          <w:rPr>
            <w:noProof/>
            <w:webHidden/>
          </w:rPr>
          <w:tab/>
        </w:r>
        <w:r>
          <w:rPr>
            <w:noProof/>
            <w:webHidden/>
          </w:rPr>
          <w:fldChar w:fldCharType="begin"/>
        </w:r>
        <w:r>
          <w:rPr>
            <w:noProof/>
            <w:webHidden/>
          </w:rPr>
          <w:instrText xml:space="preserve"> PAGEREF _Toc211577411 \h </w:instrText>
        </w:r>
        <w:r>
          <w:rPr>
            <w:noProof/>
            <w:webHidden/>
          </w:rPr>
        </w:r>
        <w:r>
          <w:rPr>
            <w:noProof/>
            <w:webHidden/>
          </w:rPr>
          <w:fldChar w:fldCharType="separate"/>
        </w:r>
        <w:r w:rsidR="001A0001">
          <w:rPr>
            <w:noProof/>
            <w:webHidden/>
          </w:rPr>
          <w:t>35</w:t>
        </w:r>
        <w:r>
          <w:rPr>
            <w:noProof/>
            <w:webHidden/>
          </w:rPr>
          <w:fldChar w:fldCharType="end"/>
        </w:r>
      </w:hyperlink>
    </w:p>
    <w:p w14:paraId="270B0FBE" w14:textId="76AEF7B1"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12" w:history="1">
        <w:r w:rsidRPr="00F8121C">
          <w:rPr>
            <w:rStyle w:val="Hyperlink"/>
            <w:noProof/>
          </w:rPr>
          <w:t>Shared</w:t>
        </w:r>
        <w:r w:rsidRPr="00F8121C">
          <w:rPr>
            <w:rStyle w:val="Hyperlink"/>
            <w:noProof/>
            <w:spacing w:val="-4"/>
          </w:rPr>
          <w:t xml:space="preserve"> </w:t>
        </w:r>
        <w:r w:rsidRPr="00F8121C">
          <w:rPr>
            <w:rStyle w:val="Hyperlink"/>
            <w:noProof/>
          </w:rPr>
          <w:t>Parental</w:t>
        </w:r>
        <w:r w:rsidRPr="00F8121C">
          <w:rPr>
            <w:rStyle w:val="Hyperlink"/>
            <w:noProof/>
            <w:spacing w:val="-6"/>
          </w:rPr>
          <w:t xml:space="preserve"> </w:t>
        </w:r>
        <w:r w:rsidRPr="00F8121C">
          <w:rPr>
            <w:rStyle w:val="Hyperlink"/>
            <w:noProof/>
          </w:rPr>
          <w:t>Leave</w:t>
        </w:r>
        <w:r w:rsidRPr="00F8121C">
          <w:rPr>
            <w:rStyle w:val="Hyperlink"/>
            <w:noProof/>
            <w:spacing w:val="-2"/>
          </w:rPr>
          <w:t xml:space="preserve"> </w:t>
        </w:r>
        <w:r w:rsidRPr="00F8121C">
          <w:rPr>
            <w:rStyle w:val="Hyperlink"/>
            <w:noProof/>
          </w:rPr>
          <w:t>and</w:t>
        </w:r>
        <w:r w:rsidRPr="00F8121C">
          <w:rPr>
            <w:rStyle w:val="Hyperlink"/>
            <w:noProof/>
            <w:spacing w:val="-2"/>
          </w:rPr>
          <w:t xml:space="preserve"> </w:t>
        </w:r>
        <w:r w:rsidRPr="00F8121C">
          <w:rPr>
            <w:rStyle w:val="Hyperlink"/>
            <w:noProof/>
            <w:spacing w:val="-5"/>
          </w:rPr>
          <w:t>Pay</w:t>
        </w:r>
        <w:r>
          <w:rPr>
            <w:noProof/>
            <w:webHidden/>
          </w:rPr>
          <w:tab/>
        </w:r>
        <w:r>
          <w:rPr>
            <w:noProof/>
            <w:webHidden/>
          </w:rPr>
          <w:fldChar w:fldCharType="begin"/>
        </w:r>
        <w:r>
          <w:rPr>
            <w:noProof/>
            <w:webHidden/>
          </w:rPr>
          <w:instrText xml:space="preserve"> PAGEREF _Toc211577412 \h </w:instrText>
        </w:r>
        <w:r>
          <w:rPr>
            <w:noProof/>
            <w:webHidden/>
          </w:rPr>
        </w:r>
        <w:r>
          <w:rPr>
            <w:noProof/>
            <w:webHidden/>
          </w:rPr>
          <w:fldChar w:fldCharType="separate"/>
        </w:r>
        <w:r w:rsidR="001A0001">
          <w:rPr>
            <w:noProof/>
            <w:webHidden/>
          </w:rPr>
          <w:t>36</w:t>
        </w:r>
        <w:r>
          <w:rPr>
            <w:noProof/>
            <w:webHidden/>
          </w:rPr>
          <w:fldChar w:fldCharType="end"/>
        </w:r>
      </w:hyperlink>
    </w:p>
    <w:p w14:paraId="6E67A56A" w14:textId="7BEC9A17"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13" w:history="1">
        <w:r w:rsidRPr="00F8121C">
          <w:rPr>
            <w:rStyle w:val="Hyperlink"/>
            <w:noProof/>
          </w:rPr>
          <w:t>Shared</w:t>
        </w:r>
        <w:r w:rsidRPr="00F8121C">
          <w:rPr>
            <w:rStyle w:val="Hyperlink"/>
            <w:noProof/>
            <w:spacing w:val="-9"/>
          </w:rPr>
          <w:t xml:space="preserve"> </w:t>
        </w:r>
        <w:r w:rsidRPr="00F8121C">
          <w:rPr>
            <w:rStyle w:val="Hyperlink"/>
            <w:noProof/>
          </w:rPr>
          <w:t>Parental</w:t>
        </w:r>
        <w:r w:rsidRPr="00F8121C">
          <w:rPr>
            <w:rStyle w:val="Hyperlink"/>
            <w:noProof/>
            <w:spacing w:val="-8"/>
          </w:rPr>
          <w:t xml:space="preserve"> </w:t>
        </w:r>
        <w:r w:rsidRPr="00F8121C">
          <w:rPr>
            <w:rStyle w:val="Hyperlink"/>
            <w:noProof/>
          </w:rPr>
          <w:t>Leave</w:t>
        </w:r>
        <w:r w:rsidRPr="00F8121C">
          <w:rPr>
            <w:rStyle w:val="Hyperlink"/>
            <w:noProof/>
            <w:spacing w:val="-10"/>
          </w:rPr>
          <w:t xml:space="preserve"> </w:t>
        </w:r>
        <w:r w:rsidRPr="00F8121C">
          <w:rPr>
            <w:rStyle w:val="Hyperlink"/>
            <w:noProof/>
          </w:rPr>
          <w:t>in</w:t>
        </w:r>
        <w:r w:rsidRPr="00F8121C">
          <w:rPr>
            <w:rStyle w:val="Hyperlink"/>
            <w:noProof/>
            <w:spacing w:val="-10"/>
          </w:rPr>
          <w:t xml:space="preserve"> </w:t>
        </w:r>
        <w:r w:rsidRPr="00F8121C">
          <w:rPr>
            <w:rStyle w:val="Hyperlink"/>
            <w:noProof/>
          </w:rPr>
          <w:t>Touch</w:t>
        </w:r>
        <w:r w:rsidRPr="00F8121C">
          <w:rPr>
            <w:rStyle w:val="Hyperlink"/>
            <w:noProof/>
            <w:spacing w:val="-9"/>
          </w:rPr>
          <w:t xml:space="preserve"> </w:t>
        </w:r>
        <w:r w:rsidRPr="00F8121C">
          <w:rPr>
            <w:rStyle w:val="Hyperlink"/>
            <w:noProof/>
          </w:rPr>
          <w:t>(SPLIT)</w:t>
        </w:r>
        <w:r w:rsidRPr="00F8121C">
          <w:rPr>
            <w:rStyle w:val="Hyperlink"/>
            <w:noProof/>
            <w:spacing w:val="-7"/>
          </w:rPr>
          <w:t xml:space="preserve"> </w:t>
        </w:r>
        <w:r w:rsidRPr="00F8121C">
          <w:rPr>
            <w:rStyle w:val="Hyperlink"/>
            <w:noProof/>
            <w:spacing w:val="-4"/>
          </w:rPr>
          <w:t>days</w:t>
        </w:r>
        <w:r>
          <w:rPr>
            <w:noProof/>
            <w:webHidden/>
          </w:rPr>
          <w:tab/>
        </w:r>
        <w:r>
          <w:rPr>
            <w:noProof/>
            <w:webHidden/>
          </w:rPr>
          <w:fldChar w:fldCharType="begin"/>
        </w:r>
        <w:r>
          <w:rPr>
            <w:noProof/>
            <w:webHidden/>
          </w:rPr>
          <w:instrText xml:space="preserve"> PAGEREF _Toc211577413 \h </w:instrText>
        </w:r>
        <w:r>
          <w:rPr>
            <w:noProof/>
            <w:webHidden/>
          </w:rPr>
        </w:r>
        <w:r>
          <w:rPr>
            <w:noProof/>
            <w:webHidden/>
          </w:rPr>
          <w:fldChar w:fldCharType="separate"/>
        </w:r>
        <w:r w:rsidR="001A0001">
          <w:rPr>
            <w:noProof/>
            <w:webHidden/>
          </w:rPr>
          <w:t>37</w:t>
        </w:r>
        <w:r>
          <w:rPr>
            <w:noProof/>
            <w:webHidden/>
          </w:rPr>
          <w:fldChar w:fldCharType="end"/>
        </w:r>
      </w:hyperlink>
    </w:p>
    <w:p w14:paraId="1941D8F5" w14:textId="42562A12"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14" w:history="1">
        <w:r w:rsidRPr="00F8121C">
          <w:rPr>
            <w:rStyle w:val="Hyperlink"/>
            <w:noProof/>
          </w:rPr>
          <w:t>Parental</w:t>
        </w:r>
        <w:r w:rsidRPr="00F8121C">
          <w:rPr>
            <w:rStyle w:val="Hyperlink"/>
            <w:noProof/>
            <w:spacing w:val="-10"/>
          </w:rPr>
          <w:t xml:space="preserve"> </w:t>
        </w:r>
        <w:r w:rsidRPr="00F8121C">
          <w:rPr>
            <w:rStyle w:val="Hyperlink"/>
            <w:noProof/>
          </w:rPr>
          <w:t>Leave</w:t>
        </w:r>
        <w:r w:rsidRPr="00F8121C">
          <w:rPr>
            <w:rStyle w:val="Hyperlink"/>
            <w:noProof/>
            <w:spacing w:val="-7"/>
          </w:rPr>
          <w:t xml:space="preserve"> </w:t>
        </w:r>
        <w:r w:rsidRPr="00F8121C">
          <w:rPr>
            <w:rStyle w:val="Hyperlink"/>
            <w:noProof/>
          </w:rPr>
          <w:t>and</w:t>
        </w:r>
        <w:r w:rsidRPr="00F8121C">
          <w:rPr>
            <w:rStyle w:val="Hyperlink"/>
            <w:noProof/>
            <w:spacing w:val="-11"/>
          </w:rPr>
          <w:t xml:space="preserve"> </w:t>
        </w:r>
        <w:r w:rsidRPr="00F8121C">
          <w:rPr>
            <w:rStyle w:val="Hyperlink"/>
            <w:noProof/>
            <w:spacing w:val="-5"/>
          </w:rPr>
          <w:t>Pay</w:t>
        </w:r>
        <w:r>
          <w:rPr>
            <w:noProof/>
            <w:webHidden/>
          </w:rPr>
          <w:tab/>
        </w:r>
        <w:r>
          <w:rPr>
            <w:noProof/>
            <w:webHidden/>
          </w:rPr>
          <w:fldChar w:fldCharType="begin"/>
        </w:r>
        <w:r>
          <w:rPr>
            <w:noProof/>
            <w:webHidden/>
          </w:rPr>
          <w:instrText xml:space="preserve"> PAGEREF _Toc211577414 \h </w:instrText>
        </w:r>
        <w:r>
          <w:rPr>
            <w:noProof/>
            <w:webHidden/>
          </w:rPr>
        </w:r>
        <w:r>
          <w:rPr>
            <w:noProof/>
            <w:webHidden/>
          </w:rPr>
          <w:fldChar w:fldCharType="separate"/>
        </w:r>
        <w:r w:rsidR="001A0001">
          <w:rPr>
            <w:noProof/>
            <w:webHidden/>
          </w:rPr>
          <w:t>37</w:t>
        </w:r>
        <w:r>
          <w:rPr>
            <w:noProof/>
            <w:webHidden/>
          </w:rPr>
          <w:fldChar w:fldCharType="end"/>
        </w:r>
      </w:hyperlink>
    </w:p>
    <w:p w14:paraId="0E2CF5D1" w14:textId="48E43D62"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15" w:history="1">
        <w:r w:rsidRPr="00F8121C">
          <w:rPr>
            <w:rStyle w:val="Hyperlink"/>
            <w:noProof/>
          </w:rPr>
          <w:t>Parental Bereavement Leave</w:t>
        </w:r>
        <w:r>
          <w:rPr>
            <w:noProof/>
            <w:webHidden/>
          </w:rPr>
          <w:tab/>
        </w:r>
        <w:r>
          <w:rPr>
            <w:noProof/>
            <w:webHidden/>
          </w:rPr>
          <w:fldChar w:fldCharType="begin"/>
        </w:r>
        <w:r>
          <w:rPr>
            <w:noProof/>
            <w:webHidden/>
          </w:rPr>
          <w:instrText xml:space="preserve"> PAGEREF _Toc211577415 \h </w:instrText>
        </w:r>
        <w:r>
          <w:rPr>
            <w:noProof/>
            <w:webHidden/>
          </w:rPr>
        </w:r>
        <w:r>
          <w:rPr>
            <w:noProof/>
            <w:webHidden/>
          </w:rPr>
          <w:fldChar w:fldCharType="separate"/>
        </w:r>
        <w:r w:rsidR="001A0001">
          <w:rPr>
            <w:noProof/>
            <w:webHidden/>
          </w:rPr>
          <w:t>37</w:t>
        </w:r>
        <w:r>
          <w:rPr>
            <w:noProof/>
            <w:webHidden/>
          </w:rPr>
          <w:fldChar w:fldCharType="end"/>
        </w:r>
      </w:hyperlink>
    </w:p>
    <w:p w14:paraId="6DDEF8FD" w14:textId="485E39FC"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16" w:history="1">
        <w:r w:rsidRPr="00F8121C">
          <w:rPr>
            <w:rStyle w:val="Hyperlink"/>
            <w:noProof/>
          </w:rPr>
          <w:t>Eligibility</w:t>
        </w:r>
        <w:r>
          <w:rPr>
            <w:noProof/>
            <w:webHidden/>
          </w:rPr>
          <w:tab/>
        </w:r>
        <w:r>
          <w:rPr>
            <w:noProof/>
            <w:webHidden/>
          </w:rPr>
          <w:fldChar w:fldCharType="begin"/>
        </w:r>
        <w:r>
          <w:rPr>
            <w:noProof/>
            <w:webHidden/>
          </w:rPr>
          <w:instrText xml:space="preserve"> PAGEREF _Toc211577416 \h </w:instrText>
        </w:r>
        <w:r>
          <w:rPr>
            <w:noProof/>
            <w:webHidden/>
          </w:rPr>
        </w:r>
        <w:r>
          <w:rPr>
            <w:noProof/>
            <w:webHidden/>
          </w:rPr>
          <w:fldChar w:fldCharType="separate"/>
        </w:r>
        <w:r w:rsidR="001A0001">
          <w:rPr>
            <w:noProof/>
            <w:webHidden/>
          </w:rPr>
          <w:t>38</w:t>
        </w:r>
        <w:r>
          <w:rPr>
            <w:noProof/>
            <w:webHidden/>
          </w:rPr>
          <w:fldChar w:fldCharType="end"/>
        </w:r>
      </w:hyperlink>
    </w:p>
    <w:p w14:paraId="1E02E63E" w14:textId="66EE07E1"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17" w:history="1">
        <w:r w:rsidRPr="00F8121C">
          <w:rPr>
            <w:rStyle w:val="Hyperlink"/>
            <w:noProof/>
          </w:rPr>
          <w:t>Taking</w:t>
        </w:r>
        <w:r w:rsidRPr="00F8121C">
          <w:rPr>
            <w:rStyle w:val="Hyperlink"/>
            <w:noProof/>
            <w:spacing w:val="-11"/>
          </w:rPr>
          <w:t xml:space="preserve"> </w:t>
        </w:r>
        <w:r w:rsidRPr="00F8121C">
          <w:rPr>
            <w:rStyle w:val="Hyperlink"/>
            <w:noProof/>
            <w:spacing w:val="-2"/>
          </w:rPr>
          <w:t>Leave</w:t>
        </w:r>
        <w:r>
          <w:rPr>
            <w:noProof/>
            <w:webHidden/>
          </w:rPr>
          <w:tab/>
        </w:r>
        <w:r>
          <w:rPr>
            <w:noProof/>
            <w:webHidden/>
          </w:rPr>
          <w:fldChar w:fldCharType="begin"/>
        </w:r>
        <w:r>
          <w:rPr>
            <w:noProof/>
            <w:webHidden/>
          </w:rPr>
          <w:instrText xml:space="preserve"> PAGEREF _Toc211577417 \h </w:instrText>
        </w:r>
        <w:r>
          <w:rPr>
            <w:noProof/>
            <w:webHidden/>
          </w:rPr>
        </w:r>
        <w:r>
          <w:rPr>
            <w:noProof/>
            <w:webHidden/>
          </w:rPr>
          <w:fldChar w:fldCharType="separate"/>
        </w:r>
        <w:r w:rsidR="001A0001">
          <w:rPr>
            <w:noProof/>
            <w:webHidden/>
          </w:rPr>
          <w:t>39</w:t>
        </w:r>
        <w:r>
          <w:rPr>
            <w:noProof/>
            <w:webHidden/>
          </w:rPr>
          <w:fldChar w:fldCharType="end"/>
        </w:r>
      </w:hyperlink>
    </w:p>
    <w:p w14:paraId="70479463" w14:textId="2C4E4CA9"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18" w:history="1">
        <w:r w:rsidRPr="00F8121C">
          <w:rPr>
            <w:rStyle w:val="Hyperlink"/>
            <w:noProof/>
          </w:rPr>
          <w:t>Notification</w:t>
        </w:r>
        <w:r w:rsidRPr="00F8121C">
          <w:rPr>
            <w:rStyle w:val="Hyperlink"/>
            <w:noProof/>
            <w:spacing w:val="4"/>
          </w:rPr>
          <w:t xml:space="preserve"> </w:t>
        </w:r>
        <w:r w:rsidRPr="00F8121C">
          <w:rPr>
            <w:rStyle w:val="Hyperlink"/>
            <w:noProof/>
          </w:rPr>
          <w:t>Requirements</w:t>
        </w:r>
        <w:r>
          <w:rPr>
            <w:noProof/>
            <w:webHidden/>
          </w:rPr>
          <w:tab/>
        </w:r>
        <w:r>
          <w:rPr>
            <w:noProof/>
            <w:webHidden/>
          </w:rPr>
          <w:fldChar w:fldCharType="begin"/>
        </w:r>
        <w:r>
          <w:rPr>
            <w:noProof/>
            <w:webHidden/>
          </w:rPr>
          <w:instrText xml:space="preserve"> PAGEREF _Toc211577418 \h </w:instrText>
        </w:r>
        <w:r>
          <w:rPr>
            <w:noProof/>
            <w:webHidden/>
          </w:rPr>
        </w:r>
        <w:r>
          <w:rPr>
            <w:noProof/>
            <w:webHidden/>
          </w:rPr>
          <w:fldChar w:fldCharType="separate"/>
        </w:r>
        <w:r w:rsidR="001A0001">
          <w:rPr>
            <w:noProof/>
            <w:webHidden/>
          </w:rPr>
          <w:t>39</w:t>
        </w:r>
        <w:r>
          <w:rPr>
            <w:noProof/>
            <w:webHidden/>
          </w:rPr>
          <w:fldChar w:fldCharType="end"/>
        </w:r>
      </w:hyperlink>
    </w:p>
    <w:p w14:paraId="05149F31" w14:textId="6AE4FABF"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19" w:history="1">
        <w:r w:rsidRPr="00F8121C">
          <w:rPr>
            <w:rStyle w:val="Hyperlink"/>
            <w:noProof/>
          </w:rPr>
          <w:t>Cancelling</w:t>
        </w:r>
        <w:r w:rsidRPr="00F8121C">
          <w:rPr>
            <w:rStyle w:val="Hyperlink"/>
            <w:noProof/>
            <w:spacing w:val="-9"/>
          </w:rPr>
          <w:t xml:space="preserve"> </w:t>
        </w:r>
        <w:r w:rsidRPr="00F8121C">
          <w:rPr>
            <w:rStyle w:val="Hyperlink"/>
            <w:noProof/>
          </w:rPr>
          <w:t>or</w:t>
        </w:r>
        <w:r w:rsidRPr="00F8121C">
          <w:rPr>
            <w:rStyle w:val="Hyperlink"/>
            <w:noProof/>
            <w:spacing w:val="-6"/>
          </w:rPr>
          <w:t xml:space="preserve"> </w:t>
        </w:r>
        <w:r w:rsidRPr="00F8121C">
          <w:rPr>
            <w:rStyle w:val="Hyperlink"/>
            <w:noProof/>
          </w:rPr>
          <w:t>Changes</w:t>
        </w:r>
        <w:r w:rsidRPr="00F8121C">
          <w:rPr>
            <w:rStyle w:val="Hyperlink"/>
            <w:noProof/>
            <w:spacing w:val="-8"/>
          </w:rPr>
          <w:t xml:space="preserve"> </w:t>
        </w:r>
        <w:r w:rsidRPr="00F8121C">
          <w:rPr>
            <w:rStyle w:val="Hyperlink"/>
            <w:noProof/>
          </w:rPr>
          <w:t>to</w:t>
        </w:r>
        <w:r w:rsidRPr="00F8121C">
          <w:rPr>
            <w:rStyle w:val="Hyperlink"/>
            <w:noProof/>
            <w:spacing w:val="-8"/>
          </w:rPr>
          <w:t xml:space="preserve"> </w:t>
        </w:r>
        <w:r w:rsidRPr="00F8121C">
          <w:rPr>
            <w:rStyle w:val="Hyperlink"/>
            <w:noProof/>
          </w:rPr>
          <w:t>Dates</w:t>
        </w:r>
        <w:r w:rsidRPr="00F8121C">
          <w:rPr>
            <w:rStyle w:val="Hyperlink"/>
            <w:noProof/>
            <w:spacing w:val="-9"/>
          </w:rPr>
          <w:t xml:space="preserve"> </w:t>
        </w:r>
        <w:r w:rsidRPr="00F8121C">
          <w:rPr>
            <w:rStyle w:val="Hyperlink"/>
            <w:noProof/>
          </w:rPr>
          <w:t>of</w:t>
        </w:r>
        <w:r w:rsidRPr="00F8121C">
          <w:rPr>
            <w:rStyle w:val="Hyperlink"/>
            <w:noProof/>
            <w:spacing w:val="-5"/>
          </w:rPr>
          <w:t xml:space="preserve"> </w:t>
        </w:r>
        <w:r w:rsidRPr="00F8121C">
          <w:rPr>
            <w:rStyle w:val="Hyperlink"/>
            <w:noProof/>
            <w:spacing w:val="-2"/>
          </w:rPr>
          <w:t>Leave</w:t>
        </w:r>
        <w:r>
          <w:rPr>
            <w:noProof/>
            <w:webHidden/>
          </w:rPr>
          <w:tab/>
        </w:r>
        <w:r>
          <w:rPr>
            <w:noProof/>
            <w:webHidden/>
          </w:rPr>
          <w:fldChar w:fldCharType="begin"/>
        </w:r>
        <w:r>
          <w:rPr>
            <w:noProof/>
            <w:webHidden/>
          </w:rPr>
          <w:instrText xml:space="preserve"> PAGEREF _Toc211577419 \h </w:instrText>
        </w:r>
        <w:r>
          <w:rPr>
            <w:noProof/>
            <w:webHidden/>
          </w:rPr>
        </w:r>
        <w:r>
          <w:rPr>
            <w:noProof/>
            <w:webHidden/>
          </w:rPr>
          <w:fldChar w:fldCharType="separate"/>
        </w:r>
        <w:r w:rsidR="001A0001">
          <w:rPr>
            <w:noProof/>
            <w:webHidden/>
          </w:rPr>
          <w:t>40</w:t>
        </w:r>
        <w:r>
          <w:rPr>
            <w:noProof/>
            <w:webHidden/>
          </w:rPr>
          <w:fldChar w:fldCharType="end"/>
        </w:r>
      </w:hyperlink>
    </w:p>
    <w:p w14:paraId="032BCCC8" w14:textId="25FA4DD4"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20" w:history="1">
        <w:r w:rsidRPr="00F8121C">
          <w:rPr>
            <w:rStyle w:val="Hyperlink"/>
            <w:noProof/>
          </w:rPr>
          <w:t>Payment</w:t>
        </w:r>
        <w:r w:rsidRPr="00F8121C">
          <w:rPr>
            <w:rStyle w:val="Hyperlink"/>
            <w:noProof/>
            <w:spacing w:val="-10"/>
          </w:rPr>
          <w:t xml:space="preserve"> </w:t>
        </w:r>
        <w:r w:rsidRPr="00F8121C">
          <w:rPr>
            <w:rStyle w:val="Hyperlink"/>
            <w:noProof/>
          </w:rPr>
          <w:t>during</w:t>
        </w:r>
        <w:r w:rsidRPr="00F8121C">
          <w:rPr>
            <w:rStyle w:val="Hyperlink"/>
            <w:noProof/>
            <w:spacing w:val="-11"/>
          </w:rPr>
          <w:t xml:space="preserve"> </w:t>
        </w:r>
        <w:r w:rsidRPr="00F8121C">
          <w:rPr>
            <w:rStyle w:val="Hyperlink"/>
            <w:noProof/>
            <w:spacing w:val="-4"/>
          </w:rPr>
          <w:t>Leave</w:t>
        </w:r>
        <w:r>
          <w:rPr>
            <w:noProof/>
            <w:webHidden/>
          </w:rPr>
          <w:tab/>
        </w:r>
        <w:r>
          <w:rPr>
            <w:noProof/>
            <w:webHidden/>
          </w:rPr>
          <w:fldChar w:fldCharType="begin"/>
        </w:r>
        <w:r>
          <w:rPr>
            <w:noProof/>
            <w:webHidden/>
          </w:rPr>
          <w:instrText xml:space="preserve"> PAGEREF _Toc211577420 \h </w:instrText>
        </w:r>
        <w:r>
          <w:rPr>
            <w:noProof/>
            <w:webHidden/>
          </w:rPr>
        </w:r>
        <w:r>
          <w:rPr>
            <w:noProof/>
            <w:webHidden/>
          </w:rPr>
          <w:fldChar w:fldCharType="separate"/>
        </w:r>
        <w:r w:rsidR="001A0001">
          <w:rPr>
            <w:noProof/>
            <w:webHidden/>
          </w:rPr>
          <w:t>40</w:t>
        </w:r>
        <w:r>
          <w:rPr>
            <w:noProof/>
            <w:webHidden/>
          </w:rPr>
          <w:fldChar w:fldCharType="end"/>
        </w:r>
      </w:hyperlink>
    </w:p>
    <w:p w14:paraId="425BCE0D" w14:textId="29253F02"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21" w:history="1">
        <w:r w:rsidRPr="00F8121C">
          <w:rPr>
            <w:rStyle w:val="Hyperlink"/>
            <w:noProof/>
          </w:rPr>
          <w:t>Employment</w:t>
        </w:r>
        <w:r w:rsidRPr="00F8121C">
          <w:rPr>
            <w:rStyle w:val="Hyperlink"/>
            <w:noProof/>
            <w:spacing w:val="-13"/>
          </w:rPr>
          <w:t xml:space="preserve"> </w:t>
        </w:r>
        <w:r w:rsidRPr="00F8121C">
          <w:rPr>
            <w:rStyle w:val="Hyperlink"/>
            <w:noProof/>
          </w:rPr>
          <w:t>Term</w:t>
        </w:r>
        <w:r w:rsidRPr="00F8121C">
          <w:rPr>
            <w:rStyle w:val="Hyperlink"/>
            <w:noProof/>
            <w:spacing w:val="-13"/>
          </w:rPr>
          <w:t xml:space="preserve"> </w:t>
        </w:r>
        <w:r w:rsidRPr="00F8121C">
          <w:rPr>
            <w:rStyle w:val="Hyperlink"/>
            <w:noProof/>
          </w:rPr>
          <w:t>and</w:t>
        </w:r>
        <w:r w:rsidRPr="00F8121C">
          <w:rPr>
            <w:rStyle w:val="Hyperlink"/>
            <w:noProof/>
            <w:spacing w:val="-14"/>
          </w:rPr>
          <w:t xml:space="preserve"> </w:t>
        </w:r>
        <w:r w:rsidRPr="00F8121C">
          <w:rPr>
            <w:rStyle w:val="Hyperlink"/>
            <w:noProof/>
          </w:rPr>
          <w:t>Conditions</w:t>
        </w:r>
        <w:r w:rsidRPr="00F8121C">
          <w:rPr>
            <w:rStyle w:val="Hyperlink"/>
            <w:noProof/>
            <w:spacing w:val="-12"/>
          </w:rPr>
          <w:t xml:space="preserve"> </w:t>
        </w:r>
        <w:r w:rsidRPr="00F8121C">
          <w:rPr>
            <w:rStyle w:val="Hyperlink"/>
            <w:noProof/>
          </w:rPr>
          <w:t>during</w:t>
        </w:r>
        <w:r w:rsidRPr="00F8121C">
          <w:rPr>
            <w:rStyle w:val="Hyperlink"/>
            <w:noProof/>
            <w:spacing w:val="-11"/>
          </w:rPr>
          <w:t xml:space="preserve"> </w:t>
        </w:r>
        <w:r w:rsidRPr="00F8121C">
          <w:rPr>
            <w:rStyle w:val="Hyperlink"/>
            <w:noProof/>
          </w:rPr>
          <w:t>Parental</w:t>
        </w:r>
        <w:r w:rsidRPr="00F8121C">
          <w:rPr>
            <w:rStyle w:val="Hyperlink"/>
            <w:noProof/>
            <w:spacing w:val="-12"/>
          </w:rPr>
          <w:t xml:space="preserve"> </w:t>
        </w:r>
        <w:r w:rsidRPr="00F8121C">
          <w:rPr>
            <w:rStyle w:val="Hyperlink"/>
            <w:noProof/>
          </w:rPr>
          <w:t>Bereavement</w:t>
        </w:r>
        <w:r w:rsidRPr="00F8121C">
          <w:rPr>
            <w:rStyle w:val="Hyperlink"/>
            <w:noProof/>
            <w:spacing w:val="-9"/>
          </w:rPr>
          <w:t xml:space="preserve"> </w:t>
        </w:r>
        <w:r w:rsidRPr="00F8121C">
          <w:rPr>
            <w:rStyle w:val="Hyperlink"/>
            <w:noProof/>
            <w:spacing w:val="-2"/>
          </w:rPr>
          <w:t>Leave</w:t>
        </w:r>
        <w:r>
          <w:rPr>
            <w:noProof/>
            <w:webHidden/>
          </w:rPr>
          <w:tab/>
        </w:r>
        <w:r>
          <w:rPr>
            <w:noProof/>
            <w:webHidden/>
          </w:rPr>
          <w:fldChar w:fldCharType="begin"/>
        </w:r>
        <w:r>
          <w:rPr>
            <w:noProof/>
            <w:webHidden/>
          </w:rPr>
          <w:instrText xml:space="preserve"> PAGEREF _Toc211577421 \h </w:instrText>
        </w:r>
        <w:r>
          <w:rPr>
            <w:noProof/>
            <w:webHidden/>
          </w:rPr>
        </w:r>
        <w:r>
          <w:rPr>
            <w:noProof/>
            <w:webHidden/>
          </w:rPr>
          <w:fldChar w:fldCharType="separate"/>
        </w:r>
        <w:r w:rsidR="001A0001">
          <w:rPr>
            <w:noProof/>
            <w:webHidden/>
          </w:rPr>
          <w:t>41</w:t>
        </w:r>
        <w:r>
          <w:rPr>
            <w:noProof/>
            <w:webHidden/>
          </w:rPr>
          <w:fldChar w:fldCharType="end"/>
        </w:r>
      </w:hyperlink>
    </w:p>
    <w:p w14:paraId="56FCA7CF" w14:textId="2F3269AA"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22" w:history="1">
        <w:r w:rsidRPr="00F8121C">
          <w:rPr>
            <w:rStyle w:val="Hyperlink"/>
            <w:noProof/>
          </w:rPr>
          <w:t>Right</w:t>
        </w:r>
        <w:r w:rsidRPr="00F8121C">
          <w:rPr>
            <w:rStyle w:val="Hyperlink"/>
            <w:noProof/>
            <w:spacing w:val="-7"/>
          </w:rPr>
          <w:t xml:space="preserve"> </w:t>
        </w:r>
        <w:r w:rsidRPr="00F8121C">
          <w:rPr>
            <w:rStyle w:val="Hyperlink"/>
            <w:noProof/>
          </w:rPr>
          <w:t>to</w:t>
        </w:r>
        <w:r w:rsidRPr="00F8121C">
          <w:rPr>
            <w:rStyle w:val="Hyperlink"/>
            <w:noProof/>
            <w:spacing w:val="-6"/>
          </w:rPr>
          <w:t xml:space="preserve"> </w:t>
        </w:r>
        <w:r w:rsidRPr="00F8121C">
          <w:rPr>
            <w:rStyle w:val="Hyperlink"/>
            <w:noProof/>
            <w:spacing w:val="-2"/>
          </w:rPr>
          <w:t>Return</w:t>
        </w:r>
        <w:r>
          <w:rPr>
            <w:noProof/>
            <w:webHidden/>
          </w:rPr>
          <w:tab/>
        </w:r>
        <w:r>
          <w:rPr>
            <w:noProof/>
            <w:webHidden/>
          </w:rPr>
          <w:fldChar w:fldCharType="begin"/>
        </w:r>
        <w:r>
          <w:rPr>
            <w:noProof/>
            <w:webHidden/>
          </w:rPr>
          <w:instrText xml:space="preserve"> PAGEREF _Toc211577422 \h </w:instrText>
        </w:r>
        <w:r>
          <w:rPr>
            <w:noProof/>
            <w:webHidden/>
          </w:rPr>
        </w:r>
        <w:r>
          <w:rPr>
            <w:noProof/>
            <w:webHidden/>
          </w:rPr>
          <w:fldChar w:fldCharType="separate"/>
        </w:r>
        <w:r w:rsidR="001A0001">
          <w:rPr>
            <w:noProof/>
            <w:webHidden/>
          </w:rPr>
          <w:t>41</w:t>
        </w:r>
        <w:r>
          <w:rPr>
            <w:noProof/>
            <w:webHidden/>
          </w:rPr>
          <w:fldChar w:fldCharType="end"/>
        </w:r>
      </w:hyperlink>
    </w:p>
    <w:p w14:paraId="35BE8DEF" w14:textId="40C9CD50"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23" w:history="1">
        <w:r w:rsidRPr="00F8121C">
          <w:rPr>
            <w:rStyle w:val="Hyperlink"/>
            <w:noProof/>
          </w:rPr>
          <w:t>Flexible</w:t>
        </w:r>
        <w:r w:rsidRPr="00F8121C">
          <w:rPr>
            <w:rStyle w:val="Hyperlink"/>
            <w:noProof/>
            <w:spacing w:val="-13"/>
          </w:rPr>
          <w:t xml:space="preserve"> </w:t>
        </w:r>
        <w:r w:rsidRPr="00F8121C">
          <w:rPr>
            <w:rStyle w:val="Hyperlink"/>
            <w:noProof/>
            <w:spacing w:val="-2"/>
          </w:rPr>
          <w:t>Working</w:t>
        </w:r>
        <w:r>
          <w:rPr>
            <w:noProof/>
            <w:webHidden/>
          </w:rPr>
          <w:tab/>
        </w:r>
        <w:r>
          <w:rPr>
            <w:noProof/>
            <w:webHidden/>
          </w:rPr>
          <w:fldChar w:fldCharType="begin"/>
        </w:r>
        <w:r>
          <w:rPr>
            <w:noProof/>
            <w:webHidden/>
          </w:rPr>
          <w:instrText xml:space="preserve"> PAGEREF _Toc211577423 \h </w:instrText>
        </w:r>
        <w:r>
          <w:rPr>
            <w:noProof/>
            <w:webHidden/>
          </w:rPr>
        </w:r>
        <w:r>
          <w:rPr>
            <w:noProof/>
            <w:webHidden/>
          </w:rPr>
          <w:fldChar w:fldCharType="separate"/>
        </w:r>
        <w:r w:rsidR="001A0001">
          <w:rPr>
            <w:noProof/>
            <w:webHidden/>
          </w:rPr>
          <w:t>41</w:t>
        </w:r>
        <w:r>
          <w:rPr>
            <w:noProof/>
            <w:webHidden/>
          </w:rPr>
          <w:fldChar w:fldCharType="end"/>
        </w:r>
      </w:hyperlink>
    </w:p>
    <w:p w14:paraId="6A57EC94" w14:textId="702329D4"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24" w:history="1">
        <w:r w:rsidRPr="00F8121C">
          <w:rPr>
            <w:rStyle w:val="Hyperlink"/>
            <w:noProof/>
          </w:rPr>
          <w:t>Grievance, Disciplinary, Capability &amp; Termination</w:t>
        </w:r>
        <w:r>
          <w:rPr>
            <w:noProof/>
            <w:webHidden/>
          </w:rPr>
          <w:tab/>
        </w:r>
        <w:r>
          <w:rPr>
            <w:noProof/>
            <w:webHidden/>
          </w:rPr>
          <w:fldChar w:fldCharType="begin"/>
        </w:r>
        <w:r>
          <w:rPr>
            <w:noProof/>
            <w:webHidden/>
          </w:rPr>
          <w:instrText xml:space="preserve"> PAGEREF _Toc211577424 \h </w:instrText>
        </w:r>
        <w:r>
          <w:rPr>
            <w:noProof/>
            <w:webHidden/>
          </w:rPr>
        </w:r>
        <w:r>
          <w:rPr>
            <w:noProof/>
            <w:webHidden/>
          </w:rPr>
          <w:fldChar w:fldCharType="separate"/>
        </w:r>
        <w:r w:rsidR="001A0001">
          <w:rPr>
            <w:noProof/>
            <w:webHidden/>
          </w:rPr>
          <w:t>43</w:t>
        </w:r>
        <w:r>
          <w:rPr>
            <w:noProof/>
            <w:webHidden/>
          </w:rPr>
          <w:fldChar w:fldCharType="end"/>
        </w:r>
      </w:hyperlink>
    </w:p>
    <w:p w14:paraId="4A1BD30A" w14:textId="377CB7D5"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25" w:history="1">
        <w:r w:rsidRPr="00F8121C">
          <w:rPr>
            <w:rStyle w:val="Hyperlink"/>
            <w:noProof/>
          </w:rPr>
          <w:t>Disciplinary</w:t>
        </w:r>
        <w:r w:rsidRPr="00F8121C">
          <w:rPr>
            <w:rStyle w:val="Hyperlink"/>
            <w:noProof/>
            <w:spacing w:val="-16"/>
          </w:rPr>
          <w:t xml:space="preserve"> </w:t>
        </w:r>
        <w:r w:rsidRPr="00F8121C">
          <w:rPr>
            <w:rStyle w:val="Hyperlink"/>
            <w:noProof/>
            <w:spacing w:val="-2"/>
          </w:rPr>
          <w:t>Procedure</w:t>
        </w:r>
        <w:r>
          <w:rPr>
            <w:noProof/>
            <w:webHidden/>
          </w:rPr>
          <w:tab/>
        </w:r>
        <w:r>
          <w:rPr>
            <w:noProof/>
            <w:webHidden/>
          </w:rPr>
          <w:fldChar w:fldCharType="begin"/>
        </w:r>
        <w:r>
          <w:rPr>
            <w:noProof/>
            <w:webHidden/>
          </w:rPr>
          <w:instrText xml:space="preserve"> PAGEREF _Toc211577425 \h </w:instrText>
        </w:r>
        <w:r>
          <w:rPr>
            <w:noProof/>
            <w:webHidden/>
          </w:rPr>
        </w:r>
        <w:r>
          <w:rPr>
            <w:noProof/>
            <w:webHidden/>
          </w:rPr>
          <w:fldChar w:fldCharType="separate"/>
        </w:r>
        <w:r w:rsidR="001A0001">
          <w:rPr>
            <w:noProof/>
            <w:webHidden/>
          </w:rPr>
          <w:t>43</w:t>
        </w:r>
        <w:r>
          <w:rPr>
            <w:noProof/>
            <w:webHidden/>
          </w:rPr>
          <w:fldChar w:fldCharType="end"/>
        </w:r>
      </w:hyperlink>
    </w:p>
    <w:p w14:paraId="287C0857" w14:textId="4C5B58FD"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26" w:history="1">
        <w:r w:rsidRPr="00F8121C">
          <w:rPr>
            <w:rStyle w:val="Hyperlink"/>
            <w:noProof/>
          </w:rPr>
          <w:t>Written</w:t>
        </w:r>
        <w:r w:rsidRPr="00F8121C">
          <w:rPr>
            <w:rStyle w:val="Hyperlink"/>
            <w:noProof/>
            <w:spacing w:val="-3"/>
          </w:rPr>
          <w:t xml:space="preserve"> </w:t>
        </w:r>
        <w:r w:rsidRPr="00F8121C">
          <w:rPr>
            <w:rStyle w:val="Hyperlink"/>
            <w:noProof/>
            <w:spacing w:val="-2"/>
          </w:rPr>
          <w:t>warning</w:t>
        </w:r>
        <w:r>
          <w:rPr>
            <w:noProof/>
            <w:webHidden/>
          </w:rPr>
          <w:tab/>
        </w:r>
        <w:r>
          <w:rPr>
            <w:noProof/>
            <w:webHidden/>
          </w:rPr>
          <w:fldChar w:fldCharType="begin"/>
        </w:r>
        <w:r>
          <w:rPr>
            <w:noProof/>
            <w:webHidden/>
          </w:rPr>
          <w:instrText xml:space="preserve"> PAGEREF _Toc211577426 \h </w:instrText>
        </w:r>
        <w:r>
          <w:rPr>
            <w:noProof/>
            <w:webHidden/>
          </w:rPr>
        </w:r>
        <w:r>
          <w:rPr>
            <w:noProof/>
            <w:webHidden/>
          </w:rPr>
          <w:fldChar w:fldCharType="separate"/>
        </w:r>
        <w:r w:rsidR="001A0001">
          <w:rPr>
            <w:noProof/>
            <w:webHidden/>
          </w:rPr>
          <w:t>44</w:t>
        </w:r>
        <w:r>
          <w:rPr>
            <w:noProof/>
            <w:webHidden/>
          </w:rPr>
          <w:fldChar w:fldCharType="end"/>
        </w:r>
      </w:hyperlink>
    </w:p>
    <w:p w14:paraId="3958C60D" w14:textId="13E00809"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27" w:history="1">
        <w:r w:rsidRPr="00F8121C">
          <w:rPr>
            <w:rStyle w:val="Hyperlink"/>
            <w:noProof/>
          </w:rPr>
          <w:t>Final</w:t>
        </w:r>
        <w:r w:rsidRPr="00F8121C">
          <w:rPr>
            <w:rStyle w:val="Hyperlink"/>
            <w:noProof/>
            <w:spacing w:val="-2"/>
          </w:rPr>
          <w:t xml:space="preserve"> </w:t>
        </w:r>
        <w:r w:rsidRPr="00F8121C">
          <w:rPr>
            <w:rStyle w:val="Hyperlink"/>
            <w:noProof/>
          </w:rPr>
          <w:t>written</w:t>
        </w:r>
        <w:r w:rsidRPr="00F8121C">
          <w:rPr>
            <w:rStyle w:val="Hyperlink"/>
            <w:noProof/>
            <w:spacing w:val="-2"/>
          </w:rPr>
          <w:t xml:space="preserve"> warning</w:t>
        </w:r>
        <w:r>
          <w:rPr>
            <w:noProof/>
            <w:webHidden/>
          </w:rPr>
          <w:tab/>
        </w:r>
        <w:r>
          <w:rPr>
            <w:noProof/>
            <w:webHidden/>
          </w:rPr>
          <w:fldChar w:fldCharType="begin"/>
        </w:r>
        <w:r>
          <w:rPr>
            <w:noProof/>
            <w:webHidden/>
          </w:rPr>
          <w:instrText xml:space="preserve"> PAGEREF _Toc211577427 \h </w:instrText>
        </w:r>
        <w:r>
          <w:rPr>
            <w:noProof/>
            <w:webHidden/>
          </w:rPr>
        </w:r>
        <w:r>
          <w:rPr>
            <w:noProof/>
            <w:webHidden/>
          </w:rPr>
          <w:fldChar w:fldCharType="separate"/>
        </w:r>
        <w:r w:rsidR="001A0001">
          <w:rPr>
            <w:noProof/>
            <w:webHidden/>
          </w:rPr>
          <w:t>44</w:t>
        </w:r>
        <w:r>
          <w:rPr>
            <w:noProof/>
            <w:webHidden/>
          </w:rPr>
          <w:fldChar w:fldCharType="end"/>
        </w:r>
      </w:hyperlink>
    </w:p>
    <w:p w14:paraId="1DB2AF66" w14:textId="7C6185FF"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28" w:history="1">
        <w:r w:rsidRPr="00F8121C">
          <w:rPr>
            <w:rStyle w:val="Hyperlink"/>
            <w:noProof/>
          </w:rPr>
          <w:t>Dismissal</w:t>
        </w:r>
        <w:r>
          <w:rPr>
            <w:noProof/>
            <w:webHidden/>
          </w:rPr>
          <w:tab/>
        </w:r>
        <w:r>
          <w:rPr>
            <w:noProof/>
            <w:webHidden/>
          </w:rPr>
          <w:fldChar w:fldCharType="begin"/>
        </w:r>
        <w:r>
          <w:rPr>
            <w:noProof/>
            <w:webHidden/>
          </w:rPr>
          <w:instrText xml:space="preserve"> PAGEREF _Toc211577428 \h </w:instrText>
        </w:r>
        <w:r>
          <w:rPr>
            <w:noProof/>
            <w:webHidden/>
          </w:rPr>
        </w:r>
        <w:r>
          <w:rPr>
            <w:noProof/>
            <w:webHidden/>
          </w:rPr>
          <w:fldChar w:fldCharType="separate"/>
        </w:r>
        <w:r w:rsidR="001A0001">
          <w:rPr>
            <w:noProof/>
            <w:webHidden/>
          </w:rPr>
          <w:t>44</w:t>
        </w:r>
        <w:r>
          <w:rPr>
            <w:noProof/>
            <w:webHidden/>
          </w:rPr>
          <w:fldChar w:fldCharType="end"/>
        </w:r>
      </w:hyperlink>
    </w:p>
    <w:p w14:paraId="6AFFAB40" w14:textId="79E730EA"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29" w:history="1">
        <w:r w:rsidRPr="00F8121C">
          <w:rPr>
            <w:rStyle w:val="Hyperlink"/>
            <w:noProof/>
          </w:rPr>
          <w:t>Capability</w:t>
        </w:r>
        <w:r w:rsidRPr="00F8121C">
          <w:rPr>
            <w:rStyle w:val="Hyperlink"/>
            <w:noProof/>
            <w:spacing w:val="-17"/>
          </w:rPr>
          <w:t xml:space="preserve"> </w:t>
        </w:r>
        <w:r w:rsidRPr="00F8121C">
          <w:rPr>
            <w:rStyle w:val="Hyperlink"/>
            <w:noProof/>
            <w:spacing w:val="-2"/>
          </w:rPr>
          <w:t>Procedure</w:t>
        </w:r>
        <w:r>
          <w:rPr>
            <w:noProof/>
            <w:webHidden/>
          </w:rPr>
          <w:tab/>
        </w:r>
        <w:r>
          <w:rPr>
            <w:noProof/>
            <w:webHidden/>
          </w:rPr>
          <w:fldChar w:fldCharType="begin"/>
        </w:r>
        <w:r>
          <w:rPr>
            <w:noProof/>
            <w:webHidden/>
          </w:rPr>
          <w:instrText xml:space="preserve"> PAGEREF _Toc211577429 \h </w:instrText>
        </w:r>
        <w:r>
          <w:rPr>
            <w:noProof/>
            <w:webHidden/>
          </w:rPr>
        </w:r>
        <w:r>
          <w:rPr>
            <w:noProof/>
            <w:webHidden/>
          </w:rPr>
          <w:fldChar w:fldCharType="separate"/>
        </w:r>
        <w:r w:rsidR="001A0001">
          <w:rPr>
            <w:noProof/>
            <w:webHidden/>
          </w:rPr>
          <w:t>45</w:t>
        </w:r>
        <w:r>
          <w:rPr>
            <w:noProof/>
            <w:webHidden/>
          </w:rPr>
          <w:fldChar w:fldCharType="end"/>
        </w:r>
      </w:hyperlink>
    </w:p>
    <w:p w14:paraId="6D59B63A" w14:textId="53256504"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30" w:history="1">
        <w:r w:rsidRPr="00F8121C">
          <w:rPr>
            <w:rStyle w:val="Hyperlink"/>
            <w:noProof/>
          </w:rPr>
          <w:t>Job</w:t>
        </w:r>
        <w:r w:rsidRPr="00F8121C">
          <w:rPr>
            <w:rStyle w:val="Hyperlink"/>
            <w:noProof/>
            <w:spacing w:val="-4"/>
          </w:rPr>
          <w:t xml:space="preserve"> </w:t>
        </w:r>
        <w:r w:rsidRPr="00F8121C">
          <w:rPr>
            <w:rStyle w:val="Hyperlink"/>
            <w:noProof/>
          </w:rPr>
          <w:t>Changes</w:t>
        </w:r>
        <w:r w:rsidRPr="00F8121C">
          <w:rPr>
            <w:rStyle w:val="Hyperlink"/>
            <w:noProof/>
            <w:spacing w:val="-6"/>
          </w:rPr>
          <w:t xml:space="preserve"> </w:t>
        </w:r>
        <w:r w:rsidRPr="00F8121C">
          <w:rPr>
            <w:rStyle w:val="Hyperlink"/>
            <w:noProof/>
          </w:rPr>
          <w:t>and</w:t>
        </w:r>
        <w:r w:rsidRPr="00F8121C">
          <w:rPr>
            <w:rStyle w:val="Hyperlink"/>
            <w:noProof/>
            <w:spacing w:val="-5"/>
          </w:rPr>
          <w:t xml:space="preserve"> </w:t>
        </w:r>
        <w:r w:rsidRPr="00F8121C">
          <w:rPr>
            <w:rStyle w:val="Hyperlink"/>
            <w:noProof/>
          </w:rPr>
          <w:t>General</w:t>
        </w:r>
        <w:r w:rsidRPr="00F8121C">
          <w:rPr>
            <w:rStyle w:val="Hyperlink"/>
            <w:noProof/>
            <w:spacing w:val="-3"/>
          </w:rPr>
          <w:t xml:space="preserve"> </w:t>
        </w:r>
        <w:r w:rsidRPr="00F8121C">
          <w:rPr>
            <w:rStyle w:val="Hyperlink"/>
            <w:noProof/>
          </w:rPr>
          <w:t>Capability</w:t>
        </w:r>
        <w:r w:rsidRPr="00F8121C">
          <w:rPr>
            <w:rStyle w:val="Hyperlink"/>
            <w:noProof/>
            <w:spacing w:val="-4"/>
          </w:rPr>
          <w:t xml:space="preserve"> </w:t>
        </w:r>
        <w:r w:rsidRPr="00F8121C">
          <w:rPr>
            <w:rStyle w:val="Hyperlink"/>
            <w:noProof/>
            <w:spacing w:val="-2"/>
          </w:rPr>
          <w:t>Issues</w:t>
        </w:r>
        <w:r>
          <w:rPr>
            <w:noProof/>
            <w:webHidden/>
          </w:rPr>
          <w:tab/>
        </w:r>
        <w:r>
          <w:rPr>
            <w:noProof/>
            <w:webHidden/>
          </w:rPr>
          <w:fldChar w:fldCharType="begin"/>
        </w:r>
        <w:r>
          <w:rPr>
            <w:noProof/>
            <w:webHidden/>
          </w:rPr>
          <w:instrText xml:space="preserve"> PAGEREF _Toc211577430 \h </w:instrText>
        </w:r>
        <w:r>
          <w:rPr>
            <w:noProof/>
            <w:webHidden/>
          </w:rPr>
        </w:r>
        <w:r>
          <w:rPr>
            <w:noProof/>
            <w:webHidden/>
          </w:rPr>
          <w:fldChar w:fldCharType="separate"/>
        </w:r>
        <w:r w:rsidR="001A0001">
          <w:rPr>
            <w:noProof/>
            <w:webHidden/>
          </w:rPr>
          <w:t>45</w:t>
        </w:r>
        <w:r>
          <w:rPr>
            <w:noProof/>
            <w:webHidden/>
          </w:rPr>
          <w:fldChar w:fldCharType="end"/>
        </w:r>
      </w:hyperlink>
    </w:p>
    <w:p w14:paraId="25B0B234" w14:textId="2DF437AB"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31" w:history="1">
        <w:r w:rsidRPr="00F8121C">
          <w:rPr>
            <w:rStyle w:val="Hyperlink"/>
            <w:noProof/>
          </w:rPr>
          <w:t>Personal</w:t>
        </w:r>
        <w:r w:rsidRPr="00F8121C">
          <w:rPr>
            <w:rStyle w:val="Hyperlink"/>
            <w:noProof/>
            <w:spacing w:val="-6"/>
          </w:rPr>
          <w:t xml:space="preserve"> </w:t>
        </w:r>
        <w:r w:rsidRPr="00F8121C">
          <w:rPr>
            <w:rStyle w:val="Hyperlink"/>
            <w:noProof/>
          </w:rPr>
          <w:t>Circumstances</w:t>
        </w:r>
        <w:r w:rsidRPr="00F8121C">
          <w:rPr>
            <w:rStyle w:val="Hyperlink"/>
            <w:noProof/>
            <w:spacing w:val="-5"/>
          </w:rPr>
          <w:t xml:space="preserve"> </w:t>
        </w:r>
        <w:r w:rsidRPr="00F8121C">
          <w:rPr>
            <w:rStyle w:val="Hyperlink"/>
            <w:noProof/>
          </w:rPr>
          <w:t>and</w:t>
        </w:r>
        <w:r w:rsidRPr="00F8121C">
          <w:rPr>
            <w:rStyle w:val="Hyperlink"/>
            <w:noProof/>
            <w:spacing w:val="-5"/>
          </w:rPr>
          <w:t xml:space="preserve"> </w:t>
        </w:r>
        <w:r w:rsidRPr="00F8121C">
          <w:rPr>
            <w:rStyle w:val="Hyperlink"/>
            <w:noProof/>
          </w:rPr>
          <w:t>Health</w:t>
        </w:r>
        <w:r w:rsidRPr="00F8121C">
          <w:rPr>
            <w:rStyle w:val="Hyperlink"/>
            <w:noProof/>
            <w:spacing w:val="-5"/>
          </w:rPr>
          <w:t xml:space="preserve"> </w:t>
        </w:r>
        <w:r w:rsidRPr="00F8121C">
          <w:rPr>
            <w:rStyle w:val="Hyperlink"/>
            <w:noProof/>
            <w:spacing w:val="-2"/>
          </w:rPr>
          <w:t>Issues</w:t>
        </w:r>
        <w:r>
          <w:rPr>
            <w:noProof/>
            <w:webHidden/>
          </w:rPr>
          <w:tab/>
        </w:r>
        <w:r>
          <w:rPr>
            <w:noProof/>
            <w:webHidden/>
          </w:rPr>
          <w:fldChar w:fldCharType="begin"/>
        </w:r>
        <w:r>
          <w:rPr>
            <w:noProof/>
            <w:webHidden/>
          </w:rPr>
          <w:instrText xml:space="preserve"> PAGEREF _Toc211577431 \h </w:instrText>
        </w:r>
        <w:r>
          <w:rPr>
            <w:noProof/>
            <w:webHidden/>
          </w:rPr>
        </w:r>
        <w:r>
          <w:rPr>
            <w:noProof/>
            <w:webHidden/>
          </w:rPr>
          <w:fldChar w:fldCharType="separate"/>
        </w:r>
        <w:r w:rsidR="001A0001">
          <w:rPr>
            <w:noProof/>
            <w:webHidden/>
          </w:rPr>
          <w:t>45</w:t>
        </w:r>
        <w:r>
          <w:rPr>
            <w:noProof/>
            <w:webHidden/>
          </w:rPr>
          <w:fldChar w:fldCharType="end"/>
        </w:r>
      </w:hyperlink>
    </w:p>
    <w:p w14:paraId="06B1345C" w14:textId="166DCAB5"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32" w:history="1">
        <w:r w:rsidRPr="00F8121C">
          <w:rPr>
            <w:rStyle w:val="Hyperlink"/>
            <w:noProof/>
          </w:rPr>
          <w:t>Procedure</w:t>
        </w:r>
        <w:r>
          <w:rPr>
            <w:noProof/>
            <w:webHidden/>
          </w:rPr>
          <w:tab/>
        </w:r>
        <w:r>
          <w:rPr>
            <w:noProof/>
            <w:webHidden/>
          </w:rPr>
          <w:fldChar w:fldCharType="begin"/>
        </w:r>
        <w:r>
          <w:rPr>
            <w:noProof/>
            <w:webHidden/>
          </w:rPr>
          <w:instrText xml:space="preserve"> PAGEREF _Toc211577432 \h </w:instrText>
        </w:r>
        <w:r>
          <w:rPr>
            <w:noProof/>
            <w:webHidden/>
          </w:rPr>
        </w:r>
        <w:r>
          <w:rPr>
            <w:noProof/>
            <w:webHidden/>
          </w:rPr>
          <w:fldChar w:fldCharType="separate"/>
        </w:r>
        <w:r w:rsidR="001A0001">
          <w:rPr>
            <w:noProof/>
            <w:webHidden/>
          </w:rPr>
          <w:t>46</w:t>
        </w:r>
        <w:r>
          <w:rPr>
            <w:noProof/>
            <w:webHidden/>
          </w:rPr>
          <w:fldChar w:fldCharType="end"/>
        </w:r>
      </w:hyperlink>
    </w:p>
    <w:p w14:paraId="57325B21" w14:textId="45EC5F4C"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33" w:history="1">
        <w:r w:rsidRPr="00F8121C">
          <w:rPr>
            <w:rStyle w:val="Hyperlink"/>
            <w:noProof/>
          </w:rPr>
          <w:t>Disciplinary and Capability Appeal Procedure</w:t>
        </w:r>
        <w:r>
          <w:rPr>
            <w:noProof/>
            <w:webHidden/>
          </w:rPr>
          <w:tab/>
        </w:r>
        <w:r>
          <w:rPr>
            <w:noProof/>
            <w:webHidden/>
          </w:rPr>
          <w:fldChar w:fldCharType="begin"/>
        </w:r>
        <w:r>
          <w:rPr>
            <w:noProof/>
            <w:webHidden/>
          </w:rPr>
          <w:instrText xml:space="preserve"> PAGEREF _Toc211577433 \h </w:instrText>
        </w:r>
        <w:r>
          <w:rPr>
            <w:noProof/>
            <w:webHidden/>
          </w:rPr>
        </w:r>
        <w:r>
          <w:rPr>
            <w:noProof/>
            <w:webHidden/>
          </w:rPr>
          <w:fldChar w:fldCharType="separate"/>
        </w:r>
        <w:r w:rsidR="001A0001">
          <w:rPr>
            <w:noProof/>
            <w:webHidden/>
          </w:rPr>
          <w:t>47</w:t>
        </w:r>
        <w:r>
          <w:rPr>
            <w:noProof/>
            <w:webHidden/>
          </w:rPr>
          <w:fldChar w:fldCharType="end"/>
        </w:r>
      </w:hyperlink>
    </w:p>
    <w:p w14:paraId="41DED32F" w14:textId="582F10DE"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34" w:history="1">
        <w:r w:rsidRPr="00F8121C">
          <w:rPr>
            <w:rStyle w:val="Hyperlink"/>
            <w:noProof/>
          </w:rPr>
          <w:t>Termination</w:t>
        </w:r>
        <w:r w:rsidRPr="00F8121C">
          <w:rPr>
            <w:rStyle w:val="Hyperlink"/>
            <w:noProof/>
            <w:spacing w:val="-10"/>
          </w:rPr>
          <w:t xml:space="preserve"> </w:t>
        </w:r>
        <w:r w:rsidRPr="00F8121C">
          <w:rPr>
            <w:rStyle w:val="Hyperlink"/>
            <w:noProof/>
          </w:rPr>
          <w:t>of</w:t>
        </w:r>
        <w:r w:rsidRPr="00F8121C">
          <w:rPr>
            <w:rStyle w:val="Hyperlink"/>
            <w:noProof/>
            <w:spacing w:val="-11"/>
          </w:rPr>
          <w:t xml:space="preserve"> </w:t>
        </w:r>
        <w:r w:rsidRPr="00F8121C">
          <w:rPr>
            <w:rStyle w:val="Hyperlink"/>
            <w:noProof/>
            <w:spacing w:val="-2"/>
          </w:rPr>
          <w:t>Employment</w:t>
        </w:r>
        <w:r>
          <w:rPr>
            <w:noProof/>
            <w:webHidden/>
          </w:rPr>
          <w:tab/>
        </w:r>
        <w:r>
          <w:rPr>
            <w:noProof/>
            <w:webHidden/>
          </w:rPr>
          <w:fldChar w:fldCharType="begin"/>
        </w:r>
        <w:r>
          <w:rPr>
            <w:noProof/>
            <w:webHidden/>
          </w:rPr>
          <w:instrText xml:space="preserve"> PAGEREF _Toc211577434 \h </w:instrText>
        </w:r>
        <w:r>
          <w:rPr>
            <w:noProof/>
            <w:webHidden/>
          </w:rPr>
        </w:r>
        <w:r>
          <w:rPr>
            <w:noProof/>
            <w:webHidden/>
          </w:rPr>
          <w:fldChar w:fldCharType="separate"/>
        </w:r>
        <w:r w:rsidR="001A0001">
          <w:rPr>
            <w:noProof/>
            <w:webHidden/>
          </w:rPr>
          <w:t>48</w:t>
        </w:r>
        <w:r>
          <w:rPr>
            <w:noProof/>
            <w:webHidden/>
          </w:rPr>
          <w:fldChar w:fldCharType="end"/>
        </w:r>
      </w:hyperlink>
    </w:p>
    <w:p w14:paraId="1C5895E2" w14:textId="408512A8"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35" w:history="1">
        <w:r w:rsidRPr="00F8121C">
          <w:rPr>
            <w:rStyle w:val="Hyperlink"/>
            <w:noProof/>
          </w:rPr>
          <w:t>Notice</w:t>
        </w:r>
        <w:r w:rsidRPr="00F8121C">
          <w:rPr>
            <w:rStyle w:val="Hyperlink"/>
            <w:noProof/>
            <w:spacing w:val="-3"/>
          </w:rPr>
          <w:t xml:space="preserve"> </w:t>
        </w:r>
        <w:r w:rsidRPr="00F8121C">
          <w:rPr>
            <w:rStyle w:val="Hyperlink"/>
            <w:noProof/>
          </w:rPr>
          <w:t>of</w:t>
        </w:r>
        <w:r w:rsidRPr="00F8121C">
          <w:rPr>
            <w:rStyle w:val="Hyperlink"/>
            <w:noProof/>
            <w:spacing w:val="-3"/>
          </w:rPr>
          <w:t xml:space="preserve"> </w:t>
        </w:r>
        <w:r w:rsidRPr="00F8121C">
          <w:rPr>
            <w:rStyle w:val="Hyperlink"/>
            <w:noProof/>
          </w:rPr>
          <w:t>Termination</w:t>
        </w:r>
        <w:r>
          <w:rPr>
            <w:noProof/>
            <w:webHidden/>
          </w:rPr>
          <w:tab/>
        </w:r>
        <w:r>
          <w:rPr>
            <w:noProof/>
            <w:webHidden/>
          </w:rPr>
          <w:fldChar w:fldCharType="begin"/>
        </w:r>
        <w:r>
          <w:rPr>
            <w:noProof/>
            <w:webHidden/>
          </w:rPr>
          <w:instrText xml:space="preserve"> PAGEREF _Toc211577435 \h </w:instrText>
        </w:r>
        <w:r>
          <w:rPr>
            <w:noProof/>
            <w:webHidden/>
          </w:rPr>
        </w:r>
        <w:r>
          <w:rPr>
            <w:noProof/>
            <w:webHidden/>
          </w:rPr>
          <w:fldChar w:fldCharType="separate"/>
        </w:r>
        <w:r w:rsidR="001A0001">
          <w:rPr>
            <w:noProof/>
            <w:webHidden/>
          </w:rPr>
          <w:t>48</w:t>
        </w:r>
        <w:r>
          <w:rPr>
            <w:noProof/>
            <w:webHidden/>
          </w:rPr>
          <w:fldChar w:fldCharType="end"/>
        </w:r>
      </w:hyperlink>
    </w:p>
    <w:p w14:paraId="0D7AB07C" w14:textId="73A455CA"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36" w:history="1">
        <w:r w:rsidRPr="00F8121C">
          <w:rPr>
            <w:rStyle w:val="Hyperlink"/>
            <w:noProof/>
          </w:rPr>
          <w:t>Gross</w:t>
        </w:r>
        <w:r w:rsidRPr="00F8121C">
          <w:rPr>
            <w:rStyle w:val="Hyperlink"/>
            <w:noProof/>
            <w:spacing w:val="-3"/>
          </w:rPr>
          <w:t xml:space="preserve"> </w:t>
        </w:r>
        <w:r w:rsidRPr="00F8121C">
          <w:rPr>
            <w:rStyle w:val="Hyperlink"/>
            <w:noProof/>
          </w:rPr>
          <w:t>Misconduct</w:t>
        </w:r>
        <w:r>
          <w:rPr>
            <w:noProof/>
            <w:webHidden/>
          </w:rPr>
          <w:tab/>
        </w:r>
        <w:r>
          <w:rPr>
            <w:noProof/>
            <w:webHidden/>
          </w:rPr>
          <w:fldChar w:fldCharType="begin"/>
        </w:r>
        <w:r>
          <w:rPr>
            <w:noProof/>
            <w:webHidden/>
          </w:rPr>
          <w:instrText xml:space="preserve"> PAGEREF _Toc211577436 \h </w:instrText>
        </w:r>
        <w:r>
          <w:rPr>
            <w:noProof/>
            <w:webHidden/>
          </w:rPr>
        </w:r>
        <w:r>
          <w:rPr>
            <w:noProof/>
            <w:webHidden/>
          </w:rPr>
          <w:fldChar w:fldCharType="separate"/>
        </w:r>
        <w:r w:rsidR="001A0001">
          <w:rPr>
            <w:noProof/>
            <w:webHidden/>
          </w:rPr>
          <w:t>48</w:t>
        </w:r>
        <w:r>
          <w:rPr>
            <w:noProof/>
            <w:webHidden/>
          </w:rPr>
          <w:fldChar w:fldCharType="end"/>
        </w:r>
      </w:hyperlink>
    </w:p>
    <w:p w14:paraId="36D12D0F" w14:textId="6FBBBBFE"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37" w:history="1">
        <w:r w:rsidRPr="00F8121C">
          <w:rPr>
            <w:rStyle w:val="Hyperlink"/>
            <w:noProof/>
          </w:rPr>
          <w:t>Notice</w:t>
        </w:r>
        <w:r w:rsidRPr="00F8121C">
          <w:rPr>
            <w:rStyle w:val="Hyperlink"/>
            <w:noProof/>
            <w:spacing w:val="-6"/>
          </w:rPr>
          <w:t xml:space="preserve"> </w:t>
        </w:r>
        <w:r w:rsidRPr="00F8121C">
          <w:rPr>
            <w:rStyle w:val="Hyperlink"/>
            <w:noProof/>
          </w:rPr>
          <w:t>during</w:t>
        </w:r>
        <w:r w:rsidRPr="00F8121C">
          <w:rPr>
            <w:rStyle w:val="Hyperlink"/>
            <w:noProof/>
            <w:spacing w:val="-5"/>
          </w:rPr>
          <w:t xml:space="preserve"> </w:t>
        </w:r>
        <w:r w:rsidRPr="00F8121C">
          <w:rPr>
            <w:rStyle w:val="Hyperlink"/>
            <w:noProof/>
          </w:rPr>
          <w:t>Probationary</w:t>
        </w:r>
        <w:r w:rsidRPr="00F8121C">
          <w:rPr>
            <w:rStyle w:val="Hyperlink"/>
            <w:noProof/>
            <w:spacing w:val="-7"/>
          </w:rPr>
          <w:t xml:space="preserve"> </w:t>
        </w:r>
        <w:r w:rsidRPr="00F8121C">
          <w:rPr>
            <w:rStyle w:val="Hyperlink"/>
            <w:noProof/>
            <w:spacing w:val="-2"/>
          </w:rPr>
          <w:t>Period</w:t>
        </w:r>
        <w:r>
          <w:rPr>
            <w:noProof/>
            <w:webHidden/>
          </w:rPr>
          <w:tab/>
        </w:r>
        <w:r>
          <w:rPr>
            <w:noProof/>
            <w:webHidden/>
          </w:rPr>
          <w:fldChar w:fldCharType="begin"/>
        </w:r>
        <w:r>
          <w:rPr>
            <w:noProof/>
            <w:webHidden/>
          </w:rPr>
          <w:instrText xml:space="preserve"> PAGEREF _Toc211577437 \h </w:instrText>
        </w:r>
        <w:r>
          <w:rPr>
            <w:noProof/>
            <w:webHidden/>
          </w:rPr>
        </w:r>
        <w:r>
          <w:rPr>
            <w:noProof/>
            <w:webHidden/>
          </w:rPr>
          <w:fldChar w:fldCharType="separate"/>
        </w:r>
        <w:r w:rsidR="001A0001">
          <w:rPr>
            <w:noProof/>
            <w:webHidden/>
          </w:rPr>
          <w:t>49</w:t>
        </w:r>
        <w:r>
          <w:rPr>
            <w:noProof/>
            <w:webHidden/>
          </w:rPr>
          <w:fldChar w:fldCharType="end"/>
        </w:r>
      </w:hyperlink>
    </w:p>
    <w:p w14:paraId="11BA7224" w14:textId="680E04C0"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38" w:history="1">
        <w:r w:rsidRPr="00F8121C">
          <w:rPr>
            <w:rStyle w:val="Hyperlink"/>
            <w:noProof/>
          </w:rPr>
          <w:t>When</w:t>
        </w:r>
        <w:r w:rsidRPr="00F8121C">
          <w:rPr>
            <w:rStyle w:val="Hyperlink"/>
            <w:noProof/>
            <w:spacing w:val="-7"/>
          </w:rPr>
          <w:t xml:space="preserve"> </w:t>
        </w:r>
        <w:r w:rsidRPr="00F8121C">
          <w:rPr>
            <w:rStyle w:val="Hyperlink"/>
            <w:noProof/>
          </w:rPr>
          <w:t>Dismissal</w:t>
        </w:r>
        <w:r w:rsidRPr="00F8121C">
          <w:rPr>
            <w:rStyle w:val="Hyperlink"/>
            <w:noProof/>
            <w:spacing w:val="-4"/>
          </w:rPr>
          <w:t xml:space="preserve"> </w:t>
        </w:r>
        <w:r w:rsidRPr="00F8121C">
          <w:rPr>
            <w:rStyle w:val="Hyperlink"/>
            <w:noProof/>
          </w:rPr>
          <w:t>Notice</w:t>
        </w:r>
        <w:r w:rsidRPr="00F8121C">
          <w:rPr>
            <w:rStyle w:val="Hyperlink"/>
            <w:noProof/>
            <w:spacing w:val="-4"/>
          </w:rPr>
          <w:t xml:space="preserve"> </w:t>
        </w:r>
        <w:r w:rsidRPr="00F8121C">
          <w:rPr>
            <w:rStyle w:val="Hyperlink"/>
            <w:noProof/>
          </w:rPr>
          <w:t>takes</w:t>
        </w:r>
        <w:r w:rsidRPr="00F8121C">
          <w:rPr>
            <w:rStyle w:val="Hyperlink"/>
            <w:noProof/>
            <w:spacing w:val="-4"/>
          </w:rPr>
          <w:t xml:space="preserve"> </w:t>
        </w:r>
        <w:r w:rsidRPr="00F8121C">
          <w:rPr>
            <w:rStyle w:val="Hyperlink"/>
            <w:noProof/>
            <w:spacing w:val="-2"/>
          </w:rPr>
          <w:t>Effect</w:t>
        </w:r>
        <w:r>
          <w:rPr>
            <w:noProof/>
            <w:webHidden/>
          </w:rPr>
          <w:tab/>
        </w:r>
        <w:r>
          <w:rPr>
            <w:noProof/>
            <w:webHidden/>
          </w:rPr>
          <w:fldChar w:fldCharType="begin"/>
        </w:r>
        <w:r>
          <w:rPr>
            <w:noProof/>
            <w:webHidden/>
          </w:rPr>
          <w:instrText xml:space="preserve"> PAGEREF _Toc211577438 \h </w:instrText>
        </w:r>
        <w:r>
          <w:rPr>
            <w:noProof/>
            <w:webHidden/>
          </w:rPr>
        </w:r>
        <w:r>
          <w:rPr>
            <w:noProof/>
            <w:webHidden/>
          </w:rPr>
          <w:fldChar w:fldCharType="separate"/>
        </w:r>
        <w:r w:rsidR="001A0001">
          <w:rPr>
            <w:noProof/>
            <w:webHidden/>
          </w:rPr>
          <w:t>49</w:t>
        </w:r>
        <w:r>
          <w:rPr>
            <w:noProof/>
            <w:webHidden/>
          </w:rPr>
          <w:fldChar w:fldCharType="end"/>
        </w:r>
      </w:hyperlink>
    </w:p>
    <w:p w14:paraId="38B992D0" w14:textId="335D8527"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39" w:history="1">
        <w:r w:rsidRPr="00F8121C">
          <w:rPr>
            <w:rStyle w:val="Hyperlink"/>
            <w:noProof/>
          </w:rPr>
          <w:t>Terminating</w:t>
        </w:r>
        <w:r w:rsidRPr="00F8121C">
          <w:rPr>
            <w:rStyle w:val="Hyperlink"/>
            <w:noProof/>
            <w:spacing w:val="-6"/>
          </w:rPr>
          <w:t xml:space="preserve"> </w:t>
        </w:r>
        <w:r w:rsidRPr="00F8121C">
          <w:rPr>
            <w:rStyle w:val="Hyperlink"/>
            <w:noProof/>
          </w:rPr>
          <w:t>Employment</w:t>
        </w:r>
        <w:r w:rsidRPr="00F8121C">
          <w:rPr>
            <w:rStyle w:val="Hyperlink"/>
            <w:noProof/>
            <w:spacing w:val="-6"/>
          </w:rPr>
          <w:t xml:space="preserve"> </w:t>
        </w:r>
        <w:r w:rsidRPr="00F8121C">
          <w:rPr>
            <w:rStyle w:val="Hyperlink"/>
            <w:noProof/>
          </w:rPr>
          <w:t>without</w:t>
        </w:r>
        <w:r w:rsidRPr="00F8121C">
          <w:rPr>
            <w:rStyle w:val="Hyperlink"/>
            <w:noProof/>
            <w:spacing w:val="-8"/>
          </w:rPr>
          <w:t xml:space="preserve"> </w:t>
        </w:r>
        <w:r w:rsidRPr="00F8121C">
          <w:rPr>
            <w:rStyle w:val="Hyperlink"/>
            <w:noProof/>
          </w:rPr>
          <w:t>giving</w:t>
        </w:r>
        <w:r w:rsidRPr="00F8121C">
          <w:rPr>
            <w:rStyle w:val="Hyperlink"/>
            <w:noProof/>
            <w:spacing w:val="-7"/>
          </w:rPr>
          <w:t xml:space="preserve"> </w:t>
        </w:r>
        <w:r w:rsidRPr="00F8121C">
          <w:rPr>
            <w:rStyle w:val="Hyperlink"/>
            <w:noProof/>
            <w:spacing w:val="-2"/>
          </w:rPr>
          <w:t>Notice</w:t>
        </w:r>
        <w:r>
          <w:rPr>
            <w:noProof/>
            <w:webHidden/>
          </w:rPr>
          <w:tab/>
        </w:r>
        <w:r>
          <w:rPr>
            <w:noProof/>
            <w:webHidden/>
          </w:rPr>
          <w:fldChar w:fldCharType="begin"/>
        </w:r>
        <w:r>
          <w:rPr>
            <w:noProof/>
            <w:webHidden/>
          </w:rPr>
          <w:instrText xml:space="preserve"> PAGEREF _Toc211577439 \h </w:instrText>
        </w:r>
        <w:r>
          <w:rPr>
            <w:noProof/>
            <w:webHidden/>
          </w:rPr>
        </w:r>
        <w:r>
          <w:rPr>
            <w:noProof/>
            <w:webHidden/>
          </w:rPr>
          <w:fldChar w:fldCharType="separate"/>
        </w:r>
        <w:r w:rsidR="001A0001">
          <w:rPr>
            <w:noProof/>
            <w:webHidden/>
          </w:rPr>
          <w:t>49</w:t>
        </w:r>
        <w:r>
          <w:rPr>
            <w:noProof/>
            <w:webHidden/>
          </w:rPr>
          <w:fldChar w:fldCharType="end"/>
        </w:r>
      </w:hyperlink>
    </w:p>
    <w:p w14:paraId="42421732" w14:textId="4EEB578A"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40" w:history="1">
        <w:r w:rsidRPr="00F8121C">
          <w:rPr>
            <w:rStyle w:val="Hyperlink"/>
            <w:noProof/>
          </w:rPr>
          <w:t>Return</w:t>
        </w:r>
        <w:r w:rsidRPr="00F8121C">
          <w:rPr>
            <w:rStyle w:val="Hyperlink"/>
            <w:noProof/>
            <w:spacing w:val="-3"/>
          </w:rPr>
          <w:t xml:space="preserve"> </w:t>
        </w:r>
        <w:r w:rsidRPr="00F8121C">
          <w:rPr>
            <w:rStyle w:val="Hyperlink"/>
            <w:noProof/>
          </w:rPr>
          <w:t>of</w:t>
        </w:r>
        <w:r w:rsidRPr="00F8121C">
          <w:rPr>
            <w:rStyle w:val="Hyperlink"/>
            <w:noProof/>
            <w:spacing w:val="-3"/>
          </w:rPr>
          <w:t xml:space="preserve"> </w:t>
        </w:r>
        <w:r w:rsidRPr="00F8121C">
          <w:rPr>
            <w:rStyle w:val="Hyperlink"/>
            <w:noProof/>
          </w:rPr>
          <w:t>our</w:t>
        </w:r>
        <w:r w:rsidRPr="00F8121C">
          <w:rPr>
            <w:rStyle w:val="Hyperlink"/>
            <w:noProof/>
            <w:spacing w:val="-1"/>
          </w:rPr>
          <w:t xml:space="preserve"> </w:t>
        </w:r>
        <w:r w:rsidRPr="00F8121C">
          <w:rPr>
            <w:rStyle w:val="Hyperlink"/>
            <w:noProof/>
            <w:spacing w:val="-2"/>
          </w:rPr>
          <w:t>Property</w:t>
        </w:r>
        <w:r>
          <w:rPr>
            <w:noProof/>
            <w:webHidden/>
          </w:rPr>
          <w:tab/>
        </w:r>
        <w:r>
          <w:rPr>
            <w:noProof/>
            <w:webHidden/>
          </w:rPr>
          <w:fldChar w:fldCharType="begin"/>
        </w:r>
        <w:r>
          <w:rPr>
            <w:noProof/>
            <w:webHidden/>
          </w:rPr>
          <w:instrText xml:space="preserve"> PAGEREF _Toc211577440 \h </w:instrText>
        </w:r>
        <w:r>
          <w:rPr>
            <w:noProof/>
            <w:webHidden/>
          </w:rPr>
        </w:r>
        <w:r>
          <w:rPr>
            <w:noProof/>
            <w:webHidden/>
          </w:rPr>
          <w:fldChar w:fldCharType="separate"/>
        </w:r>
        <w:r w:rsidR="001A0001">
          <w:rPr>
            <w:noProof/>
            <w:webHidden/>
          </w:rPr>
          <w:t>50</w:t>
        </w:r>
        <w:r>
          <w:rPr>
            <w:noProof/>
            <w:webHidden/>
          </w:rPr>
          <w:fldChar w:fldCharType="end"/>
        </w:r>
      </w:hyperlink>
    </w:p>
    <w:p w14:paraId="7C80A6A3" w14:textId="116C251D"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41" w:history="1">
        <w:r w:rsidRPr="00F8121C">
          <w:rPr>
            <w:rStyle w:val="Hyperlink"/>
            <w:noProof/>
          </w:rPr>
          <w:t>Pay</w:t>
        </w:r>
        <w:r w:rsidRPr="00F8121C">
          <w:rPr>
            <w:rStyle w:val="Hyperlink"/>
            <w:noProof/>
            <w:spacing w:val="-3"/>
          </w:rPr>
          <w:t xml:space="preserve"> </w:t>
        </w:r>
        <w:r w:rsidRPr="00F8121C">
          <w:rPr>
            <w:rStyle w:val="Hyperlink"/>
            <w:noProof/>
          </w:rPr>
          <w:t>in</w:t>
        </w:r>
        <w:r w:rsidRPr="00F8121C">
          <w:rPr>
            <w:rStyle w:val="Hyperlink"/>
            <w:noProof/>
            <w:spacing w:val="-2"/>
          </w:rPr>
          <w:t xml:space="preserve"> </w:t>
        </w:r>
        <w:r w:rsidRPr="00F8121C">
          <w:rPr>
            <w:rStyle w:val="Hyperlink"/>
            <w:noProof/>
          </w:rPr>
          <w:t>Lieu</w:t>
        </w:r>
        <w:r w:rsidRPr="00F8121C">
          <w:rPr>
            <w:rStyle w:val="Hyperlink"/>
            <w:noProof/>
            <w:spacing w:val="-2"/>
          </w:rPr>
          <w:t xml:space="preserve"> </w:t>
        </w:r>
        <w:r w:rsidRPr="00F8121C">
          <w:rPr>
            <w:rStyle w:val="Hyperlink"/>
            <w:noProof/>
          </w:rPr>
          <w:t>of</w:t>
        </w:r>
        <w:r w:rsidRPr="00F8121C">
          <w:rPr>
            <w:rStyle w:val="Hyperlink"/>
            <w:noProof/>
            <w:spacing w:val="-2"/>
          </w:rPr>
          <w:t xml:space="preserve"> Notice</w:t>
        </w:r>
        <w:r>
          <w:rPr>
            <w:noProof/>
            <w:webHidden/>
          </w:rPr>
          <w:tab/>
        </w:r>
        <w:r>
          <w:rPr>
            <w:noProof/>
            <w:webHidden/>
          </w:rPr>
          <w:fldChar w:fldCharType="begin"/>
        </w:r>
        <w:r>
          <w:rPr>
            <w:noProof/>
            <w:webHidden/>
          </w:rPr>
          <w:instrText xml:space="preserve"> PAGEREF _Toc211577441 \h </w:instrText>
        </w:r>
        <w:r>
          <w:rPr>
            <w:noProof/>
            <w:webHidden/>
          </w:rPr>
        </w:r>
        <w:r>
          <w:rPr>
            <w:noProof/>
            <w:webHidden/>
          </w:rPr>
          <w:fldChar w:fldCharType="separate"/>
        </w:r>
        <w:r w:rsidR="001A0001">
          <w:rPr>
            <w:noProof/>
            <w:webHidden/>
          </w:rPr>
          <w:t>50</w:t>
        </w:r>
        <w:r>
          <w:rPr>
            <w:noProof/>
            <w:webHidden/>
          </w:rPr>
          <w:fldChar w:fldCharType="end"/>
        </w:r>
      </w:hyperlink>
    </w:p>
    <w:p w14:paraId="6E85B45F" w14:textId="177D368F"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42" w:history="1">
        <w:r w:rsidRPr="00F8121C">
          <w:rPr>
            <w:rStyle w:val="Hyperlink"/>
            <w:noProof/>
          </w:rPr>
          <w:t>Garden</w:t>
        </w:r>
        <w:r w:rsidRPr="00F8121C">
          <w:rPr>
            <w:rStyle w:val="Hyperlink"/>
            <w:noProof/>
            <w:spacing w:val="-5"/>
          </w:rPr>
          <w:t xml:space="preserve"> </w:t>
        </w:r>
        <w:r w:rsidRPr="00F8121C">
          <w:rPr>
            <w:rStyle w:val="Hyperlink"/>
            <w:noProof/>
            <w:spacing w:val="-2"/>
          </w:rPr>
          <w:t>Leave</w:t>
        </w:r>
        <w:r>
          <w:rPr>
            <w:noProof/>
            <w:webHidden/>
          </w:rPr>
          <w:tab/>
        </w:r>
        <w:r>
          <w:rPr>
            <w:noProof/>
            <w:webHidden/>
          </w:rPr>
          <w:fldChar w:fldCharType="begin"/>
        </w:r>
        <w:r>
          <w:rPr>
            <w:noProof/>
            <w:webHidden/>
          </w:rPr>
          <w:instrText xml:space="preserve"> PAGEREF _Toc211577442 \h </w:instrText>
        </w:r>
        <w:r>
          <w:rPr>
            <w:noProof/>
            <w:webHidden/>
          </w:rPr>
        </w:r>
        <w:r>
          <w:rPr>
            <w:noProof/>
            <w:webHidden/>
          </w:rPr>
          <w:fldChar w:fldCharType="separate"/>
        </w:r>
        <w:r w:rsidR="001A0001">
          <w:rPr>
            <w:noProof/>
            <w:webHidden/>
          </w:rPr>
          <w:t>50</w:t>
        </w:r>
        <w:r>
          <w:rPr>
            <w:noProof/>
            <w:webHidden/>
          </w:rPr>
          <w:fldChar w:fldCharType="end"/>
        </w:r>
      </w:hyperlink>
    </w:p>
    <w:p w14:paraId="1A6595C7" w14:textId="354B769D"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43" w:history="1">
        <w:r w:rsidRPr="00F8121C">
          <w:rPr>
            <w:rStyle w:val="Hyperlink"/>
            <w:noProof/>
          </w:rPr>
          <w:t>Grievance</w:t>
        </w:r>
        <w:r w:rsidRPr="00F8121C">
          <w:rPr>
            <w:rStyle w:val="Hyperlink"/>
            <w:noProof/>
            <w:spacing w:val="-3"/>
          </w:rPr>
          <w:t xml:space="preserve"> </w:t>
        </w:r>
        <w:r w:rsidRPr="00F8121C">
          <w:rPr>
            <w:rStyle w:val="Hyperlink"/>
            <w:noProof/>
          </w:rPr>
          <w:t>Procedure</w:t>
        </w:r>
        <w:r>
          <w:rPr>
            <w:noProof/>
            <w:webHidden/>
          </w:rPr>
          <w:tab/>
        </w:r>
        <w:r>
          <w:rPr>
            <w:noProof/>
            <w:webHidden/>
          </w:rPr>
          <w:fldChar w:fldCharType="begin"/>
        </w:r>
        <w:r>
          <w:rPr>
            <w:noProof/>
            <w:webHidden/>
          </w:rPr>
          <w:instrText xml:space="preserve"> PAGEREF _Toc211577443 \h </w:instrText>
        </w:r>
        <w:r>
          <w:rPr>
            <w:noProof/>
            <w:webHidden/>
          </w:rPr>
        </w:r>
        <w:r>
          <w:rPr>
            <w:noProof/>
            <w:webHidden/>
          </w:rPr>
          <w:fldChar w:fldCharType="separate"/>
        </w:r>
        <w:r w:rsidR="001A0001">
          <w:rPr>
            <w:noProof/>
            <w:webHidden/>
          </w:rPr>
          <w:t>50</w:t>
        </w:r>
        <w:r>
          <w:rPr>
            <w:noProof/>
            <w:webHidden/>
          </w:rPr>
          <w:fldChar w:fldCharType="end"/>
        </w:r>
      </w:hyperlink>
    </w:p>
    <w:p w14:paraId="462FB11C" w14:textId="740EBF8C"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44" w:history="1">
        <w:r w:rsidRPr="00F8121C">
          <w:rPr>
            <w:rStyle w:val="Hyperlink"/>
            <w:noProof/>
          </w:rPr>
          <w:t>Public</w:t>
        </w:r>
        <w:r w:rsidRPr="00F8121C">
          <w:rPr>
            <w:rStyle w:val="Hyperlink"/>
            <w:noProof/>
            <w:spacing w:val="-12"/>
          </w:rPr>
          <w:t xml:space="preserve"> </w:t>
        </w:r>
        <w:r w:rsidRPr="00F8121C">
          <w:rPr>
            <w:rStyle w:val="Hyperlink"/>
            <w:noProof/>
          </w:rPr>
          <w:t>Interest</w:t>
        </w:r>
        <w:r w:rsidRPr="00F8121C">
          <w:rPr>
            <w:rStyle w:val="Hyperlink"/>
            <w:noProof/>
            <w:spacing w:val="-13"/>
          </w:rPr>
          <w:t xml:space="preserve"> </w:t>
        </w:r>
        <w:r w:rsidRPr="00F8121C">
          <w:rPr>
            <w:rStyle w:val="Hyperlink"/>
            <w:noProof/>
          </w:rPr>
          <w:t>Disclosure</w:t>
        </w:r>
        <w:r w:rsidRPr="00F8121C">
          <w:rPr>
            <w:rStyle w:val="Hyperlink"/>
            <w:noProof/>
            <w:spacing w:val="-13"/>
          </w:rPr>
          <w:t xml:space="preserve"> </w:t>
        </w:r>
        <w:r w:rsidRPr="00F8121C">
          <w:rPr>
            <w:rStyle w:val="Hyperlink"/>
            <w:noProof/>
            <w:spacing w:val="-2"/>
          </w:rPr>
          <w:t>(Whistleblowing)</w:t>
        </w:r>
        <w:r>
          <w:rPr>
            <w:noProof/>
            <w:webHidden/>
          </w:rPr>
          <w:tab/>
        </w:r>
        <w:r>
          <w:rPr>
            <w:noProof/>
            <w:webHidden/>
          </w:rPr>
          <w:fldChar w:fldCharType="begin"/>
        </w:r>
        <w:r>
          <w:rPr>
            <w:noProof/>
            <w:webHidden/>
          </w:rPr>
          <w:instrText xml:space="preserve"> PAGEREF _Toc211577444 \h </w:instrText>
        </w:r>
        <w:r>
          <w:rPr>
            <w:noProof/>
            <w:webHidden/>
          </w:rPr>
        </w:r>
        <w:r>
          <w:rPr>
            <w:noProof/>
            <w:webHidden/>
          </w:rPr>
          <w:fldChar w:fldCharType="separate"/>
        </w:r>
        <w:r w:rsidR="001A0001">
          <w:rPr>
            <w:noProof/>
            <w:webHidden/>
          </w:rPr>
          <w:t>51</w:t>
        </w:r>
        <w:r>
          <w:rPr>
            <w:noProof/>
            <w:webHidden/>
          </w:rPr>
          <w:fldChar w:fldCharType="end"/>
        </w:r>
      </w:hyperlink>
    </w:p>
    <w:p w14:paraId="2EAA5365" w14:textId="0368F2C6" w:rsidR="0055357D" w:rsidRDefault="0055357D">
      <w:pPr>
        <w:pStyle w:val="TOC3"/>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45" w:history="1">
        <w:r w:rsidRPr="00F8121C">
          <w:rPr>
            <w:rStyle w:val="Hyperlink"/>
            <w:noProof/>
          </w:rPr>
          <w:t>Procedure</w:t>
        </w:r>
        <w:r>
          <w:rPr>
            <w:noProof/>
            <w:webHidden/>
          </w:rPr>
          <w:tab/>
        </w:r>
        <w:r>
          <w:rPr>
            <w:noProof/>
            <w:webHidden/>
          </w:rPr>
          <w:fldChar w:fldCharType="begin"/>
        </w:r>
        <w:r>
          <w:rPr>
            <w:noProof/>
            <w:webHidden/>
          </w:rPr>
          <w:instrText xml:space="preserve"> PAGEREF _Toc211577445 \h </w:instrText>
        </w:r>
        <w:r>
          <w:rPr>
            <w:noProof/>
            <w:webHidden/>
          </w:rPr>
        </w:r>
        <w:r>
          <w:rPr>
            <w:noProof/>
            <w:webHidden/>
          </w:rPr>
          <w:fldChar w:fldCharType="separate"/>
        </w:r>
        <w:r w:rsidR="001A0001">
          <w:rPr>
            <w:noProof/>
            <w:webHidden/>
          </w:rPr>
          <w:t>52</w:t>
        </w:r>
        <w:r>
          <w:rPr>
            <w:noProof/>
            <w:webHidden/>
          </w:rPr>
          <w:fldChar w:fldCharType="end"/>
        </w:r>
      </w:hyperlink>
    </w:p>
    <w:p w14:paraId="574E0376" w14:textId="78747A6B" w:rsidR="0055357D" w:rsidRDefault="0055357D">
      <w:pPr>
        <w:pStyle w:val="TOC2"/>
        <w:tabs>
          <w:tab w:val="right" w:leader="dot" w:pos="9010"/>
        </w:tabs>
        <w:rPr>
          <w:rFonts w:asciiTheme="minorHAnsi" w:eastAsiaTheme="minorEastAsia" w:hAnsiTheme="minorHAnsi" w:cstheme="minorBidi"/>
          <w:noProof/>
          <w:kern w:val="2"/>
          <w:szCs w:val="24"/>
          <w:lang w:val="en-GB" w:eastAsia="en-GB"/>
          <w14:ligatures w14:val="standardContextual"/>
        </w:rPr>
      </w:pPr>
      <w:hyperlink w:anchor="_Toc211577446" w:history="1">
        <w:r w:rsidRPr="00F8121C">
          <w:rPr>
            <w:rStyle w:val="Hyperlink"/>
            <w:noProof/>
          </w:rPr>
          <w:t>Message</w:t>
        </w:r>
        <w:r w:rsidRPr="00F8121C">
          <w:rPr>
            <w:rStyle w:val="Hyperlink"/>
            <w:noProof/>
            <w:spacing w:val="-6"/>
          </w:rPr>
          <w:t xml:space="preserve"> </w:t>
        </w:r>
        <w:r w:rsidRPr="00F8121C">
          <w:rPr>
            <w:rStyle w:val="Hyperlink"/>
            <w:noProof/>
          </w:rPr>
          <w:t>from</w:t>
        </w:r>
        <w:r w:rsidRPr="00F8121C">
          <w:rPr>
            <w:rStyle w:val="Hyperlink"/>
            <w:noProof/>
            <w:spacing w:val="-5"/>
          </w:rPr>
          <w:t xml:space="preserve"> </w:t>
        </w:r>
        <w:r w:rsidRPr="00F8121C">
          <w:rPr>
            <w:rStyle w:val="Hyperlink"/>
            <w:noProof/>
          </w:rPr>
          <w:t>the</w:t>
        </w:r>
        <w:r w:rsidRPr="00F8121C">
          <w:rPr>
            <w:rStyle w:val="Hyperlink"/>
            <w:noProof/>
            <w:spacing w:val="-4"/>
          </w:rPr>
          <w:t xml:space="preserve"> </w:t>
        </w:r>
        <w:r w:rsidRPr="00F8121C">
          <w:rPr>
            <w:rStyle w:val="Hyperlink"/>
            <w:noProof/>
            <w:spacing w:val="-2"/>
          </w:rPr>
          <w:t>Directors</w:t>
        </w:r>
        <w:r>
          <w:rPr>
            <w:noProof/>
            <w:webHidden/>
          </w:rPr>
          <w:tab/>
        </w:r>
        <w:r>
          <w:rPr>
            <w:noProof/>
            <w:webHidden/>
          </w:rPr>
          <w:fldChar w:fldCharType="begin"/>
        </w:r>
        <w:r>
          <w:rPr>
            <w:noProof/>
            <w:webHidden/>
          </w:rPr>
          <w:instrText xml:space="preserve"> PAGEREF _Toc211577446 \h </w:instrText>
        </w:r>
        <w:r>
          <w:rPr>
            <w:noProof/>
            <w:webHidden/>
          </w:rPr>
        </w:r>
        <w:r>
          <w:rPr>
            <w:noProof/>
            <w:webHidden/>
          </w:rPr>
          <w:fldChar w:fldCharType="separate"/>
        </w:r>
        <w:r w:rsidR="001A0001">
          <w:rPr>
            <w:noProof/>
            <w:webHidden/>
          </w:rPr>
          <w:t>53</w:t>
        </w:r>
        <w:r>
          <w:rPr>
            <w:noProof/>
            <w:webHidden/>
          </w:rPr>
          <w:fldChar w:fldCharType="end"/>
        </w:r>
      </w:hyperlink>
    </w:p>
    <w:p w14:paraId="528AD0CD" w14:textId="66E7A16D" w:rsidR="004638AF" w:rsidRDefault="00AA0712">
      <w:pPr>
        <w:pStyle w:val="BodyText"/>
        <w:spacing w:before="39" w:after="1"/>
        <w:rPr>
          <w:rFonts w:ascii="Calibri Light"/>
          <w:sz w:val="20"/>
        </w:rPr>
      </w:pPr>
      <w:r>
        <w:rPr>
          <w:rFonts w:ascii="Calibri Light"/>
          <w:sz w:val="20"/>
        </w:rPr>
        <w:fldChar w:fldCharType="end"/>
      </w:r>
    </w:p>
    <w:p w14:paraId="528AD146" w14:textId="5C680AA6" w:rsidR="004638AF" w:rsidRDefault="004638AF">
      <w:pPr>
        <w:pStyle w:val="TableParagraph"/>
        <w:sectPr w:rsidR="004638AF" w:rsidSect="009B2121">
          <w:headerReference w:type="default" r:id="rId13"/>
          <w:footerReference w:type="default" r:id="rId14"/>
          <w:pgSz w:w="11900" w:h="16850"/>
          <w:pgMar w:top="1440" w:right="1440" w:bottom="1440" w:left="1440" w:header="756" w:footer="1021" w:gutter="0"/>
          <w:pgNumType w:start="1"/>
          <w:cols w:space="720"/>
        </w:sectPr>
      </w:pPr>
    </w:p>
    <w:p w14:paraId="528AD147" w14:textId="41282945" w:rsidR="004638AF" w:rsidRDefault="004638AF">
      <w:pPr>
        <w:pStyle w:val="BodyText"/>
        <w:spacing w:before="3"/>
        <w:rPr>
          <w:rFonts w:ascii="Calibri Light"/>
          <w:sz w:val="7"/>
        </w:rPr>
      </w:pPr>
    </w:p>
    <w:p w14:paraId="528AD1C6" w14:textId="7CA4735E" w:rsidR="004638AF" w:rsidRDefault="00AE7F4A" w:rsidP="00E634D6">
      <w:pPr>
        <w:pStyle w:val="TableParagraph"/>
        <w:jc w:val="center"/>
        <w:rPr>
          <w:rFonts w:ascii="Calibri Light"/>
          <w:sz w:val="36"/>
        </w:rPr>
      </w:pPr>
      <w:r>
        <w:br w:type="textWrapping" w:clear="all"/>
      </w:r>
      <w:r w:rsidR="00DE7886">
        <w:rPr>
          <w:rFonts w:ascii="Calibri Light"/>
          <w:noProof/>
          <w:sz w:val="36"/>
        </w:rPr>
        <w:drawing>
          <wp:anchor distT="0" distB="0" distL="114300" distR="114300" simplePos="0" relativeHeight="251659264" behindDoc="1" locked="0" layoutInCell="1" allowOverlap="1" wp14:anchorId="055741CC" wp14:editId="170C11C8">
            <wp:simplePos x="450215" y="1877060"/>
            <wp:positionH relativeFrom="margin">
              <wp:align>center</wp:align>
            </wp:positionH>
            <wp:positionV relativeFrom="margin">
              <wp:align>top</wp:align>
            </wp:positionV>
            <wp:extent cx="5847080" cy="2494915"/>
            <wp:effectExtent l="0" t="0" r="1270" b="635"/>
            <wp:wrapSquare wrapText="bothSides"/>
            <wp:docPr id="27213468" name="Picture 51" descr="A colorful brush strokes with a welcome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13468" name="Picture 51" descr="A colorful brush strokes with a welcome sign&#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5847080" cy="2494915"/>
                    </a:xfrm>
                    <a:prstGeom prst="rect">
                      <a:avLst/>
                    </a:prstGeom>
                  </pic:spPr>
                </pic:pic>
              </a:graphicData>
            </a:graphic>
            <wp14:sizeRelH relativeFrom="page">
              <wp14:pctWidth>0</wp14:pctWidth>
            </wp14:sizeRelH>
            <wp14:sizeRelV relativeFrom="page">
              <wp14:pctHeight>0</wp14:pctHeight>
            </wp14:sizeRelV>
          </wp:anchor>
        </w:drawing>
      </w:r>
    </w:p>
    <w:p w14:paraId="528AD1C9" w14:textId="2C291517" w:rsidR="004638AF" w:rsidRDefault="004606BD" w:rsidP="00B72156">
      <w:pPr>
        <w:pStyle w:val="Heading1"/>
      </w:pPr>
      <w:bookmarkStart w:id="0" w:name="_Toc211577334"/>
      <w:r>
        <w:t>Welcome</w:t>
      </w:r>
      <w:r>
        <w:rPr>
          <w:spacing w:val="-2"/>
        </w:rPr>
        <w:t xml:space="preserve"> </w:t>
      </w:r>
      <w:r>
        <w:t>to</w:t>
      </w:r>
      <w:r>
        <w:rPr>
          <w:spacing w:val="-3"/>
        </w:rPr>
        <w:t xml:space="preserve"> </w:t>
      </w:r>
      <w:r>
        <w:t>Team</w:t>
      </w:r>
      <w:r>
        <w:rPr>
          <w:spacing w:val="-3"/>
        </w:rPr>
        <w:t xml:space="preserve"> </w:t>
      </w:r>
      <w:r>
        <w:rPr>
          <w:spacing w:val="-2"/>
        </w:rPr>
        <w:t>Phoenix</w:t>
      </w:r>
      <w:bookmarkEnd w:id="0"/>
    </w:p>
    <w:p w14:paraId="528AD1CB" w14:textId="4AB41FE1" w:rsidR="004638AF" w:rsidRPr="004252AA" w:rsidRDefault="004606BD" w:rsidP="00B72156">
      <w:pPr>
        <w:pStyle w:val="Heading4"/>
        <w:rPr>
          <w:rStyle w:val="Emphasis"/>
          <w:b/>
          <w:bCs w:val="0"/>
        </w:rPr>
      </w:pPr>
      <w:r w:rsidRPr="004252AA">
        <w:rPr>
          <w:rStyle w:val="Emphasis"/>
          <w:bCs w:val="0"/>
        </w:rPr>
        <w:t xml:space="preserve">Youth Workers form a valuable part of </w:t>
      </w:r>
      <w:r w:rsidR="00ED436B">
        <w:rPr>
          <w:rStyle w:val="Emphasis"/>
          <w:bCs w:val="0"/>
        </w:rPr>
        <w:t xml:space="preserve">Phoenix Youth </w:t>
      </w:r>
      <w:proofErr w:type="gramStart"/>
      <w:r w:rsidR="00ED436B">
        <w:rPr>
          <w:rStyle w:val="Emphasis"/>
          <w:bCs w:val="0"/>
        </w:rPr>
        <w:t>Provision</w:t>
      </w:r>
      <w:proofErr w:type="gramEnd"/>
      <w:r w:rsidRPr="004252AA">
        <w:rPr>
          <w:rStyle w:val="Emphasis"/>
          <w:bCs w:val="0"/>
        </w:rPr>
        <w:t xml:space="preserve"> and many activities could not take place</w:t>
      </w:r>
      <w:r w:rsidR="008A3E37">
        <w:rPr>
          <w:rStyle w:val="Emphasis"/>
          <w:bCs w:val="0"/>
        </w:rPr>
        <w:t xml:space="preserve"> </w:t>
      </w:r>
      <w:r w:rsidRPr="004252AA">
        <w:rPr>
          <w:rStyle w:val="Emphasis"/>
          <w:bCs w:val="0"/>
        </w:rPr>
        <w:t>without your support.</w:t>
      </w:r>
    </w:p>
    <w:p w14:paraId="528AD1CC" w14:textId="29C5EDB6" w:rsidR="004638AF" w:rsidRPr="004252AA" w:rsidRDefault="004606BD" w:rsidP="00B72156">
      <w:pPr>
        <w:pStyle w:val="Heading4"/>
        <w:rPr>
          <w:rStyle w:val="Emphasis"/>
          <w:b/>
          <w:bCs w:val="0"/>
        </w:rPr>
      </w:pPr>
      <w:r w:rsidRPr="004252AA">
        <w:rPr>
          <w:rStyle w:val="Emphasis"/>
          <w:bCs w:val="0"/>
        </w:rPr>
        <w:t xml:space="preserve">We have a statutory obligation to safeguard our young </w:t>
      </w:r>
      <w:r w:rsidR="00ED436B" w:rsidRPr="004252AA">
        <w:rPr>
          <w:rStyle w:val="Emphasis"/>
          <w:bCs w:val="0"/>
        </w:rPr>
        <w:t>people;</w:t>
      </w:r>
      <w:r w:rsidRPr="004252AA">
        <w:rPr>
          <w:rStyle w:val="Emphasis"/>
          <w:bCs w:val="0"/>
        </w:rPr>
        <w:t xml:space="preserve"> </w:t>
      </w:r>
      <w:proofErr w:type="gramStart"/>
      <w:r w:rsidRPr="004252AA">
        <w:rPr>
          <w:rStyle w:val="Emphasis"/>
          <w:bCs w:val="0"/>
        </w:rPr>
        <w:t>therefore</w:t>
      </w:r>
      <w:proofErr w:type="gramEnd"/>
      <w:r w:rsidRPr="004252AA">
        <w:rPr>
          <w:rStyle w:val="Emphasis"/>
          <w:bCs w:val="0"/>
        </w:rPr>
        <w:t xml:space="preserve"> all our staff undergo a safer recruitment check. This ensures people who wish to cause harm do not obtain unsupervised access to our young people.</w:t>
      </w:r>
    </w:p>
    <w:p w14:paraId="528AD1CD" w14:textId="220A914D" w:rsidR="004638AF" w:rsidRPr="004252AA" w:rsidRDefault="004606BD" w:rsidP="00B72156">
      <w:pPr>
        <w:pStyle w:val="Heading4"/>
        <w:rPr>
          <w:rStyle w:val="Emphasis"/>
          <w:b/>
          <w:bCs w:val="0"/>
        </w:rPr>
      </w:pPr>
      <w:r w:rsidRPr="004252AA">
        <w:rPr>
          <w:rStyle w:val="Emphasis"/>
          <w:bCs w:val="0"/>
        </w:rPr>
        <w:t xml:space="preserve">We thank you for supporting us and hope that you will be very happy working with us at </w:t>
      </w:r>
      <w:r w:rsidR="00ED436B" w:rsidRPr="004252AA">
        <w:rPr>
          <w:rStyle w:val="Emphasis"/>
          <w:bCs w:val="0"/>
        </w:rPr>
        <w:t>Phoenix,</w:t>
      </w:r>
      <w:r w:rsidRPr="004252AA">
        <w:rPr>
          <w:rStyle w:val="Emphasis"/>
          <w:bCs w:val="0"/>
        </w:rPr>
        <w:t xml:space="preserve"> but we do ask you abide by a few rules and attend our safeguarding training programme.</w:t>
      </w:r>
    </w:p>
    <w:p w14:paraId="528AD1CE" w14:textId="77777777" w:rsidR="004638AF" w:rsidRDefault="004638AF">
      <w:pPr>
        <w:pStyle w:val="BodyText"/>
        <w:spacing w:before="174"/>
        <w:rPr>
          <w:sz w:val="28"/>
        </w:rPr>
      </w:pPr>
    </w:p>
    <w:p w14:paraId="528AD1CF" w14:textId="3EABD74E" w:rsidR="004638AF" w:rsidRPr="00B72156" w:rsidRDefault="004606BD" w:rsidP="00B72156">
      <w:pPr>
        <w:pStyle w:val="Heading4"/>
        <w:jc w:val="center"/>
        <w:rPr>
          <w:rStyle w:val="Emphasis"/>
          <w:sz w:val="36"/>
          <w:szCs w:val="36"/>
        </w:rPr>
      </w:pPr>
      <w:r w:rsidRPr="00B72156">
        <w:rPr>
          <w:rStyle w:val="Emphasis"/>
          <w:sz w:val="36"/>
          <w:szCs w:val="36"/>
        </w:rPr>
        <w:t>Thank you</w:t>
      </w:r>
      <w:r w:rsidR="004252AA">
        <w:rPr>
          <w:rStyle w:val="Emphasis"/>
          <w:sz w:val="36"/>
          <w:szCs w:val="36"/>
        </w:rPr>
        <w:t>!</w:t>
      </w:r>
    </w:p>
    <w:p w14:paraId="528AD1D0" w14:textId="77777777" w:rsidR="004638AF" w:rsidRDefault="004638AF">
      <w:pPr>
        <w:jc w:val="center"/>
        <w:rPr>
          <w:sz w:val="28"/>
        </w:rPr>
        <w:sectPr w:rsidR="004638AF" w:rsidSect="00DD74CF">
          <w:footerReference w:type="default" r:id="rId16"/>
          <w:pgSz w:w="11900" w:h="16850"/>
          <w:pgMar w:top="1440" w:right="1440" w:bottom="1440" w:left="1440" w:header="756" w:footer="1021" w:gutter="0"/>
          <w:pgNumType w:start="1"/>
          <w:cols w:space="720"/>
          <w:docGrid w:linePitch="299"/>
        </w:sectPr>
      </w:pPr>
    </w:p>
    <w:p w14:paraId="528AD1D1" w14:textId="77777777" w:rsidR="004638AF" w:rsidRDefault="004606BD" w:rsidP="004252AA">
      <w:pPr>
        <w:pStyle w:val="Heading1"/>
      </w:pPr>
      <w:bookmarkStart w:id="1" w:name="_Toc211577335"/>
      <w:r>
        <w:lastRenderedPageBreak/>
        <w:t>Section</w:t>
      </w:r>
      <w:r>
        <w:rPr>
          <w:spacing w:val="-2"/>
        </w:rPr>
        <w:t xml:space="preserve"> </w:t>
      </w:r>
      <w:r>
        <w:t>1</w:t>
      </w:r>
      <w:r>
        <w:rPr>
          <w:spacing w:val="-1"/>
        </w:rPr>
        <w:t xml:space="preserve"> </w:t>
      </w:r>
      <w:r>
        <w:t>What’s</w:t>
      </w:r>
      <w:r>
        <w:rPr>
          <w:spacing w:val="-2"/>
        </w:rPr>
        <w:t xml:space="preserve"> </w:t>
      </w:r>
      <w:r>
        <w:t>it</w:t>
      </w:r>
      <w:r>
        <w:rPr>
          <w:spacing w:val="-1"/>
        </w:rPr>
        <w:t xml:space="preserve"> </w:t>
      </w:r>
      <w:r>
        <w:t>all</w:t>
      </w:r>
      <w:r>
        <w:rPr>
          <w:spacing w:val="-1"/>
        </w:rPr>
        <w:t xml:space="preserve"> </w:t>
      </w:r>
      <w:r>
        <w:rPr>
          <w:spacing w:val="-2"/>
        </w:rPr>
        <w:t>about?</w:t>
      </w:r>
      <w:bookmarkEnd w:id="1"/>
    </w:p>
    <w:p w14:paraId="528AD1D2" w14:textId="3EB7003D" w:rsidR="004638AF" w:rsidRDefault="00AA2E3F" w:rsidP="00AA2E3F">
      <w:r w:rsidRPr="00AA2E3F">
        <w:t xml:space="preserve">Phoenix Youth </w:t>
      </w:r>
      <w:r w:rsidR="00A10E7E">
        <w:t>Phoenix Youth Provision</w:t>
      </w:r>
      <w:r w:rsidR="004606BD">
        <w:t xml:space="preserve"> started to rise from the ashes in August 2021, as the local community became increasingly concerned about the impact of Covid on the young people aged 11-18 in Whittlesey, Eastrea, Coates, Turves and Pondersbridge.</w:t>
      </w:r>
    </w:p>
    <w:p w14:paraId="528AD1D4" w14:textId="6518DBF4" w:rsidR="004638AF" w:rsidRDefault="004606BD" w:rsidP="005D2133">
      <w:r>
        <w:t>Currently Whittlesey has extensive sports and specific interest groups running in the area.</w:t>
      </w:r>
      <w:r>
        <w:rPr>
          <w:spacing w:val="40"/>
        </w:rPr>
        <w:t xml:space="preserve"> </w:t>
      </w:r>
      <w:r>
        <w:t>E.g. Football, Youth</w:t>
      </w:r>
      <w:r>
        <w:rPr>
          <w:spacing w:val="-6"/>
        </w:rPr>
        <w:t xml:space="preserve"> </w:t>
      </w:r>
      <w:r>
        <w:t>Radio.</w:t>
      </w:r>
      <w:r>
        <w:rPr>
          <w:spacing w:val="40"/>
        </w:rPr>
        <w:t xml:space="preserve"> </w:t>
      </w:r>
      <w:r>
        <w:t>However</w:t>
      </w:r>
      <w:r>
        <w:rPr>
          <w:spacing w:val="-6"/>
        </w:rPr>
        <w:t xml:space="preserve"> </w:t>
      </w:r>
      <w:r>
        <w:t>generic,</w:t>
      </w:r>
      <w:r>
        <w:rPr>
          <w:spacing w:val="-9"/>
        </w:rPr>
        <w:t xml:space="preserve"> </w:t>
      </w:r>
      <w:r>
        <w:t>open</w:t>
      </w:r>
      <w:r>
        <w:rPr>
          <w:spacing w:val="-6"/>
        </w:rPr>
        <w:t xml:space="preserve"> </w:t>
      </w:r>
      <w:r>
        <w:t>access youth</w:t>
      </w:r>
      <w:r>
        <w:rPr>
          <w:spacing w:val="-6"/>
        </w:rPr>
        <w:t xml:space="preserve"> </w:t>
      </w:r>
      <w:r>
        <w:t>service provision has</w:t>
      </w:r>
      <w:r>
        <w:rPr>
          <w:spacing w:val="-2"/>
        </w:rPr>
        <w:t xml:space="preserve"> </w:t>
      </w:r>
      <w:r>
        <w:t>not</w:t>
      </w:r>
      <w:r>
        <w:rPr>
          <w:spacing w:val="-7"/>
        </w:rPr>
        <w:t xml:space="preserve"> </w:t>
      </w:r>
      <w:r>
        <w:t>been</w:t>
      </w:r>
      <w:r>
        <w:rPr>
          <w:spacing w:val="-8"/>
        </w:rPr>
        <w:t xml:space="preserve"> </w:t>
      </w:r>
      <w:r>
        <w:t>present</w:t>
      </w:r>
      <w:r>
        <w:rPr>
          <w:spacing w:val="-8"/>
        </w:rPr>
        <w:t xml:space="preserve"> </w:t>
      </w:r>
      <w:r>
        <w:t>for</w:t>
      </w:r>
      <w:r>
        <w:rPr>
          <w:spacing w:val="-6"/>
        </w:rPr>
        <w:t xml:space="preserve"> </w:t>
      </w:r>
      <w:r>
        <w:t>over</w:t>
      </w:r>
      <w:r>
        <w:rPr>
          <w:spacing w:val="-9"/>
        </w:rPr>
        <w:t xml:space="preserve"> </w:t>
      </w:r>
      <w:r>
        <w:t>15</w:t>
      </w:r>
      <w:r>
        <w:rPr>
          <w:spacing w:val="-6"/>
        </w:rPr>
        <w:t xml:space="preserve"> </w:t>
      </w:r>
      <w:r>
        <w:t>years.</w:t>
      </w:r>
    </w:p>
    <w:p w14:paraId="528AD1D6" w14:textId="77777777" w:rsidR="004638AF" w:rsidRDefault="004606BD" w:rsidP="005D2133">
      <w:r>
        <w:t>At the end of August an initial survey was conducted during a summer community event to gather initial findings from the young people on what kind of youth provision they would like to see developed in Whittlesey; and where they would feel comfortable accessing.</w:t>
      </w:r>
    </w:p>
    <w:p w14:paraId="528AD1D8" w14:textId="77777777" w:rsidR="004638AF" w:rsidRDefault="004606BD" w:rsidP="005D2133">
      <w:r>
        <w:t>It</w:t>
      </w:r>
      <w:r>
        <w:rPr>
          <w:spacing w:val="-8"/>
        </w:rPr>
        <w:t xml:space="preserve"> </w:t>
      </w:r>
      <w:r>
        <w:t>was</w:t>
      </w:r>
      <w:r>
        <w:rPr>
          <w:spacing w:val="-9"/>
        </w:rPr>
        <w:t xml:space="preserve"> </w:t>
      </w:r>
      <w:r>
        <w:t>agreed</w:t>
      </w:r>
      <w:r>
        <w:rPr>
          <w:spacing w:val="-8"/>
        </w:rPr>
        <w:t xml:space="preserve"> </w:t>
      </w:r>
      <w:r>
        <w:t>that</w:t>
      </w:r>
      <w:r>
        <w:rPr>
          <w:spacing w:val="-7"/>
        </w:rPr>
        <w:t xml:space="preserve"> </w:t>
      </w:r>
      <w:r>
        <w:t>provision</w:t>
      </w:r>
      <w:r>
        <w:rPr>
          <w:spacing w:val="-8"/>
        </w:rPr>
        <w:t xml:space="preserve"> </w:t>
      </w:r>
      <w:r>
        <w:t>would</w:t>
      </w:r>
      <w:r>
        <w:rPr>
          <w:spacing w:val="-8"/>
        </w:rPr>
        <w:t xml:space="preserve"> </w:t>
      </w:r>
      <w:r>
        <w:t>initially</w:t>
      </w:r>
      <w:r>
        <w:rPr>
          <w:spacing w:val="-9"/>
        </w:rPr>
        <w:t xml:space="preserve"> </w:t>
      </w:r>
      <w:r>
        <w:t>be</w:t>
      </w:r>
      <w:r>
        <w:rPr>
          <w:spacing w:val="-8"/>
        </w:rPr>
        <w:t xml:space="preserve"> </w:t>
      </w:r>
      <w:r>
        <w:t>set</w:t>
      </w:r>
      <w:r>
        <w:rPr>
          <w:spacing w:val="-10"/>
        </w:rPr>
        <w:t xml:space="preserve"> </w:t>
      </w:r>
      <w:r>
        <w:t>up</w:t>
      </w:r>
      <w:r>
        <w:rPr>
          <w:spacing w:val="-8"/>
        </w:rPr>
        <w:t xml:space="preserve"> </w:t>
      </w:r>
      <w:r>
        <w:t>in</w:t>
      </w:r>
      <w:r>
        <w:rPr>
          <w:spacing w:val="-8"/>
        </w:rPr>
        <w:t xml:space="preserve"> </w:t>
      </w:r>
      <w:r>
        <w:t>Whittlesey</w:t>
      </w:r>
      <w:r>
        <w:rPr>
          <w:spacing w:val="-7"/>
        </w:rPr>
        <w:t xml:space="preserve"> </w:t>
      </w:r>
      <w:r>
        <w:t>as</w:t>
      </w:r>
      <w:r>
        <w:rPr>
          <w:spacing w:val="-9"/>
        </w:rPr>
        <w:t xml:space="preserve"> </w:t>
      </w:r>
      <w:r>
        <w:t>it</w:t>
      </w:r>
      <w:r>
        <w:rPr>
          <w:spacing w:val="-8"/>
        </w:rPr>
        <w:t xml:space="preserve"> </w:t>
      </w:r>
      <w:r>
        <w:t>was</w:t>
      </w:r>
      <w:r>
        <w:rPr>
          <w:spacing w:val="-9"/>
        </w:rPr>
        <w:t xml:space="preserve"> </w:t>
      </w:r>
      <w:r>
        <w:t>felt</w:t>
      </w:r>
      <w:r>
        <w:rPr>
          <w:spacing w:val="-8"/>
        </w:rPr>
        <w:t xml:space="preserve"> </w:t>
      </w:r>
      <w:r>
        <w:t>this</w:t>
      </w:r>
      <w:r>
        <w:rPr>
          <w:spacing w:val="-7"/>
        </w:rPr>
        <w:t xml:space="preserve"> </w:t>
      </w:r>
      <w:r>
        <w:t>is</w:t>
      </w:r>
      <w:r>
        <w:rPr>
          <w:spacing w:val="-11"/>
        </w:rPr>
        <w:t xml:space="preserve"> </w:t>
      </w:r>
      <w:r>
        <w:t>the</w:t>
      </w:r>
      <w:r>
        <w:rPr>
          <w:spacing w:val="-11"/>
        </w:rPr>
        <w:t xml:space="preserve"> </w:t>
      </w:r>
      <w:r>
        <w:t>highest</w:t>
      </w:r>
      <w:r>
        <w:rPr>
          <w:spacing w:val="-8"/>
        </w:rPr>
        <w:t xml:space="preserve"> </w:t>
      </w:r>
      <w:r>
        <w:t>populated area of young people, but SSHCC is the feeder school for most young people in most of the villages.</w:t>
      </w:r>
    </w:p>
    <w:p w14:paraId="528AD1DA" w14:textId="77777777" w:rsidR="004638AF" w:rsidRDefault="004606BD" w:rsidP="005D2133">
      <w:r>
        <w:t>This</w:t>
      </w:r>
      <w:r>
        <w:rPr>
          <w:spacing w:val="-14"/>
        </w:rPr>
        <w:t xml:space="preserve"> </w:t>
      </w:r>
      <w:r>
        <w:t>initial</w:t>
      </w:r>
      <w:r>
        <w:rPr>
          <w:spacing w:val="-14"/>
        </w:rPr>
        <w:t xml:space="preserve"> </w:t>
      </w:r>
      <w:r>
        <w:t>survey</w:t>
      </w:r>
      <w:r>
        <w:rPr>
          <w:spacing w:val="-13"/>
        </w:rPr>
        <w:t xml:space="preserve"> </w:t>
      </w:r>
      <w:r>
        <w:t>highlighted</w:t>
      </w:r>
      <w:r>
        <w:rPr>
          <w:spacing w:val="-14"/>
        </w:rPr>
        <w:t xml:space="preserve"> </w:t>
      </w:r>
      <w:r>
        <w:t>that</w:t>
      </w:r>
      <w:r>
        <w:rPr>
          <w:spacing w:val="-13"/>
        </w:rPr>
        <w:t xml:space="preserve"> </w:t>
      </w:r>
      <w:r>
        <w:t>the</w:t>
      </w:r>
      <w:r>
        <w:rPr>
          <w:spacing w:val="-14"/>
        </w:rPr>
        <w:t xml:space="preserve"> </w:t>
      </w:r>
      <w:r>
        <w:t>young</w:t>
      </w:r>
      <w:r>
        <w:rPr>
          <w:spacing w:val="-13"/>
        </w:rPr>
        <w:t xml:space="preserve"> </w:t>
      </w:r>
      <w:r>
        <w:t>people</w:t>
      </w:r>
      <w:r>
        <w:rPr>
          <w:spacing w:val="-14"/>
        </w:rPr>
        <w:t xml:space="preserve"> </w:t>
      </w:r>
      <w:r>
        <w:t>would</w:t>
      </w:r>
      <w:r>
        <w:rPr>
          <w:spacing w:val="-14"/>
        </w:rPr>
        <w:t xml:space="preserve"> </w:t>
      </w:r>
      <w:r>
        <w:t>like</w:t>
      </w:r>
      <w:r>
        <w:rPr>
          <w:spacing w:val="-13"/>
        </w:rPr>
        <w:t xml:space="preserve"> </w:t>
      </w:r>
      <w:r>
        <w:t>to</w:t>
      </w:r>
      <w:r>
        <w:rPr>
          <w:spacing w:val="-14"/>
        </w:rPr>
        <w:t xml:space="preserve"> </w:t>
      </w:r>
      <w:r>
        <w:t>see</w:t>
      </w:r>
      <w:r>
        <w:rPr>
          <w:spacing w:val="-13"/>
        </w:rPr>
        <w:t xml:space="preserve"> </w:t>
      </w:r>
      <w:r>
        <w:t>provision</w:t>
      </w:r>
      <w:r>
        <w:rPr>
          <w:spacing w:val="-14"/>
        </w:rPr>
        <w:t xml:space="preserve"> </w:t>
      </w:r>
      <w:r>
        <w:t>developed</w:t>
      </w:r>
      <w:r>
        <w:rPr>
          <w:spacing w:val="-13"/>
        </w:rPr>
        <w:t xml:space="preserve"> </w:t>
      </w:r>
      <w:r>
        <w:t>around</w:t>
      </w:r>
      <w:r>
        <w:rPr>
          <w:spacing w:val="-14"/>
        </w:rPr>
        <w:t xml:space="preserve"> </w:t>
      </w:r>
      <w:r>
        <w:t>the</w:t>
      </w:r>
      <w:r>
        <w:rPr>
          <w:spacing w:val="-14"/>
        </w:rPr>
        <w:t xml:space="preserve"> </w:t>
      </w:r>
      <w:r>
        <w:t>Manor Field site, in the style of a Drop In (Café, Pool, Informal Meeting Place).</w:t>
      </w:r>
    </w:p>
    <w:p w14:paraId="528AD1DC" w14:textId="3B609D91" w:rsidR="004638AF" w:rsidRDefault="004606BD" w:rsidP="00AA2E3F">
      <w:r>
        <w:t>In</w:t>
      </w:r>
      <w:r>
        <w:rPr>
          <w:spacing w:val="-4"/>
        </w:rPr>
        <w:t xml:space="preserve"> </w:t>
      </w:r>
      <w:r>
        <w:t>October</w:t>
      </w:r>
      <w:r>
        <w:rPr>
          <w:spacing w:val="-1"/>
        </w:rPr>
        <w:t xml:space="preserve"> </w:t>
      </w:r>
      <w:r>
        <w:t>2022</w:t>
      </w:r>
      <w:r>
        <w:rPr>
          <w:spacing w:val="-3"/>
        </w:rPr>
        <w:t xml:space="preserve"> </w:t>
      </w:r>
      <w:r w:rsidR="00AA2E3F" w:rsidRPr="00AA2E3F">
        <w:t>Phoenix Youth Provision</w:t>
      </w:r>
      <w:r>
        <w:rPr>
          <w:spacing w:val="-1"/>
        </w:rPr>
        <w:t xml:space="preserve"> </w:t>
      </w:r>
      <w:r>
        <w:t>became</w:t>
      </w:r>
      <w:r>
        <w:rPr>
          <w:spacing w:val="-3"/>
        </w:rPr>
        <w:t xml:space="preserve"> </w:t>
      </w:r>
      <w:r>
        <w:t>a</w:t>
      </w:r>
      <w:r>
        <w:rPr>
          <w:spacing w:val="-3"/>
        </w:rPr>
        <w:t xml:space="preserve"> </w:t>
      </w:r>
      <w:r>
        <w:t>Community</w:t>
      </w:r>
      <w:r>
        <w:rPr>
          <w:spacing w:val="-2"/>
        </w:rPr>
        <w:t xml:space="preserve"> </w:t>
      </w:r>
      <w:r>
        <w:t>Interest</w:t>
      </w:r>
      <w:r>
        <w:rPr>
          <w:spacing w:val="-3"/>
        </w:rPr>
        <w:t xml:space="preserve"> </w:t>
      </w:r>
      <w:r>
        <w:t>Company</w:t>
      </w:r>
      <w:r>
        <w:rPr>
          <w:spacing w:val="-5"/>
        </w:rPr>
        <w:t xml:space="preserve"> </w:t>
      </w:r>
      <w:r>
        <w:rPr>
          <w:spacing w:val="-2"/>
        </w:rPr>
        <w:t>(CIC.)</w:t>
      </w:r>
    </w:p>
    <w:p w14:paraId="528AD1DF" w14:textId="77777777" w:rsidR="004638AF" w:rsidRDefault="004606BD">
      <w:pPr>
        <w:pStyle w:val="Heading2"/>
        <w:spacing w:before="1"/>
      </w:pPr>
      <w:bookmarkStart w:id="2" w:name="_Toc211577336"/>
      <w:r>
        <w:rPr>
          <w:spacing w:val="-2"/>
        </w:rPr>
        <w:t>Directors</w:t>
      </w:r>
      <w:bookmarkEnd w:id="2"/>
    </w:p>
    <w:p w14:paraId="528AD1E0" w14:textId="44C2D363" w:rsidR="004638AF" w:rsidRDefault="004606BD" w:rsidP="00AA2E3F">
      <w:r>
        <w:t>Our</w:t>
      </w:r>
      <w:r>
        <w:rPr>
          <w:spacing w:val="-2"/>
        </w:rPr>
        <w:t xml:space="preserve"> </w:t>
      </w:r>
      <w:r w:rsidR="00ED436B">
        <w:t>directors</w:t>
      </w:r>
      <w:r>
        <w:rPr>
          <w:spacing w:val="-5"/>
        </w:rPr>
        <w:t xml:space="preserve"> </w:t>
      </w:r>
      <w:r>
        <w:t>are</w:t>
      </w:r>
      <w:r>
        <w:rPr>
          <w:spacing w:val="-4"/>
        </w:rPr>
        <w:t xml:space="preserve"> </w:t>
      </w:r>
      <w:r>
        <w:t>all</w:t>
      </w:r>
      <w:r>
        <w:rPr>
          <w:spacing w:val="-2"/>
        </w:rPr>
        <w:t xml:space="preserve"> </w:t>
      </w:r>
      <w:r>
        <w:t>volunteers,</w:t>
      </w:r>
      <w:r>
        <w:rPr>
          <w:spacing w:val="-3"/>
        </w:rPr>
        <w:t xml:space="preserve"> </w:t>
      </w:r>
      <w:r>
        <w:t>although</w:t>
      </w:r>
      <w:r>
        <w:rPr>
          <w:spacing w:val="-2"/>
        </w:rPr>
        <w:t xml:space="preserve"> </w:t>
      </w:r>
      <w:r>
        <w:t>some</w:t>
      </w:r>
      <w:r>
        <w:rPr>
          <w:spacing w:val="-2"/>
        </w:rPr>
        <w:t xml:space="preserve"> </w:t>
      </w:r>
      <w:r>
        <w:t>also</w:t>
      </w:r>
      <w:r>
        <w:rPr>
          <w:spacing w:val="-2"/>
        </w:rPr>
        <w:t xml:space="preserve"> </w:t>
      </w:r>
      <w:r>
        <w:t>have</w:t>
      </w:r>
      <w:r>
        <w:rPr>
          <w:spacing w:val="-5"/>
        </w:rPr>
        <w:t xml:space="preserve"> </w:t>
      </w:r>
      <w:r>
        <w:t>paid</w:t>
      </w:r>
      <w:r>
        <w:rPr>
          <w:spacing w:val="-2"/>
        </w:rPr>
        <w:t xml:space="preserve"> </w:t>
      </w:r>
      <w:r>
        <w:t>roles</w:t>
      </w:r>
      <w:r>
        <w:rPr>
          <w:spacing w:val="-3"/>
        </w:rPr>
        <w:t xml:space="preserve"> </w:t>
      </w:r>
      <w:r>
        <w:t>within</w:t>
      </w:r>
      <w:r>
        <w:rPr>
          <w:spacing w:val="-4"/>
        </w:rPr>
        <w:t xml:space="preserve"> </w:t>
      </w:r>
      <w:r>
        <w:t>the Organisation,</w:t>
      </w:r>
      <w:r>
        <w:rPr>
          <w:spacing w:val="-3"/>
        </w:rPr>
        <w:t xml:space="preserve"> </w:t>
      </w:r>
      <w:r>
        <w:t>and</w:t>
      </w:r>
      <w:r>
        <w:rPr>
          <w:spacing w:val="-4"/>
        </w:rPr>
        <w:t xml:space="preserve"> </w:t>
      </w:r>
      <w:r>
        <w:t>in</w:t>
      </w:r>
      <w:r>
        <w:rPr>
          <w:spacing w:val="-4"/>
        </w:rPr>
        <w:t xml:space="preserve"> </w:t>
      </w:r>
      <w:r>
        <w:t>the main give</w:t>
      </w:r>
      <w:r>
        <w:rPr>
          <w:spacing w:val="-2"/>
        </w:rPr>
        <w:t xml:space="preserve"> </w:t>
      </w:r>
      <w:r>
        <w:t>up</w:t>
      </w:r>
      <w:r>
        <w:rPr>
          <w:spacing w:val="-1"/>
        </w:rPr>
        <w:t xml:space="preserve"> </w:t>
      </w:r>
      <w:r>
        <w:t>their</w:t>
      </w:r>
      <w:r>
        <w:rPr>
          <w:spacing w:val="-1"/>
        </w:rPr>
        <w:t xml:space="preserve"> </w:t>
      </w:r>
      <w:r>
        <w:t>free</w:t>
      </w:r>
      <w:r>
        <w:rPr>
          <w:spacing w:val="-1"/>
        </w:rPr>
        <w:t xml:space="preserve"> </w:t>
      </w:r>
      <w:r>
        <w:t>time to bring</w:t>
      </w:r>
      <w:r>
        <w:rPr>
          <w:spacing w:val="-2"/>
        </w:rPr>
        <w:t xml:space="preserve"> </w:t>
      </w:r>
      <w:r>
        <w:t>their individual areas of expertise</w:t>
      </w:r>
      <w:r>
        <w:rPr>
          <w:spacing w:val="-2"/>
        </w:rPr>
        <w:t xml:space="preserve"> </w:t>
      </w:r>
      <w:r>
        <w:t xml:space="preserve">to </w:t>
      </w:r>
      <w:r w:rsidR="00A10E7E">
        <w:t>Phoenix Youth Provision</w:t>
      </w:r>
      <w:r>
        <w:t xml:space="preserve">. The current directors for the </w:t>
      </w:r>
      <w:r w:rsidR="00A10E7E">
        <w:t>Phoenix Youth Provision</w:t>
      </w:r>
      <w:r>
        <w:t xml:space="preserve"> are:</w:t>
      </w:r>
    </w:p>
    <w:p w14:paraId="528AD1E2" w14:textId="77777777" w:rsidR="004638AF" w:rsidRDefault="004606BD" w:rsidP="00E634D6">
      <w:pPr>
        <w:pStyle w:val="ListParagraph"/>
        <w:numPr>
          <w:ilvl w:val="0"/>
          <w:numId w:val="23"/>
        </w:numPr>
      </w:pPr>
      <w:r>
        <w:t>Robin</w:t>
      </w:r>
      <w:r w:rsidRPr="00854EB4">
        <w:rPr>
          <w:spacing w:val="-3"/>
        </w:rPr>
        <w:t xml:space="preserve"> </w:t>
      </w:r>
      <w:r>
        <w:t>Sutton -</w:t>
      </w:r>
      <w:r w:rsidRPr="00854EB4">
        <w:rPr>
          <w:spacing w:val="-4"/>
        </w:rPr>
        <w:t xml:space="preserve"> </w:t>
      </w:r>
      <w:r>
        <w:t>Director</w:t>
      </w:r>
      <w:r w:rsidRPr="00854EB4">
        <w:rPr>
          <w:spacing w:val="-4"/>
        </w:rPr>
        <w:t xml:space="preserve"> </w:t>
      </w:r>
      <w:r w:rsidRPr="00854EB4">
        <w:rPr>
          <w:spacing w:val="-2"/>
        </w:rPr>
        <w:t>(Chair)</w:t>
      </w:r>
    </w:p>
    <w:p w14:paraId="528AD1E3" w14:textId="68A1D454" w:rsidR="004638AF" w:rsidRPr="00854EB4" w:rsidRDefault="004606BD" w:rsidP="00E634D6">
      <w:pPr>
        <w:pStyle w:val="ListParagraph"/>
        <w:numPr>
          <w:ilvl w:val="0"/>
          <w:numId w:val="23"/>
        </w:numPr>
        <w:rPr>
          <w:spacing w:val="-6"/>
        </w:rPr>
      </w:pPr>
      <w:r>
        <w:t>Bryonie</w:t>
      </w:r>
      <w:r w:rsidRPr="00854EB4">
        <w:rPr>
          <w:spacing w:val="-4"/>
        </w:rPr>
        <w:t xml:space="preserve"> </w:t>
      </w:r>
      <w:r>
        <w:t>Smith</w:t>
      </w:r>
      <w:r w:rsidRPr="00854EB4">
        <w:rPr>
          <w:spacing w:val="-5"/>
        </w:rPr>
        <w:t xml:space="preserve"> </w:t>
      </w:r>
      <w:r>
        <w:t>–</w:t>
      </w:r>
      <w:r w:rsidRPr="00854EB4">
        <w:rPr>
          <w:spacing w:val="-4"/>
        </w:rPr>
        <w:t xml:space="preserve"> </w:t>
      </w:r>
      <w:r>
        <w:t>Safeguarding</w:t>
      </w:r>
      <w:r w:rsidRPr="00854EB4">
        <w:rPr>
          <w:spacing w:val="-5"/>
        </w:rPr>
        <w:t xml:space="preserve"> </w:t>
      </w:r>
      <w:r>
        <w:t>Lead</w:t>
      </w:r>
      <w:r w:rsidRPr="00854EB4">
        <w:rPr>
          <w:spacing w:val="-4"/>
        </w:rPr>
        <w:t xml:space="preserve"> </w:t>
      </w:r>
      <w:r>
        <w:t>&amp;</w:t>
      </w:r>
      <w:r w:rsidRPr="00854EB4">
        <w:rPr>
          <w:spacing w:val="-8"/>
        </w:rPr>
        <w:t xml:space="preserve"> </w:t>
      </w:r>
      <w:r>
        <w:t>Business</w:t>
      </w:r>
      <w:r w:rsidRPr="00854EB4">
        <w:rPr>
          <w:spacing w:val="-7"/>
        </w:rPr>
        <w:t xml:space="preserve"> </w:t>
      </w:r>
      <w:r>
        <w:t>Development</w:t>
      </w:r>
      <w:r w:rsidRPr="00854EB4">
        <w:rPr>
          <w:spacing w:val="-6"/>
        </w:rPr>
        <w:t xml:space="preserve"> </w:t>
      </w:r>
    </w:p>
    <w:p w14:paraId="31A2DEA4" w14:textId="4E18A3D9" w:rsidR="005B0AA4" w:rsidRDefault="005B0AA4" w:rsidP="00E634D6">
      <w:pPr>
        <w:pStyle w:val="ListParagraph"/>
        <w:numPr>
          <w:ilvl w:val="0"/>
          <w:numId w:val="23"/>
        </w:numPr>
      </w:pPr>
      <w:r w:rsidRPr="00854EB4">
        <w:rPr>
          <w:spacing w:val="-6"/>
        </w:rPr>
        <w:t xml:space="preserve">Kim Kynaston </w:t>
      </w:r>
      <w:r w:rsidR="00ED436B" w:rsidRPr="00854EB4">
        <w:rPr>
          <w:spacing w:val="-6"/>
        </w:rPr>
        <w:t>- Director</w:t>
      </w:r>
    </w:p>
    <w:p w14:paraId="471E1F8F" w14:textId="77C90B34" w:rsidR="000759E1" w:rsidRDefault="004606BD" w:rsidP="00E634D6">
      <w:pPr>
        <w:pStyle w:val="ListParagraph"/>
        <w:numPr>
          <w:ilvl w:val="0"/>
          <w:numId w:val="23"/>
        </w:numPr>
      </w:pPr>
      <w:r>
        <w:t xml:space="preserve">Jo Phillips </w:t>
      </w:r>
      <w:r w:rsidR="00ED436B">
        <w:t>- Director</w:t>
      </w:r>
    </w:p>
    <w:p w14:paraId="528AD1E6" w14:textId="7277FF5C" w:rsidR="004638AF" w:rsidRPr="004D0D1F" w:rsidRDefault="00AA2E3F" w:rsidP="00AA2E3F">
      <w:r w:rsidRPr="00AA2E3F">
        <w:t>Phoenix Youth Provision</w:t>
      </w:r>
      <w:r w:rsidR="004606BD" w:rsidRPr="000759E1">
        <w:rPr>
          <w:spacing w:val="-1"/>
        </w:rPr>
        <w:t xml:space="preserve"> </w:t>
      </w:r>
      <w:r w:rsidR="004606BD" w:rsidRPr="004D0D1F">
        <w:t>Directors are very approachable and actively encourage discussion and participation by all staff and volunteers.</w:t>
      </w:r>
    </w:p>
    <w:p w14:paraId="528AD1E7" w14:textId="77777777" w:rsidR="004638AF" w:rsidRPr="00530F74" w:rsidRDefault="004606BD">
      <w:pPr>
        <w:pStyle w:val="Heading2"/>
        <w:spacing w:before="241"/>
        <w:rPr>
          <w:lang w:val="fr-FR"/>
        </w:rPr>
      </w:pPr>
      <w:bookmarkStart w:id="3" w:name="_Toc211577337"/>
      <w:r w:rsidRPr="00530F74">
        <w:rPr>
          <w:lang w:val="fr-FR"/>
        </w:rPr>
        <w:lastRenderedPageBreak/>
        <w:t xml:space="preserve">Important </w:t>
      </w:r>
      <w:r w:rsidRPr="00530F74">
        <w:rPr>
          <w:spacing w:val="-2"/>
          <w:lang w:val="fr-FR"/>
        </w:rPr>
        <w:t>Information</w:t>
      </w:r>
      <w:bookmarkEnd w:id="3"/>
    </w:p>
    <w:p w14:paraId="528AD1E8" w14:textId="77777777" w:rsidR="004638AF" w:rsidRPr="00530F74" w:rsidRDefault="004606BD" w:rsidP="000759E1">
      <w:pPr>
        <w:rPr>
          <w:lang w:val="fr-FR"/>
        </w:rPr>
      </w:pPr>
      <w:proofErr w:type="gramStart"/>
      <w:r w:rsidRPr="00530F74">
        <w:rPr>
          <w:b/>
          <w:lang w:val="fr-FR"/>
        </w:rPr>
        <w:t>Phone:</w:t>
      </w:r>
      <w:proofErr w:type="gramEnd"/>
      <w:r w:rsidRPr="00530F74">
        <w:rPr>
          <w:b/>
          <w:lang w:val="fr-FR"/>
        </w:rPr>
        <w:t xml:space="preserve"> </w:t>
      </w:r>
      <w:r w:rsidRPr="00530F74">
        <w:rPr>
          <w:lang w:val="fr-FR"/>
        </w:rPr>
        <w:t xml:space="preserve">07561 </w:t>
      </w:r>
      <w:r w:rsidRPr="00530F74">
        <w:rPr>
          <w:spacing w:val="-2"/>
          <w:lang w:val="fr-FR"/>
        </w:rPr>
        <w:t>854880</w:t>
      </w:r>
    </w:p>
    <w:p w14:paraId="528AD1EA" w14:textId="27F18B8C" w:rsidR="004638AF" w:rsidRPr="00530F74" w:rsidRDefault="004606BD" w:rsidP="000759E1">
      <w:pPr>
        <w:rPr>
          <w:lang w:val="fr-FR"/>
        </w:rPr>
      </w:pPr>
      <w:proofErr w:type="gramStart"/>
      <w:r w:rsidRPr="00530F74">
        <w:rPr>
          <w:b/>
          <w:lang w:val="fr-FR"/>
        </w:rPr>
        <w:t>Email:</w:t>
      </w:r>
      <w:proofErr w:type="gramEnd"/>
      <w:r w:rsidRPr="00530F74">
        <w:rPr>
          <w:b/>
          <w:lang w:val="fr-FR"/>
        </w:rPr>
        <w:t xml:space="preserve"> </w:t>
      </w:r>
      <w:hyperlink r:id="rId17">
        <w:r w:rsidRPr="00530F74">
          <w:rPr>
            <w:color w:val="0562C1"/>
            <w:spacing w:val="-2"/>
            <w:u w:val="single" w:color="0562C1"/>
            <w:lang w:val="fr-FR"/>
          </w:rPr>
          <w:t>info@phoenixyouthprovision.org.uk</w:t>
        </w:r>
      </w:hyperlink>
    </w:p>
    <w:p w14:paraId="528AD1EB" w14:textId="77777777" w:rsidR="004638AF" w:rsidRDefault="004606BD" w:rsidP="000759E1">
      <w:r>
        <w:rPr>
          <w:b/>
        </w:rPr>
        <w:t>CIC</w:t>
      </w:r>
      <w:r>
        <w:rPr>
          <w:b/>
          <w:spacing w:val="-2"/>
        </w:rPr>
        <w:t xml:space="preserve"> </w:t>
      </w:r>
      <w:r>
        <w:rPr>
          <w:b/>
        </w:rPr>
        <w:t>number</w:t>
      </w:r>
      <w:r>
        <w:rPr>
          <w:b/>
          <w:spacing w:val="1"/>
        </w:rPr>
        <w:t xml:space="preserve"> </w:t>
      </w:r>
      <w:r>
        <w:rPr>
          <w:spacing w:val="-2"/>
        </w:rPr>
        <w:t>14421802</w:t>
      </w:r>
    </w:p>
    <w:p w14:paraId="528AD1EC" w14:textId="77777777" w:rsidR="004638AF" w:rsidRDefault="004606BD" w:rsidP="000759E1">
      <w:r>
        <w:rPr>
          <w:b/>
        </w:rPr>
        <w:t>Facebook</w:t>
      </w:r>
      <w:r>
        <w:rPr>
          <w:b/>
          <w:spacing w:val="-5"/>
        </w:rPr>
        <w:t xml:space="preserve"> </w:t>
      </w:r>
      <w:r>
        <w:rPr>
          <w:spacing w:val="-2"/>
        </w:rPr>
        <w:t>https://</w:t>
      </w:r>
      <w:hyperlink r:id="rId18">
        <w:r>
          <w:rPr>
            <w:spacing w:val="-2"/>
          </w:rPr>
          <w:t>www.facebook.com/PhoenixYouthProvision/</w:t>
        </w:r>
      </w:hyperlink>
    </w:p>
    <w:p w14:paraId="528AD1ED" w14:textId="148F9059" w:rsidR="004638AF" w:rsidRPr="000759E1" w:rsidRDefault="004606BD" w:rsidP="000759E1">
      <w:pPr>
        <w:rPr>
          <w:lang w:val="nl-NL"/>
        </w:rPr>
      </w:pPr>
      <w:r w:rsidRPr="000759E1">
        <w:rPr>
          <w:b/>
          <w:lang w:val="nl-NL"/>
        </w:rPr>
        <w:t>Website</w:t>
      </w:r>
      <w:r w:rsidRPr="000759E1">
        <w:rPr>
          <w:lang w:val="nl-NL"/>
        </w:rPr>
        <w:t>:</w:t>
      </w:r>
      <w:r w:rsidRPr="000759E1">
        <w:rPr>
          <w:spacing w:val="-4"/>
          <w:lang w:val="nl-NL"/>
        </w:rPr>
        <w:t xml:space="preserve"> </w:t>
      </w:r>
      <w:r w:rsidR="000759E1" w:rsidRPr="000759E1">
        <w:rPr>
          <w:spacing w:val="-4"/>
          <w:lang w:val="nl-NL"/>
        </w:rPr>
        <w:t>https://www.</w:t>
      </w:r>
      <w:r w:rsidR="000759E1" w:rsidRPr="000759E1">
        <w:rPr>
          <w:spacing w:val="-2"/>
          <w:lang w:val="nl-NL"/>
        </w:rPr>
        <w:t>p</w:t>
      </w:r>
      <w:r w:rsidRPr="000759E1">
        <w:rPr>
          <w:spacing w:val="-2"/>
          <w:lang w:val="nl-NL"/>
        </w:rPr>
        <w:t>hoenixyouthprovision.org.uk</w:t>
      </w:r>
    </w:p>
    <w:p w14:paraId="528AD1EE" w14:textId="77777777" w:rsidR="004638AF" w:rsidRDefault="004606BD" w:rsidP="000759E1">
      <w:r>
        <w:rPr>
          <w:b/>
        </w:rPr>
        <w:t>Registered</w:t>
      </w:r>
      <w:r>
        <w:rPr>
          <w:b/>
          <w:spacing w:val="-4"/>
        </w:rPr>
        <w:t xml:space="preserve"> </w:t>
      </w:r>
      <w:r>
        <w:rPr>
          <w:b/>
        </w:rPr>
        <w:t>Address</w:t>
      </w:r>
      <w:r>
        <w:t>:</w:t>
      </w:r>
      <w:r>
        <w:rPr>
          <w:spacing w:val="-6"/>
        </w:rPr>
        <w:t xml:space="preserve"> </w:t>
      </w:r>
      <w:r>
        <w:t>Youth</w:t>
      </w:r>
      <w:r>
        <w:rPr>
          <w:spacing w:val="-3"/>
        </w:rPr>
        <w:t xml:space="preserve"> </w:t>
      </w:r>
      <w:r>
        <w:t>and</w:t>
      </w:r>
      <w:r>
        <w:rPr>
          <w:spacing w:val="-6"/>
        </w:rPr>
        <w:t xml:space="preserve"> </w:t>
      </w:r>
      <w:r>
        <w:t>Community</w:t>
      </w:r>
      <w:r>
        <w:rPr>
          <w:spacing w:val="-4"/>
        </w:rPr>
        <w:t xml:space="preserve"> </w:t>
      </w:r>
      <w:r>
        <w:t>Centre,</w:t>
      </w:r>
      <w:r>
        <w:rPr>
          <w:spacing w:val="-4"/>
        </w:rPr>
        <w:t xml:space="preserve"> </w:t>
      </w:r>
      <w:r>
        <w:t>15</w:t>
      </w:r>
      <w:r>
        <w:rPr>
          <w:spacing w:val="-5"/>
        </w:rPr>
        <w:t xml:space="preserve"> </w:t>
      </w:r>
      <w:r>
        <w:t>Scaldgate,</w:t>
      </w:r>
      <w:r>
        <w:rPr>
          <w:spacing w:val="-4"/>
        </w:rPr>
        <w:t xml:space="preserve"> </w:t>
      </w:r>
      <w:r>
        <w:t>Whittlesey,</w:t>
      </w:r>
      <w:r>
        <w:rPr>
          <w:spacing w:val="-5"/>
        </w:rPr>
        <w:t xml:space="preserve"> </w:t>
      </w:r>
      <w:r>
        <w:t>Cambridgeshire,</w:t>
      </w:r>
      <w:r>
        <w:rPr>
          <w:spacing w:val="-5"/>
        </w:rPr>
        <w:t xml:space="preserve"> </w:t>
      </w:r>
      <w:r>
        <w:t>PE7</w:t>
      </w:r>
      <w:r>
        <w:rPr>
          <w:spacing w:val="-5"/>
        </w:rPr>
        <w:t xml:space="preserve"> 1SD</w:t>
      </w:r>
    </w:p>
    <w:p w14:paraId="528AD1F1" w14:textId="77777777" w:rsidR="004638AF" w:rsidRDefault="004606BD">
      <w:pPr>
        <w:pStyle w:val="Heading2"/>
        <w:ind w:left="182"/>
      </w:pPr>
      <w:bookmarkStart w:id="4" w:name="_Toc211577338"/>
      <w:r>
        <w:t>Organisational</w:t>
      </w:r>
      <w:r>
        <w:rPr>
          <w:spacing w:val="-7"/>
        </w:rPr>
        <w:t xml:space="preserve"> </w:t>
      </w:r>
      <w:r>
        <w:rPr>
          <w:spacing w:val="-2"/>
        </w:rPr>
        <w:t>Values</w:t>
      </w:r>
      <w:bookmarkEnd w:id="4"/>
    </w:p>
    <w:p w14:paraId="528AD1F2" w14:textId="77777777" w:rsidR="004638AF" w:rsidRDefault="004606BD" w:rsidP="000759E1">
      <w:r>
        <w:t>All</w:t>
      </w:r>
      <w:r>
        <w:rPr>
          <w:spacing w:val="-3"/>
        </w:rPr>
        <w:t xml:space="preserve"> </w:t>
      </w:r>
      <w:r>
        <w:t>individuals</w:t>
      </w:r>
      <w:r>
        <w:rPr>
          <w:spacing w:val="-3"/>
        </w:rPr>
        <w:t xml:space="preserve"> </w:t>
      </w:r>
      <w:r>
        <w:t>are</w:t>
      </w:r>
      <w:r>
        <w:rPr>
          <w:spacing w:val="-5"/>
        </w:rPr>
        <w:t xml:space="preserve"> </w:t>
      </w:r>
      <w:r>
        <w:t>expected</w:t>
      </w:r>
      <w:r>
        <w:rPr>
          <w:spacing w:val="-4"/>
        </w:rPr>
        <w:t xml:space="preserve"> </w:t>
      </w:r>
      <w:r>
        <w:t>to</w:t>
      </w:r>
      <w:r>
        <w:rPr>
          <w:spacing w:val="-5"/>
        </w:rPr>
        <w:t xml:space="preserve"> </w:t>
      </w:r>
      <w:r>
        <w:t>follow</w:t>
      </w:r>
      <w:r>
        <w:rPr>
          <w:spacing w:val="-4"/>
        </w:rPr>
        <w:t xml:space="preserve"> </w:t>
      </w:r>
      <w:r>
        <w:t>our</w:t>
      </w:r>
      <w:r>
        <w:rPr>
          <w:spacing w:val="-3"/>
        </w:rPr>
        <w:t xml:space="preserve"> </w:t>
      </w:r>
      <w:r>
        <w:t>key</w:t>
      </w:r>
      <w:r>
        <w:rPr>
          <w:spacing w:val="-3"/>
        </w:rPr>
        <w:t xml:space="preserve"> </w:t>
      </w:r>
      <w:r>
        <w:t>values</w:t>
      </w:r>
      <w:r>
        <w:rPr>
          <w:spacing w:val="-3"/>
        </w:rPr>
        <w:t xml:space="preserve"> </w:t>
      </w:r>
      <w:r>
        <w:rPr>
          <w:spacing w:val="-5"/>
        </w:rPr>
        <w:t>of:</w:t>
      </w:r>
    </w:p>
    <w:p w14:paraId="528AD1F3" w14:textId="77777777" w:rsidR="004638AF" w:rsidRDefault="004606BD" w:rsidP="00E634D6">
      <w:pPr>
        <w:pStyle w:val="ListParagraph"/>
        <w:numPr>
          <w:ilvl w:val="0"/>
          <w:numId w:val="21"/>
        </w:numPr>
        <w:tabs>
          <w:tab w:val="left" w:pos="902"/>
        </w:tabs>
        <w:spacing w:before="184" w:line="259" w:lineRule="auto"/>
        <w:ind w:right="1205"/>
      </w:pPr>
      <w:r>
        <w:t>Allowing</w:t>
      </w:r>
      <w:r>
        <w:rPr>
          <w:spacing w:val="-2"/>
        </w:rPr>
        <w:t xml:space="preserve"> </w:t>
      </w:r>
      <w:r>
        <w:t>young</w:t>
      </w:r>
      <w:r>
        <w:rPr>
          <w:spacing w:val="-4"/>
        </w:rPr>
        <w:t xml:space="preserve"> </w:t>
      </w:r>
      <w:r>
        <w:t>people</w:t>
      </w:r>
      <w:r>
        <w:rPr>
          <w:spacing w:val="-3"/>
        </w:rPr>
        <w:t xml:space="preserve"> </w:t>
      </w:r>
      <w:r>
        <w:t>to</w:t>
      </w:r>
      <w:r>
        <w:rPr>
          <w:spacing w:val="-2"/>
        </w:rPr>
        <w:t xml:space="preserve"> </w:t>
      </w:r>
      <w:r>
        <w:t>choose</w:t>
      </w:r>
      <w:r>
        <w:rPr>
          <w:spacing w:val="-4"/>
        </w:rPr>
        <w:t xml:space="preserve"> </w:t>
      </w:r>
      <w:r>
        <w:t>to</w:t>
      </w:r>
      <w:r>
        <w:rPr>
          <w:spacing w:val="-2"/>
        </w:rPr>
        <w:t xml:space="preserve"> </w:t>
      </w:r>
      <w:r>
        <w:t>be</w:t>
      </w:r>
      <w:r>
        <w:rPr>
          <w:spacing w:val="-2"/>
        </w:rPr>
        <w:t xml:space="preserve"> </w:t>
      </w:r>
      <w:r>
        <w:t>involved,</w:t>
      </w:r>
      <w:r>
        <w:rPr>
          <w:spacing w:val="-6"/>
        </w:rPr>
        <w:t xml:space="preserve"> </w:t>
      </w:r>
      <w:r>
        <w:t>not</w:t>
      </w:r>
      <w:r>
        <w:rPr>
          <w:spacing w:val="-2"/>
        </w:rPr>
        <w:t xml:space="preserve"> </w:t>
      </w:r>
      <w:r>
        <w:t>least</w:t>
      </w:r>
      <w:r>
        <w:rPr>
          <w:spacing w:val="-3"/>
        </w:rPr>
        <w:t xml:space="preserve"> </w:t>
      </w:r>
      <w:r>
        <w:t>because</w:t>
      </w:r>
      <w:r>
        <w:rPr>
          <w:spacing w:val="-4"/>
        </w:rPr>
        <w:t xml:space="preserve"> </w:t>
      </w:r>
      <w:r>
        <w:t>they</w:t>
      </w:r>
      <w:r>
        <w:rPr>
          <w:spacing w:val="-4"/>
        </w:rPr>
        <w:t xml:space="preserve"> </w:t>
      </w:r>
      <w:r>
        <w:t>want</w:t>
      </w:r>
      <w:r>
        <w:rPr>
          <w:spacing w:val="-3"/>
        </w:rPr>
        <w:t xml:space="preserve"> </w:t>
      </w:r>
      <w:r>
        <w:t>to</w:t>
      </w:r>
      <w:r>
        <w:rPr>
          <w:spacing w:val="-4"/>
        </w:rPr>
        <w:t xml:space="preserve"> </w:t>
      </w:r>
      <w:r>
        <w:t>relax,</w:t>
      </w:r>
      <w:r>
        <w:rPr>
          <w:spacing w:val="-2"/>
        </w:rPr>
        <w:t xml:space="preserve"> </w:t>
      </w:r>
      <w:r>
        <w:t>meet friends and have fun</w:t>
      </w:r>
    </w:p>
    <w:p w14:paraId="528AD1F4" w14:textId="77777777" w:rsidR="004638AF" w:rsidRDefault="004606BD" w:rsidP="00E634D6">
      <w:pPr>
        <w:pStyle w:val="ListParagraph"/>
        <w:numPr>
          <w:ilvl w:val="0"/>
          <w:numId w:val="21"/>
        </w:numPr>
        <w:tabs>
          <w:tab w:val="left" w:pos="902"/>
        </w:tabs>
        <w:spacing w:before="1"/>
      </w:pPr>
      <w:r>
        <w:t>To</w:t>
      </w:r>
      <w:r>
        <w:rPr>
          <w:spacing w:val="-2"/>
        </w:rPr>
        <w:t xml:space="preserve"> </w:t>
      </w:r>
      <w:r>
        <w:t>ensure</w:t>
      </w:r>
      <w:r>
        <w:rPr>
          <w:spacing w:val="-4"/>
        </w:rPr>
        <w:t xml:space="preserve"> </w:t>
      </w:r>
      <w:r>
        <w:t>our</w:t>
      </w:r>
      <w:r>
        <w:rPr>
          <w:spacing w:val="-3"/>
        </w:rPr>
        <w:t xml:space="preserve"> </w:t>
      </w:r>
      <w:r>
        <w:t>work</w:t>
      </w:r>
      <w:r>
        <w:rPr>
          <w:spacing w:val="-3"/>
        </w:rPr>
        <w:t xml:space="preserve"> </w:t>
      </w:r>
      <w:r>
        <w:t>builds</w:t>
      </w:r>
      <w:r>
        <w:rPr>
          <w:spacing w:val="-3"/>
        </w:rPr>
        <w:t xml:space="preserve"> </w:t>
      </w:r>
      <w:r>
        <w:t>from</w:t>
      </w:r>
      <w:r>
        <w:rPr>
          <w:spacing w:val="-4"/>
        </w:rPr>
        <w:t xml:space="preserve"> </w:t>
      </w:r>
      <w:r>
        <w:t>where</w:t>
      </w:r>
      <w:r>
        <w:rPr>
          <w:spacing w:val="-5"/>
        </w:rPr>
        <w:t xml:space="preserve"> </w:t>
      </w:r>
      <w:r>
        <w:t>young</w:t>
      </w:r>
      <w:r>
        <w:rPr>
          <w:spacing w:val="-3"/>
        </w:rPr>
        <w:t xml:space="preserve"> </w:t>
      </w:r>
      <w:r>
        <w:t>people</w:t>
      </w:r>
      <w:r>
        <w:rPr>
          <w:spacing w:val="-1"/>
        </w:rPr>
        <w:t xml:space="preserve"> </w:t>
      </w:r>
      <w:r>
        <w:rPr>
          <w:spacing w:val="-5"/>
        </w:rPr>
        <w:t>are</w:t>
      </w:r>
    </w:p>
    <w:p w14:paraId="528AD1F5" w14:textId="0AD9AE02" w:rsidR="004638AF" w:rsidRDefault="004606BD" w:rsidP="00E634D6">
      <w:pPr>
        <w:pStyle w:val="ListParagraph"/>
        <w:numPr>
          <w:ilvl w:val="0"/>
          <w:numId w:val="21"/>
        </w:numPr>
        <w:tabs>
          <w:tab w:val="left" w:pos="902"/>
        </w:tabs>
        <w:spacing w:before="23" w:line="256" w:lineRule="auto"/>
        <w:ind w:right="818"/>
      </w:pPr>
      <w:r>
        <w:t>To</w:t>
      </w:r>
      <w:r>
        <w:rPr>
          <w:spacing w:val="-2"/>
        </w:rPr>
        <w:t xml:space="preserve"> </w:t>
      </w:r>
      <w:r>
        <w:t>operate</w:t>
      </w:r>
      <w:r>
        <w:rPr>
          <w:spacing w:val="-4"/>
        </w:rPr>
        <w:t xml:space="preserve"> </w:t>
      </w:r>
      <w:r>
        <w:t>on</w:t>
      </w:r>
      <w:r>
        <w:rPr>
          <w:spacing w:val="-1"/>
        </w:rPr>
        <w:t xml:space="preserve"> </w:t>
      </w:r>
      <w:r>
        <w:t>young</w:t>
      </w:r>
      <w:r>
        <w:rPr>
          <w:spacing w:val="-5"/>
        </w:rPr>
        <w:t xml:space="preserve"> </w:t>
      </w:r>
      <w:r w:rsidR="000759E1">
        <w:t>people’s</w:t>
      </w:r>
      <w:r>
        <w:rPr>
          <w:spacing w:val="-3"/>
        </w:rPr>
        <w:t xml:space="preserve"> </w:t>
      </w:r>
      <w:r>
        <w:t>own</w:t>
      </w:r>
      <w:r>
        <w:rPr>
          <w:spacing w:val="-4"/>
        </w:rPr>
        <w:t xml:space="preserve"> </w:t>
      </w:r>
      <w:r>
        <w:t>personal</w:t>
      </w:r>
      <w:r>
        <w:rPr>
          <w:spacing w:val="-5"/>
        </w:rPr>
        <w:t xml:space="preserve"> </w:t>
      </w:r>
      <w:r>
        <w:t>and</w:t>
      </w:r>
      <w:r>
        <w:rPr>
          <w:spacing w:val="-2"/>
        </w:rPr>
        <w:t xml:space="preserve"> </w:t>
      </w:r>
      <w:r>
        <w:t>recreational</w:t>
      </w:r>
      <w:r>
        <w:rPr>
          <w:spacing w:val="-3"/>
        </w:rPr>
        <w:t xml:space="preserve"> </w:t>
      </w:r>
      <w:r>
        <w:t>territory-</w:t>
      </w:r>
      <w:r>
        <w:rPr>
          <w:spacing w:val="-4"/>
        </w:rPr>
        <w:t xml:space="preserve"> </w:t>
      </w:r>
      <w:r>
        <w:t>within</w:t>
      </w:r>
      <w:r>
        <w:rPr>
          <w:spacing w:val="-2"/>
        </w:rPr>
        <w:t xml:space="preserve"> </w:t>
      </w:r>
      <w:r>
        <w:t>their</w:t>
      </w:r>
      <w:r>
        <w:rPr>
          <w:spacing w:val="-4"/>
        </w:rPr>
        <w:t xml:space="preserve"> </w:t>
      </w:r>
      <w:r>
        <w:t>geographical and interest communities</w:t>
      </w:r>
    </w:p>
    <w:p w14:paraId="528AD1F6" w14:textId="77777777" w:rsidR="004638AF" w:rsidRDefault="004606BD" w:rsidP="00E634D6">
      <w:pPr>
        <w:pStyle w:val="ListParagraph"/>
        <w:numPr>
          <w:ilvl w:val="0"/>
          <w:numId w:val="21"/>
        </w:numPr>
        <w:tabs>
          <w:tab w:val="left" w:pos="902"/>
        </w:tabs>
        <w:spacing w:before="5" w:line="256" w:lineRule="auto"/>
        <w:ind w:right="860"/>
      </w:pPr>
      <w:r>
        <w:t>To</w:t>
      </w:r>
      <w:r>
        <w:rPr>
          <w:spacing w:val="-3"/>
        </w:rPr>
        <w:t xml:space="preserve"> </w:t>
      </w:r>
      <w:r>
        <w:t>recognise</w:t>
      </w:r>
      <w:r>
        <w:rPr>
          <w:spacing w:val="-5"/>
        </w:rPr>
        <w:t xml:space="preserve"> </w:t>
      </w:r>
      <w:r>
        <w:t>that</w:t>
      </w:r>
      <w:r>
        <w:rPr>
          <w:spacing w:val="-3"/>
        </w:rPr>
        <w:t xml:space="preserve"> </w:t>
      </w:r>
      <w:r>
        <w:t>young</w:t>
      </w:r>
      <w:r>
        <w:rPr>
          <w:spacing w:val="-5"/>
        </w:rPr>
        <w:t xml:space="preserve"> </w:t>
      </w:r>
      <w:r>
        <w:t>people</w:t>
      </w:r>
      <w:r>
        <w:rPr>
          <w:spacing w:val="-3"/>
        </w:rPr>
        <w:t xml:space="preserve"> </w:t>
      </w:r>
      <w:r>
        <w:t>are</w:t>
      </w:r>
      <w:r>
        <w:rPr>
          <w:spacing w:val="-3"/>
        </w:rPr>
        <w:t xml:space="preserve"> </w:t>
      </w:r>
      <w:r>
        <w:t>active</w:t>
      </w:r>
      <w:r>
        <w:rPr>
          <w:spacing w:val="-5"/>
        </w:rPr>
        <w:t xml:space="preserve"> </w:t>
      </w:r>
      <w:r>
        <w:t>partners</w:t>
      </w:r>
      <w:r>
        <w:rPr>
          <w:spacing w:val="-3"/>
        </w:rPr>
        <w:t xml:space="preserve"> </w:t>
      </w:r>
      <w:r>
        <w:t>who</w:t>
      </w:r>
      <w:r>
        <w:rPr>
          <w:spacing w:val="-3"/>
        </w:rPr>
        <w:t xml:space="preserve"> </w:t>
      </w:r>
      <w:r>
        <w:t>can</w:t>
      </w:r>
      <w:r>
        <w:rPr>
          <w:spacing w:val="-4"/>
        </w:rPr>
        <w:t xml:space="preserve"> </w:t>
      </w:r>
      <w:r>
        <w:t>and</w:t>
      </w:r>
      <w:r>
        <w:rPr>
          <w:spacing w:val="-3"/>
        </w:rPr>
        <w:t xml:space="preserve"> </w:t>
      </w:r>
      <w:r>
        <w:t>should</w:t>
      </w:r>
      <w:r>
        <w:rPr>
          <w:spacing w:val="-3"/>
        </w:rPr>
        <w:t xml:space="preserve"> </w:t>
      </w:r>
      <w:r>
        <w:t>have</w:t>
      </w:r>
      <w:r>
        <w:rPr>
          <w:spacing w:val="-3"/>
        </w:rPr>
        <w:t xml:space="preserve"> </w:t>
      </w:r>
      <w:r>
        <w:t>opportunities</w:t>
      </w:r>
      <w:r>
        <w:rPr>
          <w:spacing w:val="-5"/>
        </w:rPr>
        <w:t xml:space="preserve"> </w:t>
      </w:r>
      <w:r>
        <w:t>and resources to shape their lives</w:t>
      </w:r>
    </w:p>
    <w:p w14:paraId="528AD1F7" w14:textId="1B11ABAB" w:rsidR="004638AF" w:rsidRDefault="004606BD" w:rsidP="00AA2E3F">
      <w:r>
        <w:t>To</w:t>
      </w:r>
      <w:r>
        <w:rPr>
          <w:spacing w:val="-2"/>
        </w:rPr>
        <w:t xml:space="preserve"> </w:t>
      </w:r>
      <w:r>
        <w:t>be</w:t>
      </w:r>
      <w:r>
        <w:rPr>
          <w:spacing w:val="-2"/>
        </w:rPr>
        <w:t xml:space="preserve"> </w:t>
      </w:r>
      <w:r>
        <w:t>role</w:t>
      </w:r>
      <w:r>
        <w:rPr>
          <w:spacing w:val="-2"/>
        </w:rPr>
        <w:t xml:space="preserve"> </w:t>
      </w:r>
      <w:r>
        <w:t>models</w:t>
      </w:r>
      <w:r>
        <w:rPr>
          <w:spacing w:val="-5"/>
        </w:rPr>
        <w:t xml:space="preserve"> </w:t>
      </w:r>
      <w:r>
        <w:t>to</w:t>
      </w:r>
      <w:r>
        <w:rPr>
          <w:spacing w:val="-4"/>
        </w:rPr>
        <w:t xml:space="preserve"> </w:t>
      </w:r>
      <w:r>
        <w:t>young</w:t>
      </w:r>
      <w:r>
        <w:rPr>
          <w:spacing w:val="-3"/>
        </w:rPr>
        <w:t xml:space="preserve"> </w:t>
      </w:r>
      <w:r>
        <w:t>people</w:t>
      </w:r>
      <w:r>
        <w:rPr>
          <w:spacing w:val="-5"/>
        </w:rPr>
        <w:t xml:space="preserve"> </w:t>
      </w:r>
      <w:r>
        <w:t>and</w:t>
      </w:r>
      <w:r>
        <w:rPr>
          <w:spacing w:val="-3"/>
        </w:rPr>
        <w:t xml:space="preserve"> </w:t>
      </w:r>
      <w:r>
        <w:t>to</w:t>
      </w:r>
      <w:r>
        <w:rPr>
          <w:spacing w:val="-4"/>
        </w:rPr>
        <w:t xml:space="preserve"> </w:t>
      </w:r>
      <w:r>
        <w:t>represent</w:t>
      </w:r>
      <w:r>
        <w:rPr>
          <w:spacing w:val="-4"/>
        </w:rPr>
        <w:t xml:space="preserve"> </w:t>
      </w:r>
      <w:r w:rsidR="00A10E7E">
        <w:t>Phoenix Youth Provision</w:t>
      </w:r>
      <w:r>
        <w:rPr>
          <w:spacing w:val="-2"/>
        </w:rPr>
        <w:t xml:space="preserve"> </w:t>
      </w:r>
      <w:r>
        <w:t>with</w:t>
      </w:r>
      <w:r>
        <w:rPr>
          <w:spacing w:val="-3"/>
        </w:rPr>
        <w:t xml:space="preserve"> </w:t>
      </w:r>
      <w:r>
        <w:rPr>
          <w:spacing w:val="-2"/>
        </w:rPr>
        <w:t>pride</w:t>
      </w:r>
    </w:p>
    <w:p w14:paraId="528AD1F8" w14:textId="77777777" w:rsidR="004638AF" w:rsidRDefault="004606BD" w:rsidP="00E634D6">
      <w:pPr>
        <w:pStyle w:val="ListParagraph"/>
        <w:numPr>
          <w:ilvl w:val="0"/>
          <w:numId w:val="21"/>
        </w:numPr>
        <w:tabs>
          <w:tab w:val="left" w:pos="902"/>
        </w:tabs>
        <w:spacing w:before="23"/>
      </w:pPr>
      <w:r>
        <w:t>To</w:t>
      </w:r>
      <w:r>
        <w:rPr>
          <w:spacing w:val="-4"/>
        </w:rPr>
        <w:t xml:space="preserve"> </w:t>
      </w:r>
      <w:r>
        <w:t>work</w:t>
      </w:r>
      <w:r>
        <w:rPr>
          <w:spacing w:val="-4"/>
        </w:rPr>
        <w:t xml:space="preserve"> </w:t>
      </w:r>
      <w:r>
        <w:t>to</w:t>
      </w:r>
      <w:r>
        <w:rPr>
          <w:spacing w:val="-1"/>
        </w:rPr>
        <w:t xml:space="preserve"> </w:t>
      </w:r>
      <w:r>
        <w:t>high</w:t>
      </w:r>
      <w:r>
        <w:rPr>
          <w:spacing w:val="-2"/>
        </w:rPr>
        <w:t xml:space="preserve"> </w:t>
      </w:r>
      <w:r>
        <w:t>standards,</w:t>
      </w:r>
      <w:r>
        <w:rPr>
          <w:spacing w:val="-2"/>
        </w:rPr>
        <w:t xml:space="preserve"> </w:t>
      </w:r>
      <w:r>
        <w:t>with</w:t>
      </w:r>
      <w:r>
        <w:rPr>
          <w:spacing w:val="-2"/>
        </w:rPr>
        <w:t xml:space="preserve"> </w:t>
      </w:r>
      <w:r>
        <w:t>integrity,</w:t>
      </w:r>
      <w:r>
        <w:rPr>
          <w:spacing w:val="-6"/>
        </w:rPr>
        <w:t xml:space="preserve"> </w:t>
      </w:r>
      <w:r>
        <w:t>honesty</w:t>
      </w:r>
      <w:r>
        <w:rPr>
          <w:spacing w:val="-5"/>
        </w:rPr>
        <w:t xml:space="preserve"> </w:t>
      </w:r>
      <w:r>
        <w:t>and</w:t>
      </w:r>
      <w:r>
        <w:rPr>
          <w:spacing w:val="-3"/>
        </w:rPr>
        <w:t xml:space="preserve"> </w:t>
      </w:r>
      <w:r>
        <w:rPr>
          <w:spacing w:val="-2"/>
        </w:rPr>
        <w:t>accountability</w:t>
      </w:r>
    </w:p>
    <w:p w14:paraId="528AD1F9" w14:textId="77777777" w:rsidR="004638AF" w:rsidRDefault="004606BD" w:rsidP="00E634D6">
      <w:pPr>
        <w:pStyle w:val="ListParagraph"/>
        <w:numPr>
          <w:ilvl w:val="0"/>
          <w:numId w:val="21"/>
        </w:numPr>
        <w:tabs>
          <w:tab w:val="left" w:pos="902"/>
        </w:tabs>
        <w:spacing w:before="23" w:line="256" w:lineRule="auto"/>
        <w:ind w:right="684"/>
      </w:pPr>
      <w:r>
        <w:t>To</w:t>
      </w:r>
      <w:r>
        <w:rPr>
          <w:spacing w:val="-2"/>
        </w:rPr>
        <w:t xml:space="preserve"> </w:t>
      </w:r>
      <w:r>
        <w:t>respect</w:t>
      </w:r>
      <w:r>
        <w:rPr>
          <w:spacing w:val="-4"/>
        </w:rPr>
        <w:t xml:space="preserve"> </w:t>
      </w:r>
      <w:r>
        <w:t>each</w:t>
      </w:r>
      <w:r>
        <w:rPr>
          <w:spacing w:val="-4"/>
        </w:rPr>
        <w:t xml:space="preserve"> </w:t>
      </w:r>
      <w:r>
        <w:t>other,</w:t>
      </w:r>
      <w:r>
        <w:rPr>
          <w:spacing w:val="-5"/>
        </w:rPr>
        <w:t xml:space="preserve"> </w:t>
      </w:r>
      <w:r>
        <w:t>our</w:t>
      </w:r>
      <w:r>
        <w:rPr>
          <w:spacing w:val="-2"/>
        </w:rPr>
        <w:t xml:space="preserve"> </w:t>
      </w:r>
      <w:r>
        <w:t>young</w:t>
      </w:r>
      <w:r>
        <w:rPr>
          <w:spacing w:val="-5"/>
        </w:rPr>
        <w:t xml:space="preserve"> </w:t>
      </w:r>
      <w:r>
        <w:t>people</w:t>
      </w:r>
      <w:r>
        <w:rPr>
          <w:spacing w:val="-2"/>
        </w:rPr>
        <w:t xml:space="preserve"> </w:t>
      </w:r>
      <w:r>
        <w:t>and</w:t>
      </w:r>
      <w:r>
        <w:rPr>
          <w:spacing w:val="-4"/>
        </w:rPr>
        <w:t xml:space="preserve"> </w:t>
      </w:r>
      <w:r>
        <w:t>other</w:t>
      </w:r>
      <w:r>
        <w:rPr>
          <w:spacing w:val="-2"/>
        </w:rPr>
        <w:t xml:space="preserve"> </w:t>
      </w:r>
      <w:r>
        <w:t>individuals</w:t>
      </w:r>
      <w:r>
        <w:rPr>
          <w:spacing w:val="-5"/>
        </w:rPr>
        <w:t xml:space="preserve"> </w:t>
      </w:r>
      <w:r>
        <w:t>we</w:t>
      </w:r>
      <w:r>
        <w:rPr>
          <w:spacing w:val="-2"/>
        </w:rPr>
        <w:t xml:space="preserve"> </w:t>
      </w:r>
      <w:r>
        <w:t>may</w:t>
      </w:r>
      <w:r>
        <w:rPr>
          <w:spacing w:val="-3"/>
        </w:rPr>
        <w:t xml:space="preserve"> </w:t>
      </w:r>
      <w:r>
        <w:t>come</w:t>
      </w:r>
      <w:r>
        <w:rPr>
          <w:spacing w:val="-2"/>
        </w:rPr>
        <w:t xml:space="preserve"> </w:t>
      </w:r>
      <w:r>
        <w:t>across</w:t>
      </w:r>
      <w:r>
        <w:rPr>
          <w:spacing w:val="-3"/>
        </w:rPr>
        <w:t xml:space="preserve"> </w:t>
      </w:r>
      <w:r>
        <w:t>in</w:t>
      </w:r>
      <w:r>
        <w:rPr>
          <w:spacing w:val="-4"/>
        </w:rPr>
        <w:t xml:space="preserve"> </w:t>
      </w:r>
      <w:r>
        <w:t>the</w:t>
      </w:r>
      <w:r>
        <w:rPr>
          <w:spacing w:val="-5"/>
        </w:rPr>
        <w:t xml:space="preserve"> </w:t>
      </w:r>
      <w:r>
        <w:t>course of our work</w:t>
      </w:r>
    </w:p>
    <w:p w14:paraId="528AD1FA" w14:textId="77777777" w:rsidR="004638AF" w:rsidRDefault="004606BD" w:rsidP="00E634D6">
      <w:pPr>
        <w:pStyle w:val="ListParagraph"/>
        <w:numPr>
          <w:ilvl w:val="0"/>
          <w:numId w:val="21"/>
        </w:numPr>
        <w:tabs>
          <w:tab w:val="left" w:pos="902"/>
        </w:tabs>
        <w:spacing w:before="7"/>
      </w:pPr>
      <w:r>
        <w:t>To</w:t>
      </w:r>
      <w:r>
        <w:rPr>
          <w:spacing w:val="-2"/>
        </w:rPr>
        <w:t xml:space="preserve"> </w:t>
      </w:r>
      <w:r>
        <w:t>strive</w:t>
      </w:r>
      <w:r>
        <w:rPr>
          <w:spacing w:val="-2"/>
        </w:rPr>
        <w:t xml:space="preserve"> </w:t>
      </w:r>
      <w:r>
        <w:t>to</w:t>
      </w:r>
      <w:r>
        <w:rPr>
          <w:spacing w:val="-2"/>
        </w:rPr>
        <w:t xml:space="preserve"> </w:t>
      </w:r>
      <w:r>
        <w:t>excellence,</w:t>
      </w:r>
      <w:r>
        <w:rPr>
          <w:spacing w:val="-2"/>
        </w:rPr>
        <w:t xml:space="preserve"> </w:t>
      </w:r>
      <w:r>
        <w:t>ensuring</w:t>
      </w:r>
      <w:r>
        <w:rPr>
          <w:spacing w:val="-5"/>
        </w:rPr>
        <w:t xml:space="preserve"> </w:t>
      </w:r>
      <w:r>
        <w:t>our</w:t>
      </w:r>
      <w:r>
        <w:rPr>
          <w:spacing w:val="-3"/>
        </w:rPr>
        <w:t xml:space="preserve"> </w:t>
      </w:r>
      <w:r>
        <w:t>knowledge</w:t>
      </w:r>
      <w:r>
        <w:rPr>
          <w:spacing w:val="-2"/>
        </w:rPr>
        <w:t xml:space="preserve"> </w:t>
      </w:r>
      <w:r>
        <w:t>and</w:t>
      </w:r>
      <w:r>
        <w:rPr>
          <w:spacing w:val="-2"/>
        </w:rPr>
        <w:t xml:space="preserve"> </w:t>
      </w:r>
      <w:r>
        <w:t>skills</w:t>
      </w:r>
      <w:r>
        <w:rPr>
          <w:spacing w:val="-3"/>
        </w:rPr>
        <w:t xml:space="preserve"> </w:t>
      </w:r>
      <w:r>
        <w:t>are</w:t>
      </w:r>
      <w:r>
        <w:rPr>
          <w:spacing w:val="-2"/>
        </w:rPr>
        <w:t xml:space="preserve"> </w:t>
      </w:r>
      <w:r>
        <w:t>up</w:t>
      </w:r>
      <w:r>
        <w:rPr>
          <w:spacing w:val="-4"/>
        </w:rPr>
        <w:t xml:space="preserve"> </w:t>
      </w:r>
      <w:r>
        <w:t>to</w:t>
      </w:r>
      <w:r>
        <w:rPr>
          <w:spacing w:val="-4"/>
        </w:rPr>
        <w:t xml:space="preserve"> </w:t>
      </w:r>
      <w:r>
        <w:t>date</w:t>
      </w:r>
      <w:r>
        <w:rPr>
          <w:spacing w:val="-4"/>
        </w:rPr>
        <w:t xml:space="preserve"> </w:t>
      </w:r>
      <w:r>
        <w:t>with</w:t>
      </w:r>
      <w:r>
        <w:rPr>
          <w:spacing w:val="-2"/>
        </w:rPr>
        <w:t xml:space="preserve"> </w:t>
      </w:r>
      <w:r>
        <w:t>continuous</w:t>
      </w:r>
      <w:r>
        <w:rPr>
          <w:spacing w:val="-2"/>
        </w:rPr>
        <w:t xml:space="preserve"> </w:t>
      </w:r>
      <w:r>
        <w:rPr>
          <w:spacing w:val="-5"/>
        </w:rPr>
        <w:t>CPD</w:t>
      </w:r>
    </w:p>
    <w:p w14:paraId="528AD1FD" w14:textId="77777777" w:rsidR="004638AF" w:rsidRDefault="004606BD">
      <w:pPr>
        <w:pStyle w:val="BodyText"/>
        <w:ind w:left="182"/>
      </w:pPr>
      <w:r>
        <w:t>Please</w:t>
      </w:r>
      <w:r>
        <w:rPr>
          <w:spacing w:val="-2"/>
        </w:rPr>
        <w:t xml:space="preserve"> </w:t>
      </w:r>
      <w:r>
        <w:t>ensure</w:t>
      </w:r>
      <w:r>
        <w:rPr>
          <w:spacing w:val="-3"/>
        </w:rPr>
        <w:t xml:space="preserve"> </w:t>
      </w:r>
      <w:r>
        <w:t>that</w:t>
      </w:r>
      <w:r>
        <w:rPr>
          <w:spacing w:val="-2"/>
        </w:rPr>
        <w:t xml:space="preserve"> </w:t>
      </w:r>
      <w:r>
        <w:t>you</w:t>
      </w:r>
      <w:r>
        <w:rPr>
          <w:spacing w:val="-3"/>
        </w:rPr>
        <w:t xml:space="preserve"> </w:t>
      </w:r>
      <w:r>
        <w:t>are</w:t>
      </w:r>
      <w:r>
        <w:rPr>
          <w:spacing w:val="-2"/>
        </w:rPr>
        <w:t xml:space="preserve"> </w:t>
      </w:r>
      <w:r>
        <w:t>also</w:t>
      </w:r>
      <w:r>
        <w:rPr>
          <w:spacing w:val="-3"/>
        </w:rPr>
        <w:t xml:space="preserve"> </w:t>
      </w:r>
      <w:r>
        <w:t>aware</w:t>
      </w:r>
      <w:r>
        <w:rPr>
          <w:spacing w:val="-1"/>
        </w:rPr>
        <w:t xml:space="preserve"> </w:t>
      </w:r>
      <w:r>
        <w:t>of</w:t>
      </w:r>
      <w:r>
        <w:rPr>
          <w:spacing w:val="-2"/>
        </w:rPr>
        <w:t xml:space="preserve"> </w:t>
      </w:r>
      <w:r>
        <w:t>our</w:t>
      </w:r>
      <w:r>
        <w:rPr>
          <w:spacing w:val="3"/>
        </w:rPr>
        <w:t xml:space="preserve"> </w:t>
      </w:r>
      <w:hyperlink r:id="rId19">
        <w:r>
          <w:rPr>
            <w:color w:val="0562C1"/>
            <w:u w:val="single" w:color="0562C1"/>
          </w:rPr>
          <w:t>Code</w:t>
        </w:r>
        <w:r>
          <w:rPr>
            <w:color w:val="0562C1"/>
            <w:spacing w:val="-1"/>
            <w:u w:val="single" w:color="0562C1"/>
          </w:rPr>
          <w:t xml:space="preserve"> </w:t>
        </w:r>
        <w:r>
          <w:rPr>
            <w:color w:val="0562C1"/>
            <w:u w:val="single" w:color="0562C1"/>
          </w:rPr>
          <w:t>of</w:t>
        </w:r>
        <w:r>
          <w:rPr>
            <w:color w:val="0562C1"/>
            <w:spacing w:val="-3"/>
            <w:u w:val="single" w:color="0562C1"/>
          </w:rPr>
          <w:t xml:space="preserve"> </w:t>
        </w:r>
        <w:r>
          <w:rPr>
            <w:color w:val="0562C1"/>
            <w:spacing w:val="-2"/>
            <w:u w:val="single" w:color="0562C1"/>
          </w:rPr>
          <w:t>Conduct.</w:t>
        </w:r>
      </w:hyperlink>
    </w:p>
    <w:p w14:paraId="528AD1FE" w14:textId="77777777" w:rsidR="004638AF" w:rsidRDefault="004638AF">
      <w:pPr>
        <w:pStyle w:val="BodyText"/>
        <w:sectPr w:rsidR="004638AF" w:rsidSect="009B2121">
          <w:pgSz w:w="11900" w:h="16850"/>
          <w:pgMar w:top="1440" w:right="1440" w:bottom="1440" w:left="1440" w:header="756" w:footer="1021" w:gutter="0"/>
          <w:cols w:space="720"/>
          <w:docGrid w:linePitch="326"/>
        </w:sectPr>
      </w:pPr>
    </w:p>
    <w:p w14:paraId="528AD200" w14:textId="77777777" w:rsidR="004638AF" w:rsidRPr="00F747E0" w:rsidRDefault="004606BD" w:rsidP="002B1E13">
      <w:pPr>
        <w:pStyle w:val="Heading1"/>
        <w:ind w:left="182"/>
      </w:pPr>
      <w:bookmarkStart w:id="5" w:name="_Toc211577339"/>
      <w:r w:rsidRPr="00F747E0">
        <w:lastRenderedPageBreak/>
        <w:t>Section 2 – About Youth Work</w:t>
      </w:r>
      <w:bookmarkEnd w:id="5"/>
    </w:p>
    <w:p w14:paraId="528AD201" w14:textId="77777777" w:rsidR="004638AF" w:rsidRPr="0019385F" w:rsidRDefault="004606BD" w:rsidP="0019385F">
      <w:pPr>
        <w:pStyle w:val="Heading2"/>
      </w:pPr>
      <w:bookmarkStart w:id="6" w:name="_Toc211577340"/>
      <w:r w:rsidRPr="0019385F">
        <w:t>What is Youth Work?</w:t>
      </w:r>
      <w:bookmarkEnd w:id="6"/>
    </w:p>
    <w:p w14:paraId="528AD203" w14:textId="29D218A7" w:rsidR="004638AF" w:rsidRDefault="004606BD" w:rsidP="002B1E13">
      <w:r>
        <w:t>Youth</w:t>
      </w:r>
      <w:r>
        <w:rPr>
          <w:spacing w:val="-5"/>
        </w:rPr>
        <w:t xml:space="preserve"> </w:t>
      </w:r>
      <w:r>
        <w:t>work</w:t>
      </w:r>
      <w:r>
        <w:rPr>
          <w:spacing w:val="-5"/>
        </w:rPr>
        <w:t xml:space="preserve"> </w:t>
      </w:r>
      <w:r>
        <w:t>contributes</w:t>
      </w:r>
      <w:r>
        <w:rPr>
          <w:spacing w:val="-6"/>
        </w:rPr>
        <w:t xml:space="preserve"> </w:t>
      </w:r>
      <w:r>
        <w:t>to</w:t>
      </w:r>
      <w:r>
        <w:rPr>
          <w:spacing w:val="-3"/>
        </w:rPr>
        <w:t xml:space="preserve"> </w:t>
      </w:r>
      <w:r>
        <w:t>young</w:t>
      </w:r>
      <w:r>
        <w:rPr>
          <w:spacing w:val="-4"/>
        </w:rPr>
        <w:t xml:space="preserve"> </w:t>
      </w:r>
      <w:r w:rsidR="00416A6C">
        <w:t>people’s</w:t>
      </w:r>
      <w:r>
        <w:rPr>
          <w:spacing w:val="-3"/>
        </w:rPr>
        <w:t xml:space="preserve"> </w:t>
      </w:r>
      <w:r>
        <w:t>learning</w:t>
      </w:r>
      <w:r>
        <w:rPr>
          <w:spacing w:val="-4"/>
        </w:rPr>
        <w:t xml:space="preserve"> </w:t>
      </w:r>
      <w:r>
        <w:t>and</w:t>
      </w:r>
      <w:r>
        <w:rPr>
          <w:spacing w:val="-5"/>
        </w:rPr>
        <w:t xml:space="preserve"> </w:t>
      </w:r>
      <w:r>
        <w:t>development.</w:t>
      </w:r>
      <w:r>
        <w:rPr>
          <w:spacing w:val="-5"/>
        </w:rPr>
        <w:t xml:space="preserve"> </w:t>
      </w:r>
      <w:r>
        <w:t>The National</w:t>
      </w:r>
      <w:r>
        <w:rPr>
          <w:spacing w:val="-3"/>
        </w:rPr>
        <w:t xml:space="preserve"> </w:t>
      </w:r>
      <w:r>
        <w:t>Occupational</w:t>
      </w:r>
      <w:r>
        <w:rPr>
          <w:spacing w:val="-3"/>
        </w:rPr>
        <w:t xml:space="preserve"> </w:t>
      </w:r>
      <w:r>
        <w:t>Standards for Youth Work 2008 set out that the key purpose of youth work is to:</w:t>
      </w:r>
    </w:p>
    <w:p w14:paraId="528AD207" w14:textId="4BAFEA97" w:rsidR="004638AF" w:rsidRDefault="004606BD" w:rsidP="002B1E13">
      <w:pPr>
        <w:pStyle w:val="Heading7"/>
      </w:pPr>
      <w:r>
        <w:t>“Enable</w:t>
      </w:r>
      <w:r>
        <w:rPr>
          <w:spacing w:val="-4"/>
        </w:rPr>
        <w:t xml:space="preserve"> </w:t>
      </w:r>
      <w:r>
        <w:t>young</w:t>
      </w:r>
      <w:r>
        <w:rPr>
          <w:spacing w:val="-4"/>
        </w:rPr>
        <w:t xml:space="preserve"> </w:t>
      </w:r>
      <w:r>
        <w:t>people</w:t>
      </w:r>
      <w:r>
        <w:rPr>
          <w:spacing w:val="-1"/>
        </w:rPr>
        <w:t xml:space="preserve"> </w:t>
      </w:r>
      <w:r>
        <w:t>to</w:t>
      </w:r>
      <w:r>
        <w:rPr>
          <w:spacing w:val="-4"/>
        </w:rPr>
        <w:t xml:space="preserve"> </w:t>
      </w:r>
      <w:r>
        <w:t>develop</w:t>
      </w:r>
      <w:r>
        <w:rPr>
          <w:spacing w:val="-3"/>
        </w:rPr>
        <w:t xml:space="preserve"> </w:t>
      </w:r>
      <w:r>
        <w:t>holistically,</w:t>
      </w:r>
      <w:r>
        <w:rPr>
          <w:spacing w:val="-3"/>
        </w:rPr>
        <w:t xml:space="preserve"> </w:t>
      </w:r>
      <w:r>
        <w:t>working</w:t>
      </w:r>
      <w:r>
        <w:rPr>
          <w:spacing w:val="-4"/>
        </w:rPr>
        <w:t xml:space="preserve"> </w:t>
      </w:r>
      <w:r>
        <w:t>with</w:t>
      </w:r>
      <w:r>
        <w:rPr>
          <w:spacing w:val="-3"/>
        </w:rPr>
        <w:t xml:space="preserve"> </w:t>
      </w:r>
      <w:r>
        <w:t>them</w:t>
      </w:r>
      <w:r>
        <w:rPr>
          <w:spacing w:val="-5"/>
        </w:rPr>
        <w:t xml:space="preserve"> </w:t>
      </w:r>
      <w:r>
        <w:t>to</w:t>
      </w:r>
      <w:r>
        <w:rPr>
          <w:spacing w:val="-3"/>
        </w:rPr>
        <w:t xml:space="preserve"> </w:t>
      </w:r>
      <w:r>
        <w:t>facilitate</w:t>
      </w:r>
      <w:r>
        <w:rPr>
          <w:spacing w:val="-2"/>
        </w:rPr>
        <w:t xml:space="preserve"> </w:t>
      </w:r>
      <w:r>
        <w:t>their</w:t>
      </w:r>
      <w:r>
        <w:rPr>
          <w:spacing w:val="-2"/>
        </w:rPr>
        <w:t xml:space="preserve"> </w:t>
      </w:r>
      <w:r>
        <w:t>personal,</w:t>
      </w:r>
      <w:r>
        <w:rPr>
          <w:spacing w:val="-3"/>
        </w:rPr>
        <w:t xml:space="preserve"> </w:t>
      </w:r>
      <w:r>
        <w:t>social</w:t>
      </w:r>
      <w:r>
        <w:rPr>
          <w:spacing w:val="-2"/>
        </w:rPr>
        <w:t xml:space="preserve"> </w:t>
      </w:r>
      <w:r>
        <w:rPr>
          <w:spacing w:val="-5"/>
        </w:rPr>
        <w:t>and</w:t>
      </w:r>
      <w:r w:rsidR="00416A6C">
        <w:rPr>
          <w:spacing w:val="-5"/>
        </w:rPr>
        <w:t xml:space="preserve"> </w:t>
      </w:r>
      <w:r>
        <w:t>educational</w:t>
      </w:r>
      <w:r>
        <w:rPr>
          <w:spacing w:val="-5"/>
        </w:rPr>
        <w:t xml:space="preserve"> </w:t>
      </w:r>
      <w:r>
        <w:t>development,</w:t>
      </w:r>
      <w:r>
        <w:rPr>
          <w:spacing w:val="-3"/>
        </w:rPr>
        <w:t xml:space="preserve"> </w:t>
      </w:r>
      <w:r>
        <w:t>to</w:t>
      </w:r>
      <w:r>
        <w:rPr>
          <w:spacing w:val="-6"/>
        </w:rPr>
        <w:t xml:space="preserve"> </w:t>
      </w:r>
      <w:r>
        <w:t>enable</w:t>
      </w:r>
      <w:r>
        <w:rPr>
          <w:spacing w:val="-1"/>
        </w:rPr>
        <w:t xml:space="preserve"> </w:t>
      </w:r>
      <w:r>
        <w:t>them</w:t>
      </w:r>
      <w:r>
        <w:rPr>
          <w:spacing w:val="-3"/>
        </w:rPr>
        <w:t xml:space="preserve"> </w:t>
      </w:r>
      <w:r>
        <w:t>to</w:t>
      </w:r>
      <w:r>
        <w:rPr>
          <w:spacing w:val="-4"/>
        </w:rPr>
        <w:t xml:space="preserve"> </w:t>
      </w:r>
      <w:r>
        <w:t>develop</w:t>
      </w:r>
      <w:r>
        <w:rPr>
          <w:spacing w:val="-4"/>
        </w:rPr>
        <w:t xml:space="preserve"> </w:t>
      </w:r>
      <w:r>
        <w:t>their</w:t>
      </w:r>
      <w:r>
        <w:rPr>
          <w:spacing w:val="-2"/>
        </w:rPr>
        <w:t xml:space="preserve"> </w:t>
      </w:r>
      <w:r>
        <w:t>voice,</w:t>
      </w:r>
      <w:r>
        <w:rPr>
          <w:spacing w:val="-2"/>
        </w:rPr>
        <w:t xml:space="preserve"> </w:t>
      </w:r>
      <w:r>
        <w:t>influence</w:t>
      </w:r>
      <w:r>
        <w:rPr>
          <w:spacing w:val="-4"/>
        </w:rPr>
        <w:t xml:space="preserve"> </w:t>
      </w:r>
      <w:r>
        <w:t>and</w:t>
      </w:r>
      <w:r>
        <w:rPr>
          <w:spacing w:val="-4"/>
        </w:rPr>
        <w:t xml:space="preserve"> </w:t>
      </w:r>
      <w:r>
        <w:t>place</w:t>
      </w:r>
      <w:r>
        <w:rPr>
          <w:spacing w:val="-2"/>
        </w:rPr>
        <w:t xml:space="preserve"> </w:t>
      </w:r>
      <w:r>
        <w:t>in</w:t>
      </w:r>
      <w:r>
        <w:rPr>
          <w:spacing w:val="-3"/>
        </w:rPr>
        <w:t xml:space="preserve"> </w:t>
      </w:r>
      <w:r>
        <w:t>society</w:t>
      </w:r>
      <w:r>
        <w:rPr>
          <w:spacing w:val="-2"/>
        </w:rPr>
        <w:t xml:space="preserve"> </w:t>
      </w:r>
      <w:r>
        <w:t>and</w:t>
      </w:r>
      <w:r>
        <w:rPr>
          <w:spacing w:val="-4"/>
        </w:rPr>
        <w:t xml:space="preserve"> </w:t>
      </w:r>
      <w:r>
        <w:t>to</w:t>
      </w:r>
      <w:r>
        <w:rPr>
          <w:spacing w:val="-3"/>
        </w:rPr>
        <w:t xml:space="preserve"> </w:t>
      </w:r>
      <w:r>
        <w:rPr>
          <w:spacing w:val="-2"/>
        </w:rPr>
        <w:t>reach</w:t>
      </w:r>
      <w:r w:rsidR="00416A6C">
        <w:rPr>
          <w:spacing w:val="-2"/>
        </w:rPr>
        <w:t xml:space="preserve"> </w:t>
      </w:r>
      <w:r>
        <w:t>their</w:t>
      </w:r>
      <w:r>
        <w:rPr>
          <w:spacing w:val="-1"/>
        </w:rPr>
        <w:t xml:space="preserve"> </w:t>
      </w:r>
      <w:r>
        <w:t>full</w:t>
      </w:r>
      <w:r>
        <w:rPr>
          <w:spacing w:val="-1"/>
        </w:rPr>
        <w:t xml:space="preserve"> </w:t>
      </w:r>
      <w:r>
        <w:rPr>
          <w:spacing w:val="-2"/>
        </w:rPr>
        <w:t>potential.”</w:t>
      </w:r>
    </w:p>
    <w:p w14:paraId="528AD209" w14:textId="29034D78" w:rsidR="004638AF" w:rsidRDefault="004606BD">
      <w:pPr>
        <w:pStyle w:val="BodyText"/>
        <w:ind w:left="12"/>
      </w:pPr>
      <w:r>
        <w:t>Youth</w:t>
      </w:r>
      <w:r>
        <w:rPr>
          <w:spacing w:val="-5"/>
        </w:rPr>
        <w:t xml:space="preserve"> </w:t>
      </w:r>
      <w:r>
        <w:t>groups,</w:t>
      </w:r>
      <w:r>
        <w:rPr>
          <w:spacing w:val="-2"/>
        </w:rPr>
        <w:t xml:space="preserve"> </w:t>
      </w:r>
      <w:r>
        <w:t>youth</w:t>
      </w:r>
      <w:r>
        <w:rPr>
          <w:spacing w:val="-5"/>
        </w:rPr>
        <w:t xml:space="preserve"> </w:t>
      </w:r>
      <w:r>
        <w:t>workers,</w:t>
      </w:r>
      <w:r>
        <w:rPr>
          <w:spacing w:val="-3"/>
        </w:rPr>
        <w:t xml:space="preserve"> </w:t>
      </w:r>
      <w:r>
        <w:t>leaders</w:t>
      </w:r>
      <w:r>
        <w:rPr>
          <w:spacing w:val="-5"/>
        </w:rPr>
        <w:t xml:space="preserve"> </w:t>
      </w:r>
      <w:r>
        <w:t>and</w:t>
      </w:r>
      <w:r>
        <w:rPr>
          <w:spacing w:val="1"/>
        </w:rPr>
        <w:t xml:space="preserve"> </w:t>
      </w:r>
      <w:r>
        <w:t>staff</w:t>
      </w:r>
      <w:r>
        <w:rPr>
          <w:spacing w:val="-2"/>
        </w:rPr>
        <w:t xml:space="preserve"> </w:t>
      </w:r>
      <w:r>
        <w:t>apply</w:t>
      </w:r>
      <w:r>
        <w:rPr>
          <w:spacing w:val="-3"/>
        </w:rPr>
        <w:t xml:space="preserve"> </w:t>
      </w:r>
      <w:r>
        <w:t>this</w:t>
      </w:r>
      <w:r>
        <w:rPr>
          <w:spacing w:val="-3"/>
        </w:rPr>
        <w:t xml:space="preserve"> </w:t>
      </w:r>
      <w:r>
        <w:rPr>
          <w:spacing w:val="-5"/>
        </w:rPr>
        <w:t>by:</w:t>
      </w:r>
    </w:p>
    <w:p w14:paraId="528AD20C" w14:textId="77777777" w:rsidR="004638AF" w:rsidRDefault="004606BD" w:rsidP="00E634D6">
      <w:pPr>
        <w:pStyle w:val="ListParagraph"/>
        <w:numPr>
          <w:ilvl w:val="0"/>
          <w:numId w:val="21"/>
        </w:numPr>
        <w:tabs>
          <w:tab w:val="left" w:pos="902"/>
        </w:tabs>
        <w:spacing w:before="0"/>
      </w:pPr>
      <w:r>
        <w:t>Building</w:t>
      </w:r>
      <w:r>
        <w:rPr>
          <w:spacing w:val="-4"/>
        </w:rPr>
        <w:t xml:space="preserve"> </w:t>
      </w:r>
      <w:r>
        <w:t>young</w:t>
      </w:r>
      <w:r>
        <w:rPr>
          <w:spacing w:val="-6"/>
        </w:rPr>
        <w:t xml:space="preserve"> </w:t>
      </w:r>
      <w:r>
        <w:t>people’s</w:t>
      </w:r>
      <w:r>
        <w:rPr>
          <w:spacing w:val="-7"/>
        </w:rPr>
        <w:t xml:space="preserve"> </w:t>
      </w:r>
      <w:r>
        <w:t>self-esteem</w:t>
      </w:r>
      <w:r>
        <w:rPr>
          <w:spacing w:val="-6"/>
        </w:rPr>
        <w:t xml:space="preserve"> </w:t>
      </w:r>
      <w:r>
        <w:t>and</w:t>
      </w:r>
      <w:r>
        <w:rPr>
          <w:spacing w:val="-2"/>
        </w:rPr>
        <w:t xml:space="preserve"> </w:t>
      </w:r>
      <w:r>
        <w:t>self-</w:t>
      </w:r>
      <w:r>
        <w:rPr>
          <w:spacing w:val="-2"/>
        </w:rPr>
        <w:t>confidence.</w:t>
      </w:r>
    </w:p>
    <w:p w14:paraId="528AD20D" w14:textId="77777777" w:rsidR="004638AF" w:rsidRDefault="004606BD" w:rsidP="00E634D6">
      <w:pPr>
        <w:pStyle w:val="ListParagraph"/>
        <w:numPr>
          <w:ilvl w:val="0"/>
          <w:numId w:val="21"/>
        </w:numPr>
        <w:tabs>
          <w:tab w:val="left" w:pos="902"/>
        </w:tabs>
        <w:spacing w:before="148"/>
      </w:pPr>
      <w:r>
        <w:t>Developing</w:t>
      </w:r>
      <w:r>
        <w:rPr>
          <w:spacing w:val="-6"/>
        </w:rPr>
        <w:t xml:space="preserve"> </w:t>
      </w:r>
      <w:r>
        <w:t>young</w:t>
      </w:r>
      <w:r>
        <w:rPr>
          <w:spacing w:val="-5"/>
        </w:rPr>
        <w:t xml:space="preserve"> </w:t>
      </w:r>
      <w:r>
        <w:t>people’s</w:t>
      </w:r>
      <w:r>
        <w:rPr>
          <w:spacing w:val="-3"/>
        </w:rPr>
        <w:t xml:space="preserve"> </w:t>
      </w:r>
      <w:r>
        <w:t>ability</w:t>
      </w:r>
      <w:r>
        <w:rPr>
          <w:spacing w:val="-4"/>
        </w:rPr>
        <w:t xml:space="preserve"> </w:t>
      </w:r>
      <w:r>
        <w:t>to</w:t>
      </w:r>
      <w:r>
        <w:rPr>
          <w:spacing w:val="-2"/>
        </w:rPr>
        <w:t xml:space="preserve"> </w:t>
      </w:r>
      <w:r>
        <w:t>manage</w:t>
      </w:r>
      <w:r>
        <w:rPr>
          <w:spacing w:val="-4"/>
        </w:rPr>
        <w:t xml:space="preserve"> </w:t>
      </w:r>
      <w:r>
        <w:t>personal</w:t>
      </w:r>
      <w:r>
        <w:rPr>
          <w:spacing w:val="-3"/>
        </w:rPr>
        <w:t xml:space="preserve"> </w:t>
      </w:r>
      <w:r>
        <w:t>and</w:t>
      </w:r>
      <w:r>
        <w:rPr>
          <w:spacing w:val="-4"/>
        </w:rPr>
        <w:t xml:space="preserve"> </w:t>
      </w:r>
      <w:r>
        <w:t>social</w:t>
      </w:r>
      <w:r>
        <w:rPr>
          <w:spacing w:val="-3"/>
        </w:rPr>
        <w:t xml:space="preserve"> </w:t>
      </w:r>
      <w:r>
        <w:rPr>
          <w:spacing w:val="-2"/>
        </w:rPr>
        <w:t>relationships.</w:t>
      </w:r>
    </w:p>
    <w:p w14:paraId="528AD20E" w14:textId="77777777" w:rsidR="004638AF" w:rsidRDefault="004606BD" w:rsidP="00E634D6">
      <w:pPr>
        <w:pStyle w:val="ListParagraph"/>
        <w:numPr>
          <w:ilvl w:val="0"/>
          <w:numId w:val="21"/>
        </w:numPr>
        <w:tabs>
          <w:tab w:val="left" w:pos="902"/>
        </w:tabs>
        <w:spacing w:before="145"/>
      </w:pPr>
      <w:r>
        <w:t>Creating</w:t>
      </w:r>
      <w:r>
        <w:rPr>
          <w:spacing w:val="-7"/>
        </w:rPr>
        <w:t xml:space="preserve"> </w:t>
      </w:r>
      <w:r>
        <w:t>learning</w:t>
      </w:r>
      <w:r>
        <w:rPr>
          <w:spacing w:val="-5"/>
        </w:rPr>
        <w:t xml:space="preserve"> </w:t>
      </w:r>
      <w:r>
        <w:t>opportunities</w:t>
      </w:r>
      <w:r>
        <w:rPr>
          <w:spacing w:val="-5"/>
        </w:rPr>
        <w:t xml:space="preserve"> </w:t>
      </w:r>
      <w:r>
        <w:t>for</w:t>
      </w:r>
      <w:r>
        <w:rPr>
          <w:spacing w:val="-2"/>
        </w:rPr>
        <w:t xml:space="preserve"> </w:t>
      </w:r>
      <w:r>
        <w:t>young</w:t>
      </w:r>
      <w:r>
        <w:rPr>
          <w:spacing w:val="-4"/>
        </w:rPr>
        <w:t xml:space="preserve"> </w:t>
      </w:r>
      <w:r>
        <w:t>people</w:t>
      </w:r>
      <w:r>
        <w:rPr>
          <w:spacing w:val="-7"/>
        </w:rPr>
        <w:t xml:space="preserve"> </w:t>
      </w:r>
      <w:r>
        <w:t>to</w:t>
      </w:r>
      <w:r>
        <w:rPr>
          <w:spacing w:val="-4"/>
        </w:rPr>
        <w:t xml:space="preserve"> </w:t>
      </w:r>
      <w:r>
        <w:t>develop</w:t>
      </w:r>
      <w:r>
        <w:rPr>
          <w:spacing w:val="-4"/>
        </w:rPr>
        <w:t xml:space="preserve"> </w:t>
      </w:r>
      <w:r>
        <w:t>new</w:t>
      </w:r>
      <w:r>
        <w:rPr>
          <w:spacing w:val="-2"/>
        </w:rPr>
        <w:t xml:space="preserve"> skills.</w:t>
      </w:r>
    </w:p>
    <w:p w14:paraId="528AD20F" w14:textId="77777777" w:rsidR="004638AF" w:rsidRDefault="004606BD" w:rsidP="00E634D6">
      <w:pPr>
        <w:pStyle w:val="ListParagraph"/>
        <w:numPr>
          <w:ilvl w:val="0"/>
          <w:numId w:val="21"/>
        </w:numPr>
        <w:tabs>
          <w:tab w:val="left" w:pos="902"/>
        </w:tabs>
      </w:pPr>
      <w:r>
        <w:t>Encouraging</w:t>
      </w:r>
      <w:r>
        <w:rPr>
          <w:spacing w:val="-4"/>
        </w:rPr>
        <w:t xml:space="preserve"> </w:t>
      </w:r>
      <w:r>
        <w:t>positive</w:t>
      </w:r>
      <w:r>
        <w:rPr>
          <w:spacing w:val="-4"/>
        </w:rPr>
        <w:t xml:space="preserve"> </w:t>
      </w:r>
      <w:r>
        <w:t>group</w:t>
      </w:r>
      <w:r>
        <w:rPr>
          <w:spacing w:val="-2"/>
        </w:rPr>
        <w:t xml:space="preserve"> atmospheres.</w:t>
      </w:r>
    </w:p>
    <w:p w14:paraId="528AD210" w14:textId="77777777" w:rsidR="004638AF" w:rsidRDefault="004606BD" w:rsidP="00E634D6">
      <w:pPr>
        <w:pStyle w:val="ListParagraph"/>
        <w:numPr>
          <w:ilvl w:val="0"/>
          <w:numId w:val="21"/>
        </w:numPr>
        <w:tabs>
          <w:tab w:val="left" w:pos="902"/>
        </w:tabs>
        <w:spacing w:before="148"/>
      </w:pPr>
      <w:r>
        <w:t>Building</w:t>
      </w:r>
      <w:r>
        <w:rPr>
          <w:spacing w:val="-7"/>
        </w:rPr>
        <w:t xml:space="preserve"> </w:t>
      </w:r>
      <w:r>
        <w:t>the</w:t>
      </w:r>
      <w:r>
        <w:rPr>
          <w:spacing w:val="-2"/>
        </w:rPr>
        <w:t xml:space="preserve"> </w:t>
      </w:r>
      <w:r>
        <w:t>capacity</w:t>
      </w:r>
      <w:r>
        <w:rPr>
          <w:spacing w:val="-3"/>
        </w:rPr>
        <w:t xml:space="preserve"> </w:t>
      </w:r>
      <w:r>
        <w:t>of</w:t>
      </w:r>
      <w:r>
        <w:rPr>
          <w:spacing w:val="-2"/>
        </w:rPr>
        <w:t xml:space="preserve"> </w:t>
      </w:r>
      <w:r>
        <w:t>young</w:t>
      </w:r>
      <w:r>
        <w:rPr>
          <w:spacing w:val="-5"/>
        </w:rPr>
        <w:t xml:space="preserve"> </w:t>
      </w:r>
      <w:r>
        <w:t>people</w:t>
      </w:r>
      <w:r>
        <w:rPr>
          <w:spacing w:val="-5"/>
        </w:rPr>
        <w:t xml:space="preserve"> </w:t>
      </w:r>
      <w:r>
        <w:t>to</w:t>
      </w:r>
      <w:r>
        <w:rPr>
          <w:spacing w:val="-4"/>
        </w:rPr>
        <w:t xml:space="preserve"> </w:t>
      </w:r>
      <w:r>
        <w:t>consider</w:t>
      </w:r>
      <w:r>
        <w:rPr>
          <w:spacing w:val="-4"/>
        </w:rPr>
        <w:t xml:space="preserve"> </w:t>
      </w:r>
      <w:r>
        <w:t>risk,</w:t>
      </w:r>
      <w:r>
        <w:rPr>
          <w:spacing w:val="-3"/>
        </w:rPr>
        <w:t xml:space="preserve"> </w:t>
      </w:r>
      <w:r>
        <w:t>make</w:t>
      </w:r>
      <w:r>
        <w:rPr>
          <w:spacing w:val="-2"/>
        </w:rPr>
        <w:t xml:space="preserve"> </w:t>
      </w:r>
      <w:r>
        <w:t>reasoned</w:t>
      </w:r>
      <w:r>
        <w:rPr>
          <w:spacing w:val="-4"/>
        </w:rPr>
        <w:t xml:space="preserve"> </w:t>
      </w:r>
      <w:r>
        <w:t>decisions</w:t>
      </w:r>
      <w:r>
        <w:rPr>
          <w:spacing w:val="-3"/>
        </w:rPr>
        <w:t xml:space="preserve"> </w:t>
      </w:r>
      <w:r>
        <w:t>and</w:t>
      </w:r>
      <w:r>
        <w:rPr>
          <w:spacing w:val="-4"/>
        </w:rPr>
        <w:t xml:space="preserve"> </w:t>
      </w:r>
      <w:r>
        <w:t>take</w:t>
      </w:r>
      <w:r>
        <w:rPr>
          <w:spacing w:val="-1"/>
        </w:rPr>
        <w:t xml:space="preserve"> </w:t>
      </w:r>
      <w:r>
        <w:rPr>
          <w:spacing w:val="-2"/>
        </w:rPr>
        <w:t>control.</w:t>
      </w:r>
    </w:p>
    <w:p w14:paraId="528AD212" w14:textId="3BC8BE1C" w:rsidR="004638AF" w:rsidRDefault="004606BD" w:rsidP="00E634D6">
      <w:pPr>
        <w:pStyle w:val="ListParagraph"/>
        <w:numPr>
          <w:ilvl w:val="0"/>
          <w:numId w:val="21"/>
        </w:numPr>
        <w:tabs>
          <w:tab w:val="left" w:pos="902"/>
        </w:tabs>
        <w:spacing w:before="145"/>
      </w:pPr>
      <w:r>
        <w:t>Helping</w:t>
      </w:r>
      <w:r w:rsidRPr="00C9585C">
        <w:rPr>
          <w:spacing w:val="-5"/>
        </w:rPr>
        <w:t xml:space="preserve"> </w:t>
      </w:r>
      <w:r>
        <w:t>young</w:t>
      </w:r>
      <w:r w:rsidRPr="00C9585C">
        <w:rPr>
          <w:spacing w:val="-5"/>
        </w:rPr>
        <w:t xml:space="preserve"> </w:t>
      </w:r>
      <w:r>
        <w:t>people</w:t>
      </w:r>
      <w:r w:rsidRPr="00C9585C">
        <w:rPr>
          <w:spacing w:val="-5"/>
        </w:rPr>
        <w:t xml:space="preserve"> </w:t>
      </w:r>
      <w:r>
        <w:t>to</w:t>
      </w:r>
      <w:r w:rsidRPr="00C9585C">
        <w:rPr>
          <w:spacing w:val="-7"/>
        </w:rPr>
        <w:t xml:space="preserve"> </w:t>
      </w:r>
      <w:r>
        <w:t>develop</w:t>
      </w:r>
      <w:r w:rsidRPr="00C9585C">
        <w:rPr>
          <w:spacing w:val="-2"/>
        </w:rPr>
        <w:t xml:space="preserve"> </w:t>
      </w:r>
      <w:r>
        <w:t>a</w:t>
      </w:r>
      <w:r w:rsidRPr="00C9585C">
        <w:rPr>
          <w:spacing w:val="-3"/>
        </w:rPr>
        <w:t xml:space="preserve"> </w:t>
      </w:r>
      <w:r>
        <w:t>‘world</w:t>
      </w:r>
      <w:r w:rsidRPr="00C9585C">
        <w:rPr>
          <w:spacing w:val="-2"/>
        </w:rPr>
        <w:t xml:space="preserve"> </w:t>
      </w:r>
      <w:r>
        <w:t>view’</w:t>
      </w:r>
      <w:r w:rsidRPr="00C9585C">
        <w:rPr>
          <w:spacing w:val="-5"/>
        </w:rPr>
        <w:t xml:space="preserve"> </w:t>
      </w:r>
      <w:r>
        <w:t>which</w:t>
      </w:r>
      <w:r w:rsidRPr="00C9585C">
        <w:rPr>
          <w:spacing w:val="-4"/>
        </w:rPr>
        <w:t xml:space="preserve"> </w:t>
      </w:r>
      <w:r>
        <w:t>widens</w:t>
      </w:r>
      <w:r w:rsidRPr="00C9585C">
        <w:rPr>
          <w:spacing w:val="-5"/>
        </w:rPr>
        <w:t xml:space="preserve"> </w:t>
      </w:r>
      <w:r>
        <w:t>horizons</w:t>
      </w:r>
      <w:r w:rsidRPr="00C9585C">
        <w:rPr>
          <w:spacing w:val="-4"/>
        </w:rPr>
        <w:t xml:space="preserve"> </w:t>
      </w:r>
      <w:r>
        <w:t>and</w:t>
      </w:r>
      <w:r w:rsidRPr="00C9585C">
        <w:rPr>
          <w:spacing w:val="-3"/>
        </w:rPr>
        <w:t xml:space="preserve"> </w:t>
      </w:r>
      <w:r>
        <w:t>invites</w:t>
      </w:r>
      <w:r w:rsidRPr="00C9585C">
        <w:rPr>
          <w:spacing w:val="-2"/>
        </w:rPr>
        <w:t xml:space="preserve"> social</w:t>
      </w:r>
      <w:r w:rsidR="00C9585C">
        <w:rPr>
          <w:spacing w:val="-2"/>
        </w:rPr>
        <w:t xml:space="preserve"> </w:t>
      </w:r>
      <w:r>
        <w:t>commitment.</w:t>
      </w:r>
    </w:p>
    <w:p w14:paraId="528AD214" w14:textId="77777777" w:rsidR="004638AF" w:rsidRPr="00F747E0" w:rsidRDefault="004606BD" w:rsidP="00F747E0">
      <w:pPr>
        <w:pStyle w:val="Heading2"/>
      </w:pPr>
      <w:bookmarkStart w:id="7" w:name="_Toc211577341"/>
      <w:r w:rsidRPr="00F747E0">
        <w:t>Where does youth work take place?</w:t>
      </w:r>
      <w:bookmarkEnd w:id="7"/>
    </w:p>
    <w:p w14:paraId="528AD216" w14:textId="77777777" w:rsidR="004638AF" w:rsidRDefault="004606BD" w:rsidP="002B1E13">
      <w:r>
        <w:t>Effective</w:t>
      </w:r>
      <w:r>
        <w:rPr>
          <w:spacing w:val="-3"/>
        </w:rPr>
        <w:t xml:space="preserve"> </w:t>
      </w:r>
      <w:r>
        <w:t>youth</w:t>
      </w:r>
      <w:r>
        <w:rPr>
          <w:spacing w:val="-2"/>
        </w:rPr>
        <w:t xml:space="preserve"> </w:t>
      </w:r>
      <w:r>
        <w:t>work</w:t>
      </w:r>
      <w:r>
        <w:rPr>
          <w:spacing w:val="-4"/>
        </w:rPr>
        <w:t xml:space="preserve"> </w:t>
      </w:r>
      <w:r>
        <w:t>takes</w:t>
      </w:r>
      <w:r>
        <w:rPr>
          <w:spacing w:val="-3"/>
        </w:rPr>
        <w:t xml:space="preserve"> </w:t>
      </w:r>
      <w:r>
        <w:t>place</w:t>
      </w:r>
      <w:r>
        <w:rPr>
          <w:spacing w:val="-5"/>
        </w:rPr>
        <w:t xml:space="preserve"> </w:t>
      </w:r>
      <w:r>
        <w:t>in</w:t>
      </w:r>
      <w:r>
        <w:rPr>
          <w:spacing w:val="-2"/>
        </w:rPr>
        <w:t xml:space="preserve"> </w:t>
      </w:r>
      <w:r>
        <w:t>a</w:t>
      </w:r>
      <w:r>
        <w:rPr>
          <w:spacing w:val="-5"/>
        </w:rPr>
        <w:t xml:space="preserve"> </w:t>
      </w:r>
      <w:r>
        <w:t>wide</w:t>
      </w:r>
      <w:r>
        <w:rPr>
          <w:spacing w:val="-4"/>
        </w:rPr>
        <w:t xml:space="preserve"> </w:t>
      </w:r>
      <w:r>
        <w:t>range</w:t>
      </w:r>
      <w:r>
        <w:rPr>
          <w:spacing w:val="-7"/>
        </w:rPr>
        <w:t xml:space="preserve"> </w:t>
      </w:r>
      <w:r>
        <w:t>of</w:t>
      </w:r>
      <w:r>
        <w:rPr>
          <w:spacing w:val="-1"/>
        </w:rPr>
        <w:t xml:space="preserve"> </w:t>
      </w:r>
      <w:r>
        <w:t>settings:</w:t>
      </w:r>
      <w:r>
        <w:rPr>
          <w:spacing w:val="-3"/>
        </w:rPr>
        <w:t xml:space="preserve"> </w:t>
      </w:r>
      <w:r>
        <w:t>youth</w:t>
      </w:r>
      <w:r>
        <w:rPr>
          <w:spacing w:val="-2"/>
        </w:rPr>
        <w:t xml:space="preserve"> </w:t>
      </w:r>
      <w:r>
        <w:t>clubs,</w:t>
      </w:r>
      <w:r>
        <w:rPr>
          <w:spacing w:val="-5"/>
        </w:rPr>
        <w:t xml:space="preserve"> </w:t>
      </w:r>
      <w:r>
        <w:t>uniformed</w:t>
      </w:r>
      <w:r>
        <w:rPr>
          <w:spacing w:val="-2"/>
        </w:rPr>
        <w:t xml:space="preserve"> </w:t>
      </w:r>
      <w:r>
        <w:t>and</w:t>
      </w:r>
      <w:r>
        <w:rPr>
          <w:spacing w:val="-2"/>
        </w:rPr>
        <w:t xml:space="preserve"> </w:t>
      </w:r>
      <w:r>
        <w:t>voluntary</w:t>
      </w:r>
      <w:r>
        <w:rPr>
          <w:spacing w:val="-5"/>
        </w:rPr>
        <w:t xml:space="preserve"> </w:t>
      </w:r>
      <w:r>
        <w:t>youth Organisations, youth counselling units, outreach and detached projects, youth cafes, youth arts groups, youth action and participation groups, drug and alcohol projects and other health education groups.</w:t>
      </w:r>
    </w:p>
    <w:p w14:paraId="528AD217" w14:textId="77777777" w:rsidR="004638AF" w:rsidRDefault="004606BD" w:rsidP="00F51F27">
      <w:pPr>
        <w:pStyle w:val="Heading2"/>
      </w:pPr>
      <w:bookmarkStart w:id="8" w:name="_Toc211577342"/>
      <w:r>
        <w:t>What</w:t>
      </w:r>
      <w:r>
        <w:rPr>
          <w:spacing w:val="-4"/>
        </w:rPr>
        <w:t xml:space="preserve"> </w:t>
      </w:r>
      <w:r>
        <w:t>are</w:t>
      </w:r>
      <w:r>
        <w:rPr>
          <w:spacing w:val="-3"/>
        </w:rPr>
        <w:t xml:space="preserve"> </w:t>
      </w:r>
      <w:r>
        <w:t>the</w:t>
      </w:r>
      <w:r>
        <w:rPr>
          <w:spacing w:val="-3"/>
        </w:rPr>
        <w:t xml:space="preserve"> </w:t>
      </w:r>
      <w:r>
        <w:t>values</w:t>
      </w:r>
      <w:r>
        <w:rPr>
          <w:spacing w:val="-2"/>
        </w:rPr>
        <w:t xml:space="preserve"> </w:t>
      </w:r>
      <w:r>
        <w:t>and</w:t>
      </w:r>
      <w:r>
        <w:rPr>
          <w:spacing w:val="-3"/>
        </w:rPr>
        <w:t xml:space="preserve"> </w:t>
      </w:r>
      <w:r>
        <w:t>principles</w:t>
      </w:r>
      <w:r>
        <w:rPr>
          <w:spacing w:val="-2"/>
        </w:rPr>
        <w:t xml:space="preserve"> </w:t>
      </w:r>
      <w:r>
        <w:t>of</w:t>
      </w:r>
      <w:r>
        <w:rPr>
          <w:spacing w:val="-3"/>
        </w:rPr>
        <w:t xml:space="preserve"> </w:t>
      </w:r>
      <w:r>
        <w:t>youth</w:t>
      </w:r>
      <w:r>
        <w:rPr>
          <w:spacing w:val="-1"/>
        </w:rPr>
        <w:t xml:space="preserve"> </w:t>
      </w:r>
      <w:r>
        <w:rPr>
          <w:spacing w:val="-2"/>
        </w:rPr>
        <w:t>work?</w:t>
      </w:r>
      <w:bookmarkEnd w:id="8"/>
    </w:p>
    <w:p w14:paraId="528AD218" w14:textId="77777777" w:rsidR="004638AF" w:rsidRDefault="004606BD" w:rsidP="00E634D6">
      <w:pPr>
        <w:pStyle w:val="ListParagraph"/>
        <w:numPr>
          <w:ilvl w:val="0"/>
          <w:numId w:val="24"/>
        </w:numPr>
      </w:pPr>
      <w:r>
        <w:t>Young</w:t>
      </w:r>
      <w:r w:rsidRPr="00842951">
        <w:rPr>
          <w:spacing w:val="-4"/>
        </w:rPr>
        <w:t xml:space="preserve"> </w:t>
      </w:r>
      <w:r>
        <w:t>people</w:t>
      </w:r>
      <w:r w:rsidRPr="00842951">
        <w:rPr>
          <w:spacing w:val="-3"/>
        </w:rPr>
        <w:t xml:space="preserve"> </w:t>
      </w:r>
      <w:r>
        <w:t>choose</w:t>
      </w:r>
      <w:r w:rsidRPr="00842951">
        <w:rPr>
          <w:spacing w:val="-2"/>
        </w:rPr>
        <w:t xml:space="preserve"> </w:t>
      </w:r>
      <w:r>
        <w:t>to</w:t>
      </w:r>
      <w:r w:rsidRPr="00842951">
        <w:rPr>
          <w:spacing w:val="-2"/>
        </w:rPr>
        <w:t xml:space="preserve"> participate.</w:t>
      </w:r>
    </w:p>
    <w:p w14:paraId="528AD21A" w14:textId="77777777" w:rsidR="004638AF" w:rsidRDefault="004606BD" w:rsidP="00E634D6">
      <w:pPr>
        <w:pStyle w:val="ListParagraph"/>
        <w:numPr>
          <w:ilvl w:val="0"/>
          <w:numId w:val="24"/>
        </w:numPr>
      </w:pPr>
      <w:r>
        <w:t>The</w:t>
      </w:r>
      <w:r w:rsidRPr="00842951">
        <w:rPr>
          <w:spacing w:val="-1"/>
        </w:rPr>
        <w:t xml:space="preserve"> </w:t>
      </w:r>
      <w:r>
        <w:t>young</w:t>
      </w:r>
      <w:r w:rsidRPr="00842951">
        <w:rPr>
          <w:spacing w:val="-4"/>
        </w:rPr>
        <w:t xml:space="preserve"> </w:t>
      </w:r>
      <w:r>
        <w:t>person chooses</w:t>
      </w:r>
      <w:r w:rsidRPr="00842951">
        <w:rPr>
          <w:spacing w:val="-2"/>
        </w:rPr>
        <w:t xml:space="preserve"> </w:t>
      </w:r>
      <w:r>
        <w:t>to</w:t>
      </w:r>
      <w:r w:rsidRPr="00842951">
        <w:rPr>
          <w:spacing w:val="-4"/>
        </w:rPr>
        <w:t xml:space="preserve"> </w:t>
      </w:r>
      <w:r>
        <w:t>be</w:t>
      </w:r>
      <w:r w:rsidRPr="00842951">
        <w:rPr>
          <w:spacing w:val="-4"/>
        </w:rPr>
        <w:t xml:space="preserve"> </w:t>
      </w:r>
      <w:r>
        <w:t>involved,</w:t>
      </w:r>
      <w:r w:rsidRPr="00842951">
        <w:rPr>
          <w:spacing w:val="-4"/>
        </w:rPr>
        <w:t xml:space="preserve"> </w:t>
      </w:r>
      <w:r>
        <w:t>not</w:t>
      </w:r>
      <w:r w:rsidRPr="00842951">
        <w:rPr>
          <w:spacing w:val="-1"/>
        </w:rPr>
        <w:t xml:space="preserve"> </w:t>
      </w:r>
      <w:r>
        <w:t>least</w:t>
      </w:r>
      <w:r w:rsidRPr="00842951">
        <w:rPr>
          <w:spacing w:val="-1"/>
        </w:rPr>
        <w:t xml:space="preserve"> </w:t>
      </w:r>
      <w:r>
        <w:t>because</w:t>
      </w:r>
      <w:r w:rsidRPr="00842951">
        <w:rPr>
          <w:spacing w:val="-4"/>
        </w:rPr>
        <w:t xml:space="preserve"> </w:t>
      </w:r>
      <w:r>
        <w:t>they</w:t>
      </w:r>
      <w:r w:rsidRPr="00842951">
        <w:rPr>
          <w:spacing w:val="-4"/>
        </w:rPr>
        <w:t xml:space="preserve"> </w:t>
      </w:r>
      <w:r>
        <w:t>want</w:t>
      </w:r>
      <w:r w:rsidRPr="00842951">
        <w:rPr>
          <w:spacing w:val="-3"/>
        </w:rPr>
        <w:t xml:space="preserve"> </w:t>
      </w:r>
      <w:r>
        <w:t>to</w:t>
      </w:r>
      <w:r w:rsidRPr="00842951">
        <w:rPr>
          <w:spacing w:val="-6"/>
        </w:rPr>
        <w:t xml:space="preserve"> </w:t>
      </w:r>
      <w:r>
        <w:t>relax,</w:t>
      </w:r>
      <w:r w:rsidRPr="00842951">
        <w:rPr>
          <w:spacing w:val="-2"/>
        </w:rPr>
        <w:t xml:space="preserve"> </w:t>
      </w:r>
      <w:r>
        <w:t>meet</w:t>
      </w:r>
      <w:r w:rsidRPr="00842951">
        <w:rPr>
          <w:spacing w:val="-3"/>
        </w:rPr>
        <w:t xml:space="preserve"> </w:t>
      </w:r>
      <w:r>
        <w:lastRenderedPageBreak/>
        <w:t>friends</w:t>
      </w:r>
      <w:r w:rsidRPr="00842951">
        <w:rPr>
          <w:spacing w:val="-2"/>
        </w:rPr>
        <w:t xml:space="preserve"> </w:t>
      </w:r>
      <w:r>
        <w:t>and have fun.</w:t>
      </w:r>
    </w:p>
    <w:p w14:paraId="528AD21B" w14:textId="77777777" w:rsidR="004638AF" w:rsidRDefault="004606BD" w:rsidP="00E634D6">
      <w:pPr>
        <w:pStyle w:val="ListParagraph"/>
        <w:numPr>
          <w:ilvl w:val="0"/>
          <w:numId w:val="24"/>
        </w:numPr>
      </w:pPr>
      <w:r>
        <w:t>Youth</w:t>
      </w:r>
      <w:r w:rsidRPr="00842951">
        <w:rPr>
          <w:spacing w:val="-4"/>
        </w:rPr>
        <w:t xml:space="preserve"> </w:t>
      </w:r>
      <w:r>
        <w:t>work</w:t>
      </w:r>
      <w:r w:rsidRPr="00842951">
        <w:rPr>
          <w:spacing w:val="-4"/>
        </w:rPr>
        <w:t xml:space="preserve"> </w:t>
      </w:r>
      <w:r>
        <w:t>must</w:t>
      </w:r>
      <w:r w:rsidRPr="00842951">
        <w:rPr>
          <w:spacing w:val="-4"/>
        </w:rPr>
        <w:t xml:space="preserve"> </w:t>
      </w:r>
      <w:r>
        <w:t>build</w:t>
      </w:r>
      <w:r w:rsidRPr="00842951">
        <w:rPr>
          <w:spacing w:val="-4"/>
        </w:rPr>
        <w:t xml:space="preserve"> </w:t>
      </w:r>
      <w:r>
        <w:t>from</w:t>
      </w:r>
      <w:r w:rsidRPr="00842951">
        <w:rPr>
          <w:spacing w:val="-2"/>
        </w:rPr>
        <w:t xml:space="preserve"> </w:t>
      </w:r>
      <w:r>
        <w:t>where</w:t>
      </w:r>
      <w:r w:rsidRPr="00842951">
        <w:rPr>
          <w:spacing w:val="-5"/>
        </w:rPr>
        <w:t xml:space="preserve"> </w:t>
      </w:r>
      <w:r>
        <w:t>young</w:t>
      </w:r>
      <w:r w:rsidRPr="00842951">
        <w:rPr>
          <w:spacing w:val="-3"/>
        </w:rPr>
        <w:t xml:space="preserve"> </w:t>
      </w:r>
      <w:r>
        <w:t>people</w:t>
      </w:r>
      <w:r w:rsidRPr="00842951">
        <w:rPr>
          <w:spacing w:val="-3"/>
        </w:rPr>
        <w:t xml:space="preserve"> </w:t>
      </w:r>
      <w:r w:rsidRPr="00842951">
        <w:rPr>
          <w:spacing w:val="-4"/>
        </w:rPr>
        <w:t>are.</w:t>
      </w:r>
    </w:p>
    <w:p w14:paraId="528AD21C" w14:textId="77777777" w:rsidR="004638AF" w:rsidRDefault="004606BD" w:rsidP="00E634D6">
      <w:pPr>
        <w:pStyle w:val="ListParagraph"/>
        <w:numPr>
          <w:ilvl w:val="0"/>
          <w:numId w:val="24"/>
        </w:numPr>
      </w:pPr>
      <w:r>
        <w:t>Youth</w:t>
      </w:r>
      <w:r w:rsidRPr="00842951">
        <w:rPr>
          <w:spacing w:val="-4"/>
        </w:rPr>
        <w:t xml:space="preserve"> </w:t>
      </w:r>
      <w:r>
        <w:t>work</w:t>
      </w:r>
      <w:r w:rsidRPr="00842951">
        <w:rPr>
          <w:spacing w:val="-4"/>
        </w:rPr>
        <w:t xml:space="preserve"> </w:t>
      </w:r>
      <w:r>
        <w:t>operates</w:t>
      </w:r>
      <w:r w:rsidRPr="00842951">
        <w:rPr>
          <w:spacing w:val="-5"/>
        </w:rPr>
        <w:t xml:space="preserve"> </w:t>
      </w:r>
      <w:r>
        <w:t>on</w:t>
      </w:r>
      <w:r w:rsidRPr="00842951">
        <w:rPr>
          <w:spacing w:val="-3"/>
        </w:rPr>
        <w:t xml:space="preserve"> </w:t>
      </w:r>
      <w:r>
        <w:t>young</w:t>
      </w:r>
      <w:r w:rsidRPr="00842951">
        <w:rPr>
          <w:spacing w:val="-5"/>
        </w:rPr>
        <w:t xml:space="preserve"> </w:t>
      </w:r>
      <w:r>
        <w:t>people’s</w:t>
      </w:r>
      <w:r w:rsidRPr="00842951">
        <w:rPr>
          <w:spacing w:val="-5"/>
        </w:rPr>
        <w:t xml:space="preserve"> </w:t>
      </w:r>
      <w:r>
        <w:t>own</w:t>
      </w:r>
      <w:r w:rsidRPr="00842951">
        <w:rPr>
          <w:spacing w:val="-4"/>
        </w:rPr>
        <w:t xml:space="preserve"> </w:t>
      </w:r>
      <w:r>
        <w:t>personal</w:t>
      </w:r>
      <w:r w:rsidRPr="00842951">
        <w:rPr>
          <w:spacing w:val="-2"/>
        </w:rPr>
        <w:t xml:space="preserve"> </w:t>
      </w:r>
      <w:r>
        <w:t>and</w:t>
      </w:r>
      <w:r w:rsidRPr="00842951">
        <w:rPr>
          <w:spacing w:val="-4"/>
        </w:rPr>
        <w:t xml:space="preserve"> </w:t>
      </w:r>
      <w:r>
        <w:t>recreational</w:t>
      </w:r>
      <w:r w:rsidRPr="00842951">
        <w:rPr>
          <w:spacing w:val="-5"/>
        </w:rPr>
        <w:t xml:space="preserve"> </w:t>
      </w:r>
      <w:r>
        <w:t>territory –</w:t>
      </w:r>
      <w:r w:rsidRPr="00842951">
        <w:rPr>
          <w:spacing w:val="-4"/>
        </w:rPr>
        <w:t xml:space="preserve"> </w:t>
      </w:r>
      <w:r>
        <w:t>within</w:t>
      </w:r>
      <w:r w:rsidRPr="00842951">
        <w:rPr>
          <w:spacing w:val="-4"/>
        </w:rPr>
        <w:t xml:space="preserve"> </w:t>
      </w:r>
      <w:r>
        <w:t>both their geographic and interest communities.</w:t>
      </w:r>
    </w:p>
    <w:p w14:paraId="528AD21D" w14:textId="5E23CEBF" w:rsidR="004638AF" w:rsidRDefault="004606BD" w:rsidP="00E634D6">
      <w:pPr>
        <w:pStyle w:val="ListParagraph"/>
        <w:numPr>
          <w:ilvl w:val="0"/>
          <w:numId w:val="24"/>
        </w:numPr>
      </w:pPr>
      <w:r>
        <w:t>Youth</w:t>
      </w:r>
      <w:r w:rsidRPr="00842951">
        <w:rPr>
          <w:spacing w:val="-6"/>
        </w:rPr>
        <w:t xml:space="preserve"> </w:t>
      </w:r>
      <w:r>
        <w:t>work</w:t>
      </w:r>
      <w:r w:rsidRPr="00842951">
        <w:rPr>
          <w:spacing w:val="-4"/>
        </w:rPr>
        <w:t xml:space="preserve"> </w:t>
      </w:r>
      <w:r>
        <w:t>recognises</w:t>
      </w:r>
      <w:r w:rsidRPr="00842951">
        <w:rPr>
          <w:spacing w:val="-5"/>
        </w:rPr>
        <w:t xml:space="preserve"> </w:t>
      </w:r>
      <w:r>
        <w:t>the</w:t>
      </w:r>
      <w:r w:rsidRPr="00842951">
        <w:rPr>
          <w:spacing w:val="-1"/>
        </w:rPr>
        <w:t xml:space="preserve"> </w:t>
      </w:r>
      <w:r>
        <w:t>young</w:t>
      </w:r>
      <w:r w:rsidRPr="00842951">
        <w:rPr>
          <w:spacing w:val="-5"/>
        </w:rPr>
        <w:t xml:space="preserve"> </w:t>
      </w:r>
      <w:r>
        <w:t>person</w:t>
      </w:r>
      <w:r w:rsidRPr="00842951">
        <w:rPr>
          <w:spacing w:val="-2"/>
        </w:rPr>
        <w:t xml:space="preserve"> </w:t>
      </w:r>
      <w:r>
        <w:t>and</w:t>
      </w:r>
      <w:r w:rsidRPr="00842951">
        <w:rPr>
          <w:spacing w:val="-4"/>
        </w:rPr>
        <w:t xml:space="preserve"> </w:t>
      </w:r>
      <w:r>
        <w:t>the</w:t>
      </w:r>
      <w:r w:rsidRPr="00842951">
        <w:rPr>
          <w:spacing w:val="-4"/>
        </w:rPr>
        <w:t xml:space="preserve"> </w:t>
      </w:r>
      <w:r>
        <w:t>youth</w:t>
      </w:r>
      <w:r w:rsidRPr="00842951">
        <w:rPr>
          <w:spacing w:val="-4"/>
        </w:rPr>
        <w:t xml:space="preserve"> </w:t>
      </w:r>
      <w:r>
        <w:t>worker</w:t>
      </w:r>
      <w:r w:rsidRPr="00842951">
        <w:rPr>
          <w:spacing w:val="-2"/>
        </w:rPr>
        <w:t xml:space="preserve"> </w:t>
      </w:r>
      <w:r>
        <w:t>as</w:t>
      </w:r>
      <w:r w:rsidRPr="00842951">
        <w:rPr>
          <w:spacing w:val="-5"/>
        </w:rPr>
        <w:t xml:space="preserve"> </w:t>
      </w:r>
      <w:r>
        <w:t>partners</w:t>
      </w:r>
      <w:r w:rsidRPr="00842951">
        <w:rPr>
          <w:spacing w:val="-2"/>
        </w:rPr>
        <w:t xml:space="preserve"> </w:t>
      </w:r>
      <w:r>
        <w:t>in</w:t>
      </w:r>
      <w:r w:rsidRPr="00842951">
        <w:rPr>
          <w:spacing w:val="-2"/>
        </w:rPr>
        <w:t xml:space="preserve"> </w:t>
      </w:r>
      <w:r>
        <w:t>a</w:t>
      </w:r>
      <w:r w:rsidRPr="00842951">
        <w:rPr>
          <w:spacing w:val="-5"/>
        </w:rPr>
        <w:t xml:space="preserve"> </w:t>
      </w:r>
      <w:r>
        <w:t>learning</w:t>
      </w:r>
      <w:r w:rsidRPr="00842951">
        <w:rPr>
          <w:spacing w:val="-4"/>
        </w:rPr>
        <w:t xml:space="preserve"> </w:t>
      </w:r>
      <w:r w:rsidRPr="00842951">
        <w:rPr>
          <w:spacing w:val="-2"/>
        </w:rPr>
        <w:t>process</w:t>
      </w:r>
    </w:p>
    <w:p w14:paraId="528AD21E" w14:textId="77777777" w:rsidR="004638AF" w:rsidRDefault="004606BD" w:rsidP="00E634D6">
      <w:pPr>
        <w:pStyle w:val="ListParagraph"/>
        <w:numPr>
          <w:ilvl w:val="0"/>
          <w:numId w:val="24"/>
        </w:numPr>
      </w:pPr>
      <w:r>
        <w:t>The</w:t>
      </w:r>
      <w:r w:rsidRPr="00842951">
        <w:rPr>
          <w:spacing w:val="-2"/>
        </w:rPr>
        <w:t xml:space="preserve"> </w:t>
      </w:r>
      <w:r>
        <w:t>young</w:t>
      </w:r>
      <w:r w:rsidRPr="00842951">
        <w:rPr>
          <w:spacing w:val="-5"/>
        </w:rPr>
        <w:t xml:space="preserve"> </w:t>
      </w:r>
      <w:r>
        <w:t>person</w:t>
      </w:r>
      <w:r w:rsidRPr="00842951">
        <w:rPr>
          <w:spacing w:val="-1"/>
        </w:rPr>
        <w:t xml:space="preserve"> </w:t>
      </w:r>
      <w:r>
        <w:t>is</w:t>
      </w:r>
      <w:r w:rsidRPr="00842951">
        <w:rPr>
          <w:spacing w:val="-5"/>
        </w:rPr>
        <w:t xml:space="preserve"> </w:t>
      </w:r>
      <w:r>
        <w:t>recognised</w:t>
      </w:r>
      <w:r w:rsidRPr="00842951">
        <w:rPr>
          <w:spacing w:val="-4"/>
        </w:rPr>
        <w:t xml:space="preserve"> </w:t>
      </w:r>
      <w:r>
        <w:t>as</w:t>
      </w:r>
      <w:r w:rsidRPr="00842951">
        <w:rPr>
          <w:spacing w:val="-3"/>
        </w:rPr>
        <w:t xml:space="preserve"> </w:t>
      </w:r>
      <w:r>
        <w:t>an</w:t>
      </w:r>
      <w:r w:rsidRPr="00842951">
        <w:rPr>
          <w:spacing w:val="-4"/>
        </w:rPr>
        <w:t xml:space="preserve"> </w:t>
      </w:r>
      <w:r>
        <w:t>active</w:t>
      </w:r>
      <w:r w:rsidRPr="00842951">
        <w:rPr>
          <w:spacing w:val="-5"/>
        </w:rPr>
        <w:t xml:space="preserve"> </w:t>
      </w:r>
      <w:r>
        <w:t>partner</w:t>
      </w:r>
      <w:r w:rsidRPr="00842951">
        <w:rPr>
          <w:spacing w:val="-2"/>
        </w:rPr>
        <w:t xml:space="preserve"> </w:t>
      </w:r>
      <w:r>
        <w:t>who</w:t>
      </w:r>
      <w:r w:rsidRPr="00842951">
        <w:rPr>
          <w:spacing w:val="-2"/>
        </w:rPr>
        <w:t xml:space="preserve"> </w:t>
      </w:r>
      <w:r>
        <w:t>can,</w:t>
      </w:r>
      <w:r w:rsidRPr="00842951">
        <w:rPr>
          <w:spacing w:val="-3"/>
        </w:rPr>
        <w:t xml:space="preserve"> </w:t>
      </w:r>
      <w:r>
        <w:t>and</w:t>
      </w:r>
      <w:r w:rsidRPr="00842951">
        <w:rPr>
          <w:spacing w:val="-2"/>
        </w:rPr>
        <w:t xml:space="preserve"> </w:t>
      </w:r>
      <w:r>
        <w:t>should,</w:t>
      </w:r>
      <w:r w:rsidRPr="00842951">
        <w:rPr>
          <w:spacing w:val="-5"/>
        </w:rPr>
        <w:t xml:space="preserve"> </w:t>
      </w:r>
      <w:r>
        <w:t>have</w:t>
      </w:r>
      <w:r w:rsidRPr="00842951">
        <w:rPr>
          <w:spacing w:val="-2"/>
        </w:rPr>
        <w:t xml:space="preserve"> </w:t>
      </w:r>
      <w:r>
        <w:t>opportunities</w:t>
      </w:r>
      <w:r w:rsidRPr="00842951">
        <w:rPr>
          <w:spacing w:val="-3"/>
        </w:rPr>
        <w:t xml:space="preserve"> </w:t>
      </w:r>
      <w:r>
        <w:t>and resources to shape their lives.</w:t>
      </w:r>
    </w:p>
    <w:p w14:paraId="528AD220" w14:textId="77777777" w:rsidR="004638AF" w:rsidRDefault="004606BD">
      <w:pPr>
        <w:spacing w:before="1"/>
        <w:ind w:left="182"/>
        <w:rPr>
          <w:b/>
          <w:sz w:val="36"/>
        </w:rPr>
      </w:pPr>
      <w:r>
        <w:rPr>
          <w:b/>
          <w:sz w:val="36"/>
        </w:rPr>
        <w:t>What</w:t>
      </w:r>
      <w:r>
        <w:rPr>
          <w:b/>
          <w:spacing w:val="-2"/>
          <w:sz w:val="36"/>
        </w:rPr>
        <w:t xml:space="preserve"> </w:t>
      </w:r>
      <w:r>
        <w:rPr>
          <w:b/>
          <w:sz w:val="36"/>
        </w:rPr>
        <w:t>Qualities</w:t>
      </w:r>
      <w:r>
        <w:rPr>
          <w:b/>
          <w:spacing w:val="-4"/>
          <w:sz w:val="36"/>
        </w:rPr>
        <w:t xml:space="preserve"> </w:t>
      </w:r>
      <w:r>
        <w:rPr>
          <w:b/>
          <w:sz w:val="36"/>
        </w:rPr>
        <w:t>Should</w:t>
      </w:r>
      <w:r>
        <w:rPr>
          <w:b/>
          <w:spacing w:val="-2"/>
          <w:sz w:val="36"/>
        </w:rPr>
        <w:t xml:space="preserve"> </w:t>
      </w:r>
      <w:r>
        <w:rPr>
          <w:b/>
          <w:sz w:val="36"/>
        </w:rPr>
        <w:t>a</w:t>
      </w:r>
      <w:r>
        <w:rPr>
          <w:b/>
          <w:spacing w:val="-1"/>
          <w:sz w:val="36"/>
        </w:rPr>
        <w:t xml:space="preserve"> </w:t>
      </w:r>
      <w:r>
        <w:rPr>
          <w:b/>
          <w:sz w:val="36"/>
        </w:rPr>
        <w:t>Youth</w:t>
      </w:r>
      <w:r>
        <w:rPr>
          <w:b/>
          <w:spacing w:val="-4"/>
          <w:sz w:val="36"/>
        </w:rPr>
        <w:t xml:space="preserve"> </w:t>
      </w:r>
      <w:r>
        <w:rPr>
          <w:b/>
          <w:sz w:val="36"/>
        </w:rPr>
        <w:t>Worker</w:t>
      </w:r>
      <w:r>
        <w:rPr>
          <w:b/>
          <w:spacing w:val="-2"/>
          <w:sz w:val="36"/>
        </w:rPr>
        <w:t xml:space="preserve"> Have?</w:t>
      </w:r>
    </w:p>
    <w:tbl>
      <w:tblPr>
        <w:tblW w:w="9016" w:type="dxa"/>
        <w:tblInd w:w="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79"/>
        <w:gridCol w:w="3533"/>
        <w:gridCol w:w="2704"/>
      </w:tblGrid>
      <w:tr w:rsidR="004638AF" w14:paraId="528AD228" w14:textId="77777777" w:rsidTr="004A7839">
        <w:trPr>
          <w:trHeight w:val="466"/>
        </w:trPr>
        <w:tc>
          <w:tcPr>
            <w:tcW w:w="2779" w:type="dxa"/>
          </w:tcPr>
          <w:p w14:paraId="528AD225" w14:textId="77777777" w:rsidR="004638AF" w:rsidRDefault="004606BD" w:rsidP="00E634D6">
            <w:pPr>
              <w:pStyle w:val="TableParagraph"/>
              <w:numPr>
                <w:ilvl w:val="0"/>
                <w:numId w:val="20"/>
              </w:numPr>
              <w:tabs>
                <w:tab w:val="left" w:pos="476"/>
              </w:tabs>
              <w:ind w:left="476" w:hanging="198"/>
            </w:pPr>
            <w:r>
              <w:rPr>
                <w:spacing w:val="-2"/>
              </w:rPr>
              <w:t>Non-judgmental</w:t>
            </w:r>
          </w:p>
        </w:tc>
        <w:tc>
          <w:tcPr>
            <w:tcW w:w="3533" w:type="dxa"/>
          </w:tcPr>
          <w:p w14:paraId="528AD226" w14:textId="77777777" w:rsidR="004638AF" w:rsidRDefault="004606BD" w:rsidP="00E634D6">
            <w:pPr>
              <w:pStyle w:val="TableParagraph"/>
              <w:numPr>
                <w:ilvl w:val="0"/>
                <w:numId w:val="19"/>
              </w:numPr>
              <w:tabs>
                <w:tab w:val="left" w:pos="476"/>
              </w:tabs>
              <w:ind w:left="476" w:hanging="198"/>
            </w:pPr>
            <w:r>
              <w:rPr>
                <w:spacing w:val="-2"/>
              </w:rPr>
              <w:t>Caring</w:t>
            </w:r>
          </w:p>
        </w:tc>
        <w:tc>
          <w:tcPr>
            <w:tcW w:w="2704" w:type="dxa"/>
          </w:tcPr>
          <w:p w14:paraId="528AD227" w14:textId="77777777" w:rsidR="004638AF" w:rsidRDefault="004606BD" w:rsidP="00E634D6">
            <w:pPr>
              <w:pStyle w:val="TableParagraph"/>
              <w:numPr>
                <w:ilvl w:val="0"/>
                <w:numId w:val="18"/>
              </w:numPr>
              <w:tabs>
                <w:tab w:val="left" w:pos="474"/>
              </w:tabs>
              <w:ind w:left="474" w:hanging="198"/>
            </w:pPr>
            <w:r>
              <w:t>Good</w:t>
            </w:r>
            <w:r>
              <w:rPr>
                <w:spacing w:val="-3"/>
              </w:rPr>
              <w:t xml:space="preserve"> </w:t>
            </w:r>
            <w:r>
              <w:rPr>
                <w:spacing w:val="-2"/>
              </w:rPr>
              <w:t>Listener</w:t>
            </w:r>
          </w:p>
        </w:tc>
      </w:tr>
      <w:tr w:rsidR="004638AF" w14:paraId="528AD22C" w14:textId="77777777" w:rsidTr="004A7839">
        <w:trPr>
          <w:trHeight w:val="467"/>
        </w:trPr>
        <w:tc>
          <w:tcPr>
            <w:tcW w:w="2779" w:type="dxa"/>
          </w:tcPr>
          <w:p w14:paraId="528AD229" w14:textId="77777777" w:rsidR="004638AF" w:rsidRDefault="004606BD" w:rsidP="00E634D6">
            <w:pPr>
              <w:pStyle w:val="TableParagraph"/>
              <w:numPr>
                <w:ilvl w:val="0"/>
                <w:numId w:val="17"/>
              </w:numPr>
              <w:tabs>
                <w:tab w:val="left" w:pos="476"/>
              </w:tabs>
              <w:ind w:left="476" w:hanging="198"/>
            </w:pPr>
            <w:r>
              <w:t>Sense</w:t>
            </w:r>
            <w:r>
              <w:rPr>
                <w:spacing w:val="-3"/>
              </w:rPr>
              <w:t xml:space="preserve"> </w:t>
            </w:r>
            <w:r>
              <w:t>of</w:t>
            </w:r>
            <w:r>
              <w:rPr>
                <w:spacing w:val="2"/>
              </w:rPr>
              <w:t xml:space="preserve"> </w:t>
            </w:r>
            <w:r>
              <w:rPr>
                <w:spacing w:val="-2"/>
              </w:rPr>
              <w:t>Humour</w:t>
            </w:r>
          </w:p>
        </w:tc>
        <w:tc>
          <w:tcPr>
            <w:tcW w:w="3533" w:type="dxa"/>
          </w:tcPr>
          <w:p w14:paraId="528AD22A" w14:textId="77777777" w:rsidR="004638AF" w:rsidRDefault="004606BD" w:rsidP="00E634D6">
            <w:pPr>
              <w:pStyle w:val="TableParagraph"/>
              <w:numPr>
                <w:ilvl w:val="0"/>
                <w:numId w:val="16"/>
              </w:numPr>
              <w:tabs>
                <w:tab w:val="left" w:pos="476"/>
              </w:tabs>
              <w:ind w:left="476" w:hanging="198"/>
            </w:pPr>
            <w:r>
              <w:rPr>
                <w:spacing w:val="-2"/>
              </w:rPr>
              <w:t>Patient</w:t>
            </w:r>
          </w:p>
        </w:tc>
        <w:tc>
          <w:tcPr>
            <w:tcW w:w="2704" w:type="dxa"/>
          </w:tcPr>
          <w:p w14:paraId="528AD22B" w14:textId="77777777" w:rsidR="004638AF" w:rsidRDefault="004606BD" w:rsidP="00E634D6">
            <w:pPr>
              <w:pStyle w:val="TableParagraph"/>
              <w:numPr>
                <w:ilvl w:val="0"/>
                <w:numId w:val="15"/>
              </w:numPr>
              <w:tabs>
                <w:tab w:val="left" w:pos="474"/>
              </w:tabs>
              <w:ind w:left="474" w:hanging="198"/>
            </w:pPr>
            <w:r>
              <w:rPr>
                <w:spacing w:val="-2"/>
              </w:rPr>
              <w:t>Committed</w:t>
            </w:r>
          </w:p>
        </w:tc>
      </w:tr>
      <w:tr w:rsidR="004638AF" w14:paraId="528AD230" w14:textId="77777777" w:rsidTr="004A7839">
        <w:trPr>
          <w:trHeight w:val="466"/>
        </w:trPr>
        <w:tc>
          <w:tcPr>
            <w:tcW w:w="2779" w:type="dxa"/>
          </w:tcPr>
          <w:p w14:paraId="528AD22D" w14:textId="77777777" w:rsidR="004638AF" w:rsidRDefault="004606BD" w:rsidP="00E634D6">
            <w:pPr>
              <w:pStyle w:val="TableParagraph"/>
              <w:numPr>
                <w:ilvl w:val="0"/>
                <w:numId w:val="14"/>
              </w:numPr>
              <w:tabs>
                <w:tab w:val="left" w:pos="476"/>
              </w:tabs>
              <w:ind w:left="476" w:hanging="198"/>
            </w:pPr>
            <w:r>
              <w:t>Able</w:t>
            </w:r>
            <w:r>
              <w:rPr>
                <w:spacing w:val="-3"/>
              </w:rPr>
              <w:t xml:space="preserve"> </w:t>
            </w:r>
            <w:r>
              <w:t>to</w:t>
            </w:r>
            <w:r>
              <w:rPr>
                <w:spacing w:val="-1"/>
              </w:rPr>
              <w:t xml:space="preserve"> </w:t>
            </w:r>
            <w:r>
              <w:rPr>
                <w:spacing w:val="-2"/>
              </w:rPr>
              <w:t>Motivate</w:t>
            </w:r>
          </w:p>
        </w:tc>
        <w:tc>
          <w:tcPr>
            <w:tcW w:w="3533" w:type="dxa"/>
          </w:tcPr>
          <w:p w14:paraId="528AD22E" w14:textId="77777777" w:rsidR="004638AF" w:rsidRDefault="004606BD" w:rsidP="00E634D6">
            <w:pPr>
              <w:pStyle w:val="TableParagraph"/>
              <w:numPr>
                <w:ilvl w:val="0"/>
                <w:numId w:val="13"/>
              </w:numPr>
              <w:tabs>
                <w:tab w:val="left" w:pos="476"/>
              </w:tabs>
              <w:ind w:left="476" w:hanging="198"/>
            </w:pPr>
            <w:r>
              <w:t>Good</w:t>
            </w:r>
            <w:r>
              <w:rPr>
                <w:spacing w:val="-6"/>
              </w:rPr>
              <w:t xml:space="preserve"> </w:t>
            </w:r>
            <w:r>
              <w:t>Communication</w:t>
            </w:r>
            <w:r>
              <w:rPr>
                <w:spacing w:val="-8"/>
              </w:rPr>
              <w:t xml:space="preserve"> </w:t>
            </w:r>
            <w:r>
              <w:rPr>
                <w:spacing w:val="-2"/>
              </w:rPr>
              <w:t>Skills</w:t>
            </w:r>
          </w:p>
        </w:tc>
        <w:tc>
          <w:tcPr>
            <w:tcW w:w="2704" w:type="dxa"/>
          </w:tcPr>
          <w:p w14:paraId="528AD22F" w14:textId="77777777" w:rsidR="004638AF" w:rsidRDefault="004606BD" w:rsidP="00E634D6">
            <w:pPr>
              <w:pStyle w:val="TableParagraph"/>
              <w:numPr>
                <w:ilvl w:val="0"/>
                <w:numId w:val="12"/>
              </w:numPr>
              <w:tabs>
                <w:tab w:val="left" w:pos="474"/>
              </w:tabs>
              <w:ind w:left="474" w:hanging="198"/>
            </w:pPr>
            <w:r>
              <w:rPr>
                <w:spacing w:val="-2"/>
              </w:rPr>
              <w:t>Supportive</w:t>
            </w:r>
          </w:p>
        </w:tc>
      </w:tr>
      <w:tr w:rsidR="004638AF" w14:paraId="528AD234" w14:textId="77777777" w:rsidTr="004A7839">
        <w:trPr>
          <w:trHeight w:val="469"/>
        </w:trPr>
        <w:tc>
          <w:tcPr>
            <w:tcW w:w="2779" w:type="dxa"/>
          </w:tcPr>
          <w:p w14:paraId="528AD231" w14:textId="77777777" w:rsidR="004638AF" w:rsidRDefault="004606BD" w:rsidP="00E634D6">
            <w:pPr>
              <w:pStyle w:val="TableParagraph"/>
              <w:numPr>
                <w:ilvl w:val="0"/>
                <w:numId w:val="11"/>
              </w:numPr>
              <w:tabs>
                <w:tab w:val="left" w:pos="476"/>
              </w:tabs>
              <w:spacing w:before="1" w:line="240" w:lineRule="auto"/>
              <w:ind w:left="476" w:hanging="198"/>
            </w:pPr>
            <w:r>
              <w:rPr>
                <w:spacing w:val="-2"/>
              </w:rPr>
              <w:t>Respectful</w:t>
            </w:r>
          </w:p>
        </w:tc>
        <w:tc>
          <w:tcPr>
            <w:tcW w:w="3533" w:type="dxa"/>
          </w:tcPr>
          <w:p w14:paraId="528AD232" w14:textId="77777777" w:rsidR="004638AF" w:rsidRDefault="004606BD" w:rsidP="00E634D6">
            <w:pPr>
              <w:pStyle w:val="TableParagraph"/>
              <w:numPr>
                <w:ilvl w:val="0"/>
                <w:numId w:val="10"/>
              </w:numPr>
              <w:tabs>
                <w:tab w:val="left" w:pos="476"/>
              </w:tabs>
              <w:spacing w:before="1" w:line="240" w:lineRule="auto"/>
              <w:ind w:left="476" w:hanging="198"/>
            </w:pPr>
            <w:r>
              <w:rPr>
                <w:spacing w:val="-4"/>
              </w:rPr>
              <w:t>Warm</w:t>
            </w:r>
          </w:p>
        </w:tc>
        <w:tc>
          <w:tcPr>
            <w:tcW w:w="2704" w:type="dxa"/>
          </w:tcPr>
          <w:p w14:paraId="528AD233" w14:textId="77777777" w:rsidR="004638AF" w:rsidRDefault="004606BD" w:rsidP="00E634D6">
            <w:pPr>
              <w:pStyle w:val="TableParagraph"/>
              <w:numPr>
                <w:ilvl w:val="0"/>
                <w:numId w:val="9"/>
              </w:numPr>
              <w:tabs>
                <w:tab w:val="left" w:pos="474"/>
              </w:tabs>
              <w:spacing w:before="1" w:line="240" w:lineRule="auto"/>
              <w:ind w:left="474" w:hanging="198"/>
            </w:pPr>
            <w:r>
              <w:rPr>
                <w:spacing w:val="-2"/>
              </w:rPr>
              <w:t>Approachable</w:t>
            </w:r>
          </w:p>
        </w:tc>
      </w:tr>
      <w:tr w:rsidR="004638AF" w14:paraId="528AD238" w14:textId="77777777" w:rsidTr="004A7839">
        <w:trPr>
          <w:trHeight w:val="466"/>
        </w:trPr>
        <w:tc>
          <w:tcPr>
            <w:tcW w:w="2779" w:type="dxa"/>
          </w:tcPr>
          <w:p w14:paraId="528AD235" w14:textId="77777777" w:rsidR="004638AF" w:rsidRDefault="004606BD" w:rsidP="00E634D6">
            <w:pPr>
              <w:pStyle w:val="TableParagraph"/>
              <w:numPr>
                <w:ilvl w:val="0"/>
                <w:numId w:val="8"/>
              </w:numPr>
              <w:tabs>
                <w:tab w:val="left" w:pos="476"/>
              </w:tabs>
              <w:ind w:left="476" w:hanging="198"/>
            </w:pPr>
            <w:r>
              <w:t>Attention</w:t>
            </w:r>
            <w:r>
              <w:rPr>
                <w:spacing w:val="-3"/>
              </w:rPr>
              <w:t xml:space="preserve"> </w:t>
            </w:r>
            <w:r>
              <w:rPr>
                <w:spacing w:val="-2"/>
              </w:rPr>
              <w:t>Giving</w:t>
            </w:r>
          </w:p>
        </w:tc>
        <w:tc>
          <w:tcPr>
            <w:tcW w:w="3533" w:type="dxa"/>
          </w:tcPr>
          <w:p w14:paraId="528AD236" w14:textId="77777777" w:rsidR="004638AF" w:rsidRDefault="004638AF">
            <w:pPr>
              <w:pStyle w:val="TableParagraph"/>
              <w:spacing w:line="240" w:lineRule="auto"/>
              <w:ind w:left="0"/>
              <w:rPr>
                <w:rFonts w:ascii="Times New Roman"/>
              </w:rPr>
            </w:pPr>
          </w:p>
        </w:tc>
        <w:tc>
          <w:tcPr>
            <w:tcW w:w="2704" w:type="dxa"/>
          </w:tcPr>
          <w:p w14:paraId="528AD237" w14:textId="77777777" w:rsidR="004638AF" w:rsidRDefault="004638AF">
            <w:pPr>
              <w:pStyle w:val="TableParagraph"/>
              <w:spacing w:line="240" w:lineRule="auto"/>
              <w:ind w:left="0"/>
              <w:rPr>
                <w:rFonts w:ascii="Times New Roman"/>
              </w:rPr>
            </w:pPr>
          </w:p>
        </w:tc>
      </w:tr>
    </w:tbl>
    <w:p w14:paraId="528AD23B" w14:textId="77777777" w:rsidR="004638AF" w:rsidRDefault="004606BD">
      <w:pPr>
        <w:pStyle w:val="Heading1"/>
      </w:pPr>
      <w:bookmarkStart w:id="9" w:name="_Toc211577343"/>
      <w:r>
        <w:t>Section</w:t>
      </w:r>
      <w:r>
        <w:rPr>
          <w:spacing w:val="-5"/>
        </w:rPr>
        <w:t xml:space="preserve"> </w:t>
      </w:r>
      <w:r>
        <w:t>3 –</w:t>
      </w:r>
      <w:r>
        <w:rPr>
          <w:spacing w:val="-4"/>
        </w:rPr>
        <w:t xml:space="preserve"> </w:t>
      </w:r>
      <w:r>
        <w:t>Policies,</w:t>
      </w:r>
      <w:r>
        <w:rPr>
          <w:spacing w:val="-1"/>
        </w:rPr>
        <w:t xml:space="preserve"> </w:t>
      </w:r>
      <w:r>
        <w:t>Practices</w:t>
      </w:r>
      <w:r>
        <w:rPr>
          <w:spacing w:val="-3"/>
        </w:rPr>
        <w:t xml:space="preserve"> </w:t>
      </w:r>
      <w:r>
        <w:t xml:space="preserve">&amp; </w:t>
      </w:r>
      <w:r>
        <w:rPr>
          <w:spacing w:val="-2"/>
        </w:rPr>
        <w:t>Procedures</w:t>
      </w:r>
      <w:bookmarkEnd w:id="9"/>
    </w:p>
    <w:p w14:paraId="528AD23C" w14:textId="77777777" w:rsidR="004638AF" w:rsidRDefault="004606BD" w:rsidP="00000833">
      <w:pPr>
        <w:pStyle w:val="Heading2"/>
      </w:pPr>
      <w:bookmarkStart w:id="10" w:name="_Toc211577344"/>
      <w:r>
        <w:t>Expectations</w:t>
      </w:r>
      <w:bookmarkEnd w:id="10"/>
    </w:p>
    <w:p w14:paraId="528AD23E" w14:textId="2CEE3B08" w:rsidR="004638AF" w:rsidRDefault="004606BD" w:rsidP="00AA2E3F">
      <w:r>
        <w:t>As</w:t>
      </w:r>
      <w:r>
        <w:rPr>
          <w:spacing w:val="-1"/>
        </w:rPr>
        <w:t xml:space="preserve"> </w:t>
      </w:r>
      <w:r>
        <w:t>an</w:t>
      </w:r>
      <w:r>
        <w:rPr>
          <w:spacing w:val="-3"/>
        </w:rPr>
        <w:t xml:space="preserve"> </w:t>
      </w:r>
      <w:r>
        <w:t>employee</w:t>
      </w:r>
      <w:r>
        <w:rPr>
          <w:spacing w:val="-1"/>
        </w:rPr>
        <w:t xml:space="preserve"> </w:t>
      </w:r>
      <w:r>
        <w:t>of</w:t>
      </w:r>
      <w:r>
        <w:rPr>
          <w:spacing w:val="-1"/>
        </w:rPr>
        <w:t xml:space="preserve"> </w:t>
      </w:r>
      <w:r w:rsidR="00AA2E3F" w:rsidRPr="00AA2E3F">
        <w:t>Phoenix Youth Provision</w:t>
      </w:r>
      <w:r w:rsidR="00BE5B84">
        <w:t>,</w:t>
      </w:r>
      <w:r>
        <w:rPr>
          <w:spacing w:val="-2"/>
        </w:rPr>
        <w:t xml:space="preserve"> </w:t>
      </w:r>
      <w:r>
        <w:t>you</w:t>
      </w:r>
      <w:r>
        <w:rPr>
          <w:spacing w:val="-3"/>
        </w:rPr>
        <w:t xml:space="preserve"> </w:t>
      </w:r>
      <w:r>
        <w:t>will</w:t>
      </w:r>
      <w:r>
        <w:rPr>
          <w:spacing w:val="-4"/>
        </w:rPr>
        <w:t xml:space="preserve"> </w:t>
      </w:r>
      <w:r>
        <w:t>have</w:t>
      </w:r>
      <w:r>
        <w:rPr>
          <w:spacing w:val="-1"/>
        </w:rPr>
        <w:t xml:space="preserve"> </w:t>
      </w:r>
      <w:r>
        <w:t>a</w:t>
      </w:r>
      <w:r>
        <w:rPr>
          <w:spacing w:val="-4"/>
        </w:rPr>
        <w:t xml:space="preserve"> </w:t>
      </w:r>
      <w:r>
        <w:t>contract</w:t>
      </w:r>
      <w:r>
        <w:rPr>
          <w:spacing w:val="-3"/>
        </w:rPr>
        <w:t xml:space="preserve"> </w:t>
      </w:r>
      <w:r>
        <w:t>with</w:t>
      </w:r>
      <w:r>
        <w:rPr>
          <w:spacing w:val="-3"/>
        </w:rPr>
        <w:t xml:space="preserve"> </w:t>
      </w:r>
      <w:proofErr w:type="gramStart"/>
      <w:r>
        <w:t>us,</w:t>
      </w:r>
      <w:proofErr w:type="gramEnd"/>
      <w:r>
        <w:rPr>
          <w:spacing w:val="-2"/>
        </w:rPr>
        <w:t xml:space="preserve"> </w:t>
      </w:r>
      <w:r>
        <w:t>that</w:t>
      </w:r>
      <w:r>
        <w:rPr>
          <w:spacing w:val="-3"/>
        </w:rPr>
        <w:t xml:space="preserve"> </w:t>
      </w:r>
      <w:r>
        <w:t>sets</w:t>
      </w:r>
      <w:r>
        <w:rPr>
          <w:spacing w:val="-4"/>
        </w:rPr>
        <w:t xml:space="preserve"> </w:t>
      </w:r>
      <w:r>
        <w:t>out your</w:t>
      </w:r>
      <w:r>
        <w:rPr>
          <w:spacing w:val="-1"/>
        </w:rPr>
        <w:t xml:space="preserve"> </w:t>
      </w:r>
      <w:r>
        <w:t>role</w:t>
      </w:r>
      <w:r>
        <w:rPr>
          <w:spacing w:val="-1"/>
        </w:rPr>
        <w:t xml:space="preserve"> </w:t>
      </w:r>
      <w:r>
        <w:t>and</w:t>
      </w:r>
      <w:r>
        <w:rPr>
          <w:spacing w:val="-1"/>
        </w:rPr>
        <w:t xml:space="preserve"> </w:t>
      </w:r>
      <w:r>
        <w:t>our expectations of you.</w:t>
      </w:r>
    </w:p>
    <w:p w14:paraId="528AD23F" w14:textId="77777777" w:rsidR="004638AF" w:rsidRDefault="004606BD" w:rsidP="005C4589">
      <w:r>
        <w:t>It’s</w:t>
      </w:r>
      <w:r>
        <w:rPr>
          <w:spacing w:val="-7"/>
        </w:rPr>
        <w:t xml:space="preserve"> </w:t>
      </w:r>
      <w:r>
        <w:t>important</w:t>
      </w:r>
      <w:r>
        <w:rPr>
          <w:spacing w:val="-5"/>
        </w:rPr>
        <w:t xml:space="preserve"> </w:t>
      </w:r>
      <w:r>
        <w:t>to</w:t>
      </w:r>
      <w:r>
        <w:rPr>
          <w:spacing w:val="-6"/>
        </w:rPr>
        <w:t xml:space="preserve"> </w:t>
      </w:r>
      <w:r>
        <w:t>recognise</w:t>
      </w:r>
      <w:r>
        <w:rPr>
          <w:spacing w:val="-3"/>
        </w:rPr>
        <w:t xml:space="preserve"> </w:t>
      </w:r>
      <w:r>
        <w:t>the</w:t>
      </w:r>
      <w:r>
        <w:rPr>
          <w:spacing w:val="-5"/>
        </w:rPr>
        <w:t xml:space="preserve"> </w:t>
      </w:r>
      <w:r>
        <w:t>difference</w:t>
      </w:r>
      <w:r>
        <w:rPr>
          <w:spacing w:val="-3"/>
        </w:rPr>
        <w:t xml:space="preserve"> </w:t>
      </w:r>
      <w:r>
        <w:t>between</w:t>
      </w:r>
      <w:r>
        <w:rPr>
          <w:spacing w:val="-3"/>
        </w:rPr>
        <w:t xml:space="preserve"> </w:t>
      </w:r>
      <w:r>
        <w:t>yourselves</w:t>
      </w:r>
      <w:r>
        <w:rPr>
          <w:spacing w:val="-4"/>
        </w:rPr>
        <w:t xml:space="preserve"> </w:t>
      </w:r>
      <w:r>
        <w:t>and</w:t>
      </w:r>
      <w:r>
        <w:rPr>
          <w:spacing w:val="-5"/>
        </w:rPr>
        <w:t xml:space="preserve"> </w:t>
      </w:r>
      <w:r>
        <w:t>our</w:t>
      </w:r>
      <w:r>
        <w:rPr>
          <w:spacing w:val="-5"/>
        </w:rPr>
        <w:t xml:space="preserve"> </w:t>
      </w:r>
      <w:r>
        <w:rPr>
          <w:spacing w:val="-2"/>
        </w:rPr>
        <w:t>volunteers.</w:t>
      </w:r>
    </w:p>
    <w:p w14:paraId="528AD240" w14:textId="5C1B15BA" w:rsidR="004638AF" w:rsidRDefault="004606BD" w:rsidP="005C4589">
      <w:r>
        <w:t>You</w:t>
      </w:r>
      <w:r>
        <w:rPr>
          <w:spacing w:val="-2"/>
        </w:rPr>
        <w:t xml:space="preserve"> </w:t>
      </w:r>
      <w:r>
        <w:t>will</w:t>
      </w:r>
      <w:r>
        <w:rPr>
          <w:spacing w:val="-3"/>
        </w:rPr>
        <w:t xml:space="preserve"> </w:t>
      </w:r>
      <w:r>
        <w:t>be</w:t>
      </w:r>
      <w:r>
        <w:rPr>
          <w:spacing w:val="-3"/>
        </w:rPr>
        <w:t xml:space="preserve"> </w:t>
      </w:r>
      <w:r>
        <w:t>expected</w:t>
      </w:r>
      <w:r>
        <w:rPr>
          <w:spacing w:val="-2"/>
        </w:rPr>
        <w:t xml:space="preserve"> </w:t>
      </w:r>
      <w:r>
        <w:rPr>
          <w:spacing w:val="-5"/>
        </w:rPr>
        <w:t>to</w:t>
      </w:r>
      <w:r w:rsidR="00BE5B84">
        <w:rPr>
          <w:spacing w:val="-5"/>
        </w:rPr>
        <w:t>:</w:t>
      </w:r>
    </w:p>
    <w:p w14:paraId="528AD241" w14:textId="77777777" w:rsidR="004638AF" w:rsidRDefault="004606BD" w:rsidP="00E634D6">
      <w:pPr>
        <w:pStyle w:val="ListParagraph"/>
        <w:numPr>
          <w:ilvl w:val="0"/>
          <w:numId w:val="7"/>
        </w:numPr>
        <w:tabs>
          <w:tab w:val="left" w:pos="732"/>
        </w:tabs>
        <w:spacing w:before="184"/>
        <w:ind w:hanging="360"/>
        <w:rPr>
          <w:rFonts w:ascii="Symbol" w:hAnsi="Symbol"/>
        </w:rPr>
      </w:pPr>
      <w:r>
        <w:t>Attend</w:t>
      </w:r>
      <w:r>
        <w:rPr>
          <w:spacing w:val="-5"/>
        </w:rPr>
        <w:t xml:space="preserve"> </w:t>
      </w:r>
      <w:r>
        <w:t>your</w:t>
      </w:r>
      <w:r>
        <w:rPr>
          <w:spacing w:val="-2"/>
        </w:rPr>
        <w:t xml:space="preserve"> </w:t>
      </w:r>
      <w:r>
        <w:t>agreed</w:t>
      </w:r>
      <w:r>
        <w:rPr>
          <w:spacing w:val="-2"/>
        </w:rPr>
        <w:t xml:space="preserve"> </w:t>
      </w:r>
      <w:r>
        <w:t>sessions,</w:t>
      </w:r>
      <w:r>
        <w:rPr>
          <w:spacing w:val="-2"/>
        </w:rPr>
        <w:t xml:space="preserve"> </w:t>
      </w:r>
      <w:r>
        <w:t>unless</w:t>
      </w:r>
      <w:r>
        <w:rPr>
          <w:spacing w:val="-2"/>
        </w:rPr>
        <w:t xml:space="preserve"> </w:t>
      </w:r>
      <w:r>
        <w:t>ill</w:t>
      </w:r>
      <w:r>
        <w:rPr>
          <w:spacing w:val="-2"/>
        </w:rPr>
        <w:t xml:space="preserve"> </w:t>
      </w:r>
      <w:r>
        <w:t>or</w:t>
      </w:r>
      <w:r>
        <w:rPr>
          <w:spacing w:val="-3"/>
        </w:rPr>
        <w:t xml:space="preserve"> </w:t>
      </w:r>
      <w:r>
        <w:t>on</w:t>
      </w:r>
      <w:r>
        <w:rPr>
          <w:spacing w:val="-2"/>
        </w:rPr>
        <w:t xml:space="preserve"> holiday.</w:t>
      </w:r>
    </w:p>
    <w:p w14:paraId="528AD242" w14:textId="77777777" w:rsidR="004638AF" w:rsidRDefault="004606BD" w:rsidP="00E634D6">
      <w:pPr>
        <w:pStyle w:val="ListParagraph"/>
        <w:numPr>
          <w:ilvl w:val="0"/>
          <w:numId w:val="7"/>
        </w:numPr>
        <w:tabs>
          <w:tab w:val="left" w:pos="732"/>
        </w:tabs>
        <w:spacing w:before="23" w:line="256" w:lineRule="auto"/>
        <w:ind w:right="791"/>
        <w:rPr>
          <w:rFonts w:ascii="Symbol" w:hAnsi="Symbol"/>
        </w:rPr>
      </w:pPr>
      <w:r>
        <w:t>Annual</w:t>
      </w:r>
      <w:r>
        <w:rPr>
          <w:spacing w:val="-2"/>
        </w:rPr>
        <w:t xml:space="preserve"> </w:t>
      </w:r>
      <w:r>
        <w:t>Leave</w:t>
      </w:r>
      <w:r>
        <w:rPr>
          <w:spacing w:val="-4"/>
        </w:rPr>
        <w:t xml:space="preserve"> </w:t>
      </w:r>
      <w:r>
        <w:t>needs</w:t>
      </w:r>
      <w:r>
        <w:rPr>
          <w:spacing w:val="-4"/>
        </w:rPr>
        <w:t xml:space="preserve"> </w:t>
      </w:r>
      <w:r>
        <w:t>to</w:t>
      </w:r>
      <w:r>
        <w:rPr>
          <w:spacing w:val="-4"/>
        </w:rPr>
        <w:t xml:space="preserve"> </w:t>
      </w:r>
      <w:r>
        <w:t>be</w:t>
      </w:r>
      <w:r>
        <w:rPr>
          <w:spacing w:val="-2"/>
        </w:rPr>
        <w:t xml:space="preserve"> </w:t>
      </w:r>
      <w:r>
        <w:t>booked and</w:t>
      </w:r>
      <w:r>
        <w:rPr>
          <w:spacing w:val="-3"/>
        </w:rPr>
        <w:t xml:space="preserve"> </w:t>
      </w:r>
      <w:r>
        <w:t>agreed</w:t>
      </w:r>
      <w:r>
        <w:rPr>
          <w:spacing w:val="-1"/>
        </w:rPr>
        <w:t xml:space="preserve"> </w:t>
      </w:r>
      <w:r>
        <w:t>at</w:t>
      </w:r>
      <w:r>
        <w:rPr>
          <w:spacing w:val="-2"/>
        </w:rPr>
        <w:t xml:space="preserve"> </w:t>
      </w:r>
      <w:r>
        <w:t>least</w:t>
      </w:r>
      <w:r>
        <w:rPr>
          <w:spacing w:val="-2"/>
        </w:rPr>
        <w:t xml:space="preserve"> </w:t>
      </w:r>
      <w:r>
        <w:t>2</w:t>
      </w:r>
      <w:r>
        <w:rPr>
          <w:spacing w:val="-3"/>
        </w:rPr>
        <w:t xml:space="preserve"> </w:t>
      </w:r>
      <w:r>
        <w:t>weeks</w:t>
      </w:r>
      <w:r>
        <w:rPr>
          <w:spacing w:val="-2"/>
        </w:rPr>
        <w:t xml:space="preserve"> </w:t>
      </w:r>
      <w:r>
        <w:t>in</w:t>
      </w:r>
      <w:r>
        <w:rPr>
          <w:spacing w:val="-3"/>
        </w:rPr>
        <w:t xml:space="preserve"> </w:t>
      </w:r>
      <w:r>
        <w:t>advance,</w:t>
      </w:r>
      <w:r>
        <w:rPr>
          <w:spacing w:val="-4"/>
        </w:rPr>
        <w:t xml:space="preserve"> </w:t>
      </w:r>
      <w:r>
        <w:t>and</w:t>
      </w:r>
      <w:r>
        <w:rPr>
          <w:spacing w:val="-3"/>
        </w:rPr>
        <w:t xml:space="preserve"> </w:t>
      </w:r>
      <w:r>
        <w:t>if unwell</w:t>
      </w:r>
      <w:r>
        <w:rPr>
          <w:spacing w:val="-3"/>
        </w:rPr>
        <w:t xml:space="preserve"> </w:t>
      </w:r>
      <w:r>
        <w:t>please</w:t>
      </w:r>
      <w:r>
        <w:rPr>
          <w:spacing w:val="-2"/>
        </w:rPr>
        <w:t xml:space="preserve"> </w:t>
      </w:r>
      <w:r>
        <w:t>let your line manager know as soon as possible.</w:t>
      </w:r>
    </w:p>
    <w:p w14:paraId="528AD243" w14:textId="77777777" w:rsidR="004638AF" w:rsidRDefault="004606BD" w:rsidP="00E634D6">
      <w:pPr>
        <w:pStyle w:val="ListParagraph"/>
        <w:numPr>
          <w:ilvl w:val="0"/>
          <w:numId w:val="7"/>
        </w:numPr>
        <w:tabs>
          <w:tab w:val="left" w:pos="732"/>
        </w:tabs>
        <w:spacing w:before="6"/>
        <w:ind w:hanging="360"/>
        <w:rPr>
          <w:rFonts w:ascii="Symbol" w:hAnsi="Symbol"/>
        </w:rPr>
      </w:pPr>
      <w:r>
        <w:t>Step</w:t>
      </w:r>
      <w:r>
        <w:rPr>
          <w:spacing w:val="-3"/>
        </w:rPr>
        <w:t xml:space="preserve"> </w:t>
      </w:r>
      <w:r>
        <w:t>up</w:t>
      </w:r>
      <w:r>
        <w:rPr>
          <w:spacing w:val="-1"/>
        </w:rPr>
        <w:t xml:space="preserve"> </w:t>
      </w:r>
      <w:r>
        <w:t>to</w:t>
      </w:r>
      <w:r>
        <w:rPr>
          <w:spacing w:val="-3"/>
        </w:rPr>
        <w:t xml:space="preserve"> </w:t>
      </w:r>
      <w:r>
        <w:t>take</w:t>
      </w:r>
      <w:r>
        <w:rPr>
          <w:spacing w:val="-1"/>
        </w:rPr>
        <w:t xml:space="preserve"> </w:t>
      </w:r>
      <w:r>
        <w:t>the</w:t>
      </w:r>
      <w:r>
        <w:rPr>
          <w:spacing w:val="1"/>
        </w:rPr>
        <w:t xml:space="preserve"> </w:t>
      </w:r>
      <w:r>
        <w:t>Lead</w:t>
      </w:r>
      <w:r>
        <w:rPr>
          <w:spacing w:val="-4"/>
        </w:rPr>
        <w:t xml:space="preserve"> </w:t>
      </w:r>
      <w:r>
        <w:t>position</w:t>
      </w:r>
      <w:r>
        <w:rPr>
          <w:spacing w:val="-1"/>
        </w:rPr>
        <w:t xml:space="preserve"> </w:t>
      </w:r>
      <w:r>
        <w:t>at</w:t>
      </w:r>
      <w:r>
        <w:rPr>
          <w:spacing w:val="-1"/>
        </w:rPr>
        <w:t xml:space="preserve"> </w:t>
      </w:r>
      <w:r>
        <w:t>a</w:t>
      </w:r>
      <w:r>
        <w:rPr>
          <w:spacing w:val="-4"/>
        </w:rPr>
        <w:t xml:space="preserve"> </w:t>
      </w:r>
      <w:r>
        <w:t>session</w:t>
      </w:r>
      <w:r>
        <w:rPr>
          <w:spacing w:val="-3"/>
        </w:rPr>
        <w:t xml:space="preserve"> </w:t>
      </w:r>
      <w:r>
        <w:t>if</w:t>
      </w:r>
      <w:r>
        <w:rPr>
          <w:spacing w:val="-3"/>
        </w:rPr>
        <w:t xml:space="preserve"> </w:t>
      </w:r>
      <w:r>
        <w:t>the</w:t>
      </w:r>
      <w:r>
        <w:rPr>
          <w:spacing w:val="-1"/>
        </w:rPr>
        <w:t xml:space="preserve"> </w:t>
      </w:r>
      <w:r>
        <w:t>Lead</w:t>
      </w:r>
      <w:r>
        <w:rPr>
          <w:spacing w:val="-3"/>
        </w:rPr>
        <w:t xml:space="preserve"> </w:t>
      </w:r>
      <w:r>
        <w:t>is</w:t>
      </w:r>
      <w:r>
        <w:rPr>
          <w:spacing w:val="-1"/>
        </w:rPr>
        <w:t xml:space="preserve"> </w:t>
      </w:r>
      <w:r>
        <w:rPr>
          <w:spacing w:val="-4"/>
        </w:rPr>
        <w:t>off.</w:t>
      </w:r>
    </w:p>
    <w:p w14:paraId="528AD244" w14:textId="77777777" w:rsidR="004638AF" w:rsidRDefault="004606BD" w:rsidP="00E634D6">
      <w:pPr>
        <w:pStyle w:val="ListParagraph"/>
        <w:numPr>
          <w:ilvl w:val="0"/>
          <w:numId w:val="7"/>
        </w:numPr>
        <w:tabs>
          <w:tab w:val="left" w:pos="732"/>
        </w:tabs>
        <w:spacing w:before="23"/>
        <w:ind w:hanging="360"/>
        <w:rPr>
          <w:rFonts w:ascii="Symbol" w:hAnsi="Symbol"/>
        </w:rPr>
      </w:pPr>
      <w:r>
        <w:t>Support</w:t>
      </w:r>
      <w:r>
        <w:rPr>
          <w:spacing w:val="-6"/>
        </w:rPr>
        <w:t xml:space="preserve"> </w:t>
      </w:r>
      <w:r>
        <w:t>the</w:t>
      </w:r>
      <w:r>
        <w:rPr>
          <w:spacing w:val="-2"/>
        </w:rPr>
        <w:t xml:space="preserve"> </w:t>
      </w:r>
      <w:r>
        <w:t>Lead</w:t>
      </w:r>
      <w:r>
        <w:rPr>
          <w:spacing w:val="-1"/>
        </w:rPr>
        <w:t xml:space="preserve"> </w:t>
      </w:r>
      <w:r>
        <w:t>in</w:t>
      </w:r>
      <w:r>
        <w:rPr>
          <w:spacing w:val="-2"/>
        </w:rPr>
        <w:t xml:space="preserve"> </w:t>
      </w:r>
      <w:r>
        <w:t>all</w:t>
      </w:r>
      <w:r>
        <w:rPr>
          <w:spacing w:val="-3"/>
        </w:rPr>
        <w:t xml:space="preserve"> </w:t>
      </w:r>
      <w:r>
        <w:t>aspects</w:t>
      </w:r>
      <w:r>
        <w:rPr>
          <w:spacing w:val="-3"/>
        </w:rPr>
        <w:t xml:space="preserve"> </w:t>
      </w:r>
      <w:r>
        <w:t>of</w:t>
      </w:r>
      <w:r>
        <w:rPr>
          <w:spacing w:val="-4"/>
        </w:rPr>
        <w:t xml:space="preserve"> </w:t>
      </w:r>
      <w:r>
        <w:t>their</w:t>
      </w:r>
      <w:r>
        <w:rPr>
          <w:spacing w:val="-4"/>
        </w:rPr>
        <w:t xml:space="preserve"> </w:t>
      </w:r>
      <w:r>
        <w:t>work,</w:t>
      </w:r>
      <w:r>
        <w:rPr>
          <w:spacing w:val="-3"/>
        </w:rPr>
        <w:t xml:space="preserve"> </w:t>
      </w:r>
      <w:r>
        <w:t>and</w:t>
      </w:r>
      <w:r>
        <w:rPr>
          <w:spacing w:val="-4"/>
        </w:rPr>
        <w:t xml:space="preserve"> </w:t>
      </w:r>
      <w:r>
        <w:t>follow</w:t>
      </w:r>
      <w:r>
        <w:rPr>
          <w:spacing w:val="-3"/>
        </w:rPr>
        <w:t xml:space="preserve"> </w:t>
      </w:r>
      <w:r>
        <w:t>any</w:t>
      </w:r>
      <w:r>
        <w:rPr>
          <w:spacing w:val="-3"/>
        </w:rPr>
        <w:t xml:space="preserve"> </w:t>
      </w:r>
      <w:r>
        <w:t>instructions</w:t>
      </w:r>
      <w:r>
        <w:rPr>
          <w:spacing w:val="-3"/>
        </w:rPr>
        <w:t xml:space="preserve"> </w:t>
      </w:r>
      <w:r>
        <w:rPr>
          <w:spacing w:val="-2"/>
        </w:rPr>
        <w:t>given.</w:t>
      </w:r>
    </w:p>
    <w:p w14:paraId="528AD245" w14:textId="77777777" w:rsidR="004638AF" w:rsidRDefault="004606BD" w:rsidP="00E634D6">
      <w:pPr>
        <w:pStyle w:val="ListParagraph"/>
        <w:numPr>
          <w:ilvl w:val="0"/>
          <w:numId w:val="7"/>
        </w:numPr>
        <w:tabs>
          <w:tab w:val="left" w:pos="732"/>
        </w:tabs>
        <w:spacing w:before="23"/>
        <w:ind w:hanging="360"/>
        <w:rPr>
          <w:rFonts w:ascii="Symbol" w:hAnsi="Symbol"/>
        </w:rPr>
      </w:pPr>
      <w:r>
        <w:lastRenderedPageBreak/>
        <w:t>Report</w:t>
      </w:r>
      <w:r>
        <w:rPr>
          <w:spacing w:val="-3"/>
        </w:rPr>
        <w:t xml:space="preserve"> </w:t>
      </w:r>
      <w:r>
        <w:t>all</w:t>
      </w:r>
      <w:r>
        <w:rPr>
          <w:spacing w:val="-1"/>
        </w:rPr>
        <w:t xml:space="preserve"> </w:t>
      </w:r>
      <w:r>
        <w:t>concerns</w:t>
      </w:r>
      <w:r>
        <w:rPr>
          <w:spacing w:val="-3"/>
        </w:rPr>
        <w:t xml:space="preserve"> </w:t>
      </w:r>
      <w:r>
        <w:t>to</w:t>
      </w:r>
      <w:r>
        <w:rPr>
          <w:spacing w:val="-3"/>
        </w:rPr>
        <w:t xml:space="preserve"> </w:t>
      </w:r>
      <w:r>
        <w:rPr>
          <w:spacing w:val="-2"/>
        </w:rPr>
        <w:t>them.</w:t>
      </w:r>
    </w:p>
    <w:p w14:paraId="528AD246" w14:textId="77777777" w:rsidR="004638AF" w:rsidRDefault="004606BD" w:rsidP="00E634D6">
      <w:pPr>
        <w:pStyle w:val="ListParagraph"/>
        <w:numPr>
          <w:ilvl w:val="0"/>
          <w:numId w:val="7"/>
        </w:numPr>
        <w:tabs>
          <w:tab w:val="left" w:pos="732"/>
        </w:tabs>
        <w:spacing w:before="23"/>
        <w:ind w:hanging="360"/>
        <w:rPr>
          <w:rFonts w:ascii="Symbol" w:hAnsi="Symbol"/>
        </w:rPr>
      </w:pPr>
      <w:r>
        <w:t>Help to</w:t>
      </w:r>
      <w:r>
        <w:rPr>
          <w:spacing w:val="-1"/>
        </w:rPr>
        <w:t xml:space="preserve"> </w:t>
      </w:r>
      <w:r>
        <w:t>set up</w:t>
      </w:r>
      <w:r>
        <w:rPr>
          <w:spacing w:val="-1"/>
        </w:rPr>
        <w:t xml:space="preserve"> </w:t>
      </w:r>
      <w:r>
        <w:t>and</w:t>
      </w:r>
      <w:r>
        <w:rPr>
          <w:spacing w:val="-3"/>
        </w:rPr>
        <w:t xml:space="preserve"> </w:t>
      </w:r>
      <w:r>
        <w:t>clear</w:t>
      </w:r>
      <w:r>
        <w:rPr>
          <w:spacing w:val="-3"/>
        </w:rPr>
        <w:t xml:space="preserve"> </w:t>
      </w:r>
      <w:r>
        <w:t>away</w:t>
      </w:r>
      <w:r>
        <w:rPr>
          <w:spacing w:val="-2"/>
        </w:rPr>
        <w:t xml:space="preserve"> </w:t>
      </w:r>
      <w:r>
        <w:t>all</w:t>
      </w:r>
      <w:r>
        <w:rPr>
          <w:spacing w:val="-1"/>
        </w:rPr>
        <w:t xml:space="preserve"> </w:t>
      </w:r>
      <w:r>
        <w:rPr>
          <w:spacing w:val="-2"/>
        </w:rPr>
        <w:t>sessions.</w:t>
      </w:r>
    </w:p>
    <w:p w14:paraId="528AD247" w14:textId="77777777" w:rsidR="004638AF" w:rsidRDefault="004606BD" w:rsidP="00E634D6">
      <w:pPr>
        <w:pStyle w:val="ListParagraph"/>
        <w:numPr>
          <w:ilvl w:val="0"/>
          <w:numId w:val="7"/>
        </w:numPr>
        <w:tabs>
          <w:tab w:val="left" w:pos="732"/>
        </w:tabs>
        <w:spacing w:before="23"/>
        <w:ind w:hanging="360"/>
        <w:rPr>
          <w:rFonts w:ascii="Symbol" w:hAnsi="Symbol"/>
        </w:rPr>
      </w:pPr>
      <w:r>
        <w:t>Stay</w:t>
      </w:r>
      <w:r>
        <w:rPr>
          <w:spacing w:val="-2"/>
        </w:rPr>
        <w:t xml:space="preserve"> </w:t>
      </w:r>
      <w:r>
        <w:t>at</w:t>
      </w:r>
      <w:r>
        <w:rPr>
          <w:spacing w:val="-3"/>
        </w:rPr>
        <w:t xml:space="preserve"> </w:t>
      </w:r>
      <w:r>
        <w:t>the</w:t>
      </w:r>
      <w:r>
        <w:rPr>
          <w:spacing w:val="-3"/>
        </w:rPr>
        <w:t xml:space="preserve"> </w:t>
      </w:r>
      <w:r>
        <w:t>end</w:t>
      </w:r>
      <w:r>
        <w:rPr>
          <w:spacing w:val="-1"/>
        </w:rPr>
        <w:t xml:space="preserve"> </w:t>
      </w:r>
      <w:r>
        <w:t>of</w:t>
      </w:r>
      <w:r>
        <w:rPr>
          <w:spacing w:val="-2"/>
        </w:rPr>
        <w:t xml:space="preserve"> </w:t>
      </w:r>
      <w:r>
        <w:t>each</w:t>
      </w:r>
      <w:r>
        <w:rPr>
          <w:spacing w:val="-1"/>
        </w:rPr>
        <w:t xml:space="preserve"> </w:t>
      </w:r>
      <w:r>
        <w:t>session</w:t>
      </w:r>
      <w:r>
        <w:rPr>
          <w:spacing w:val="-3"/>
        </w:rPr>
        <w:t xml:space="preserve"> </w:t>
      </w:r>
      <w:r>
        <w:t>to</w:t>
      </w:r>
      <w:r>
        <w:rPr>
          <w:spacing w:val="-2"/>
        </w:rPr>
        <w:t xml:space="preserve"> debrief.</w:t>
      </w:r>
    </w:p>
    <w:p w14:paraId="528AD248" w14:textId="77777777" w:rsidR="004638AF" w:rsidRDefault="004606BD" w:rsidP="00E634D6">
      <w:pPr>
        <w:pStyle w:val="ListParagraph"/>
        <w:numPr>
          <w:ilvl w:val="0"/>
          <w:numId w:val="7"/>
        </w:numPr>
        <w:tabs>
          <w:tab w:val="left" w:pos="732"/>
        </w:tabs>
        <w:spacing w:before="23"/>
        <w:ind w:hanging="360"/>
        <w:rPr>
          <w:rFonts w:ascii="Symbol" w:hAnsi="Symbol"/>
        </w:rPr>
      </w:pPr>
      <w:r>
        <w:t>Attend</w:t>
      </w:r>
      <w:r>
        <w:rPr>
          <w:spacing w:val="-3"/>
        </w:rPr>
        <w:t xml:space="preserve"> </w:t>
      </w:r>
      <w:r>
        <w:t>training</w:t>
      </w:r>
      <w:r>
        <w:rPr>
          <w:spacing w:val="-4"/>
        </w:rPr>
        <w:t xml:space="preserve"> </w:t>
      </w:r>
      <w:r>
        <w:t>as</w:t>
      </w:r>
      <w:r>
        <w:rPr>
          <w:spacing w:val="-1"/>
        </w:rPr>
        <w:t xml:space="preserve"> </w:t>
      </w:r>
      <w:r>
        <w:rPr>
          <w:spacing w:val="-2"/>
        </w:rPr>
        <w:t>requested.</w:t>
      </w:r>
    </w:p>
    <w:p w14:paraId="528AD249" w14:textId="77777777" w:rsidR="004638AF" w:rsidRDefault="004606BD" w:rsidP="00E634D6">
      <w:pPr>
        <w:pStyle w:val="ListParagraph"/>
        <w:numPr>
          <w:ilvl w:val="0"/>
          <w:numId w:val="7"/>
        </w:numPr>
        <w:tabs>
          <w:tab w:val="left" w:pos="732"/>
        </w:tabs>
        <w:spacing w:before="26"/>
        <w:ind w:hanging="360"/>
        <w:rPr>
          <w:rFonts w:ascii="Symbol" w:hAnsi="Symbol"/>
        </w:rPr>
      </w:pPr>
      <w:r>
        <w:t>Record</w:t>
      </w:r>
      <w:r>
        <w:rPr>
          <w:spacing w:val="-3"/>
        </w:rPr>
        <w:t xml:space="preserve"> </w:t>
      </w:r>
      <w:r>
        <w:t>your</w:t>
      </w:r>
      <w:r>
        <w:rPr>
          <w:spacing w:val="-3"/>
        </w:rPr>
        <w:t xml:space="preserve"> </w:t>
      </w:r>
      <w:r>
        <w:rPr>
          <w:spacing w:val="-5"/>
        </w:rPr>
        <w:t>CPD</w:t>
      </w:r>
    </w:p>
    <w:p w14:paraId="528AD24B" w14:textId="77777777" w:rsidR="004638AF" w:rsidRDefault="004606BD" w:rsidP="00000833">
      <w:pPr>
        <w:pStyle w:val="Heading2"/>
      </w:pPr>
      <w:bookmarkStart w:id="11" w:name="_Toc211577345"/>
      <w:r>
        <w:t>Equality,</w:t>
      </w:r>
      <w:r>
        <w:rPr>
          <w:spacing w:val="-6"/>
        </w:rPr>
        <w:t xml:space="preserve"> </w:t>
      </w:r>
      <w:r>
        <w:t>Inclusion</w:t>
      </w:r>
      <w:r>
        <w:rPr>
          <w:spacing w:val="-3"/>
        </w:rPr>
        <w:t xml:space="preserve"> </w:t>
      </w:r>
      <w:r>
        <w:t>and</w:t>
      </w:r>
      <w:r>
        <w:rPr>
          <w:spacing w:val="-2"/>
        </w:rPr>
        <w:t xml:space="preserve"> Diversity</w:t>
      </w:r>
      <w:bookmarkEnd w:id="11"/>
    </w:p>
    <w:p w14:paraId="528AD24D" w14:textId="3E58494F" w:rsidR="004638AF" w:rsidRDefault="00C9585C" w:rsidP="00AA2E3F">
      <w:r>
        <w:t>Phoenix Youth Provision</w:t>
      </w:r>
      <w:r w:rsidR="004606BD">
        <w:t xml:space="preserve"> is</w:t>
      </w:r>
      <w:r w:rsidR="004606BD">
        <w:rPr>
          <w:spacing w:val="-3"/>
        </w:rPr>
        <w:t xml:space="preserve"> </w:t>
      </w:r>
      <w:r w:rsidR="004606BD">
        <w:t>committed</w:t>
      </w:r>
      <w:r w:rsidR="004606BD">
        <w:rPr>
          <w:spacing w:val="-4"/>
        </w:rPr>
        <w:t xml:space="preserve"> </w:t>
      </w:r>
      <w:r w:rsidR="004606BD">
        <w:t>to</w:t>
      </w:r>
      <w:r w:rsidR="004606BD">
        <w:rPr>
          <w:spacing w:val="-4"/>
        </w:rPr>
        <w:t xml:space="preserve"> </w:t>
      </w:r>
      <w:r w:rsidR="004606BD">
        <w:t>the</w:t>
      </w:r>
      <w:r w:rsidR="004606BD">
        <w:rPr>
          <w:spacing w:val="-6"/>
        </w:rPr>
        <w:t xml:space="preserve"> </w:t>
      </w:r>
      <w:r w:rsidR="004606BD">
        <w:t>principle</w:t>
      </w:r>
      <w:r w:rsidR="004606BD">
        <w:rPr>
          <w:spacing w:val="-2"/>
        </w:rPr>
        <w:t xml:space="preserve"> </w:t>
      </w:r>
      <w:r w:rsidR="004606BD">
        <w:t>of</w:t>
      </w:r>
      <w:r w:rsidR="004606BD">
        <w:rPr>
          <w:spacing w:val="-2"/>
        </w:rPr>
        <w:t xml:space="preserve"> </w:t>
      </w:r>
      <w:r w:rsidR="004606BD">
        <w:t>equal</w:t>
      </w:r>
      <w:r w:rsidR="004606BD">
        <w:rPr>
          <w:spacing w:val="-5"/>
        </w:rPr>
        <w:t xml:space="preserve"> </w:t>
      </w:r>
      <w:r w:rsidR="004606BD">
        <w:t>opportunity</w:t>
      </w:r>
      <w:r w:rsidR="004606BD">
        <w:rPr>
          <w:spacing w:val="-6"/>
        </w:rPr>
        <w:t xml:space="preserve"> </w:t>
      </w:r>
      <w:r w:rsidR="004606BD">
        <w:t>in</w:t>
      </w:r>
      <w:r w:rsidR="004606BD">
        <w:rPr>
          <w:spacing w:val="-3"/>
        </w:rPr>
        <w:t xml:space="preserve"> </w:t>
      </w:r>
      <w:r w:rsidR="004606BD">
        <w:rPr>
          <w:spacing w:val="-2"/>
        </w:rPr>
        <w:t>employment.</w:t>
      </w:r>
    </w:p>
    <w:p w14:paraId="528AD24E" w14:textId="77777777" w:rsidR="004638AF" w:rsidRDefault="004606BD" w:rsidP="00E634D6">
      <w:pPr>
        <w:pStyle w:val="ListParagraph"/>
        <w:numPr>
          <w:ilvl w:val="0"/>
          <w:numId w:val="7"/>
        </w:numPr>
        <w:tabs>
          <w:tab w:val="left" w:pos="732"/>
        </w:tabs>
        <w:spacing w:line="355" w:lineRule="auto"/>
        <w:ind w:right="1438"/>
        <w:rPr>
          <w:rFonts w:ascii="Symbol" w:hAnsi="Symbol"/>
        </w:rPr>
      </w:pPr>
      <w:r>
        <w:t>The</w:t>
      </w:r>
      <w:r>
        <w:rPr>
          <w:spacing w:val="-4"/>
        </w:rPr>
        <w:t xml:space="preserve"> </w:t>
      </w:r>
      <w:r>
        <w:t>terms</w:t>
      </w:r>
      <w:r>
        <w:rPr>
          <w:spacing w:val="-5"/>
        </w:rPr>
        <w:t xml:space="preserve"> </w:t>
      </w:r>
      <w:r>
        <w:t>equality,</w:t>
      </w:r>
      <w:r>
        <w:rPr>
          <w:spacing w:val="-6"/>
        </w:rPr>
        <w:t xml:space="preserve"> </w:t>
      </w:r>
      <w:r>
        <w:t>inclusion</w:t>
      </w:r>
      <w:r>
        <w:rPr>
          <w:spacing w:val="-1"/>
        </w:rPr>
        <w:t xml:space="preserve"> </w:t>
      </w:r>
      <w:r>
        <w:t>and</w:t>
      </w:r>
      <w:r>
        <w:rPr>
          <w:spacing w:val="-4"/>
        </w:rPr>
        <w:t xml:space="preserve"> </w:t>
      </w:r>
      <w:r>
        <w:t>diversity</w:t>
      </w:r>
      <w:r>
        <w:rPr>
          <w:spacing w:val="-3"/>
        </w:rPr>
        <w:t xml:space="preserve"> </w:t>
      </w:r>
      <w:r>
        <w:t>are</w:t>
      </w:r>
      <w:r>
        <w:rPr>
          <w:spacing w:val="-5"/>
        </w:rPr>
        <w:t xml:space="preserve"> </w:t>
      </w:r>
      <w:r>
        <w:t>a</w:t>
      </w:r>
      <w:r>
        <w:rPr>
          <w:spacing w:val="-3"/>
        </w:rPr>
        <w:t xml:space="preserve"> </w:t>
      </w:r>
      <w:r>
        <w:t>central</w:t>
      </w:r>
      <w:r>
        <w:rPr>
          <w:spacing w:val="-5"/>
        </w:rPr>
        <w:t xml:space="preserve"> </w:t>
      </w:r>
      <w:r>
        <w:t>theme</w:t>
      </w:r>
      <w:r>
        <w:rPr>
          <w:spacing w:val="-4"/>
        </w:rPr>
        <w:t xml:space="preserve"> </w:t>
      </w:r>
      <w:r>
        <w:t>that</w:t>
      </w:r>
      <w:r>
        <w:rPr>
          <w:spacing w:val="-4"/>
        </w:rPr>
        <w:t xml:space="preserve"> </w:t>
      </w:r>
      <w:r>
        <w:t>runs</w:t>
      </w:r>
      <w:r>
        <w:rPr>
          <w:spacing w:val="-5"/>
        </w:rPr>
        <w:t xml:space="preserve"> </w:t>
      </w:r>
      <w:r>
        <w:t>through</w:t>
      </w:r>
      <w:r>
        <w:rPr>
          <w:spacing w:val="-2"/>
        </w:rPr>
        <w:t xml:space="preserve"> </w:t>
      </w:r>
      <w:r>
        <w:t>our</w:t>
      </w:r>
      <w:r>
        <w:rPr>
          <w:spacing w:val="-5"/>
        </w:rPr>
        <w:t xml:space="preserve"> </w:t>
      </w:r>
      <w:r>
        <w:t xml:space="preserve">entire </w:t>
      </w:r>
      <w:r>
        <w:rPr>
          <w:spacing w:val="-2"/>
        </w:rPr>
        <w:t>Organisation.</w:t>
      </w:r>
    </w:p>
    <w:p w14:paraId="528AD24F" w14:textId="565F991C" w:rsidR="004638AF" w:rsidRDefault="004606BD" w:rsidP="00E634D6">
      <w:pPr>
        <w:pStyle w:val="ListParagraph"/>
        <w:numPr>
          <w:ilvl w:val="0"/>
          <w:numId w:val="7"/>
        </w:numPr>
        <w:tabs>
          <w:tab w:val="left" w:pos="732"/>
          <w:tab w:val="left" w:pos="787"/>
        </w:tabs>
        <w:spacing w:before="12" w:line="357" w:lineRule="auto"/>
        <w:ind w:right="673"/>
        <w:rPr>
          <w:rFonts w:ascii="Symbol" w:hAnsi="Symbol"/>
        </w:rPr>
      </w:pPr>
      <w:r>
        <w:t>Equality</w:t>
      </w:r>
      <w:r>
        <w:rPr>
          <w:spacing w:val="40"/>
        </w:rPr>
        <w:t xml:space="preserve"> </w:t>
      </w:r>
      <w:r>
        <w:t>means ensuring everyone has the same opportunities to fulfil their potential free from discrimination.</w:t>
      </w:r>
      <w:r>
        <w:rPr>
          <w:spacing w:val="-4"/>
        </w:rPr>
        <w:t xml:space="preserve"> </w:t>
      </w:r>
      <w:r w:rsidR="00541325">
        <w:t>I</w:t>
      </w:r>
      <w:r>
        <w:t>nclusion</w:t>
      </w:r>
      <w:r>
        <w:rPr>
          <w:spacing w:val="-4"/>
        </w:rPr>
        <w:t xml:space="preserve"> </w:t>
      </w:r>
      <w:r>
        <w:t>means</w:t>
      </w:r>
      <w:r>
        <w:rPr>
          <w:spacing w:val="-3"/>
        </w:rPr>
        <w:t xml:space="preserve"> </w:t>
      </w:r>
      <w:r>
        <w:t>ensuring</w:t>
      </w:r>
      <w:r>
        <w:rPr>
          <w:spacing w:val="-3"/>
        </w:rPr>
        <w:t xml:space="preserve"> </w:t>
      </w:r>
      <w:r>
        <w:t>everyone</w:t>
      </w:r>
      <w:r>
        <w:rPr>
          <w:spacing w:val="-2"/>
        </w:rPr>
        <w:t xml:space="preserve"> </w:t>
      </w:r>
      <w:r>
        <w:t>feels</w:t>
      </w:r>
      <w:r>
        <w:rPr>
          <w:spacing w:val="-3"/>
        </w:rPr>
        <w:t xml:space="preserve"> </w:t>
      </w:r>
      <w:r>
        <w:t>comfortable</w:t>
      </w:r>
      <w:r>
        <w:rPr>
          <w:spacing w:val="-5"/>
        </w:rPr>
        <w:t xml:space="preserve"> </w:t>
      </w:r>
      <w:r>
        <w:t>to</w:t>
      </w:r>
      <w:r>
        <w:rPr>
          <w:spacing w:val="-5"/>
        </w:rPr>
        <w:t xml:space="preserve"> </w:t>
      </w:r>
      <w:r>
        <w:t>be</w:t>
      </w:r>
      <w:r>
        <w:rPr>
          <w:spacing w:val="-5"/>
        </w:rPr>
        <w:t xml:space="preserve"> </w:t>
      </w:r>
      <w:r>
        <w:t>themselves</w:t>
      </w:r>
      <w:r>
        <w:rPr>
          <w:spacing w:val="-3"/>
        </w:rPr>
        <w:t xml:space="preserve"> </w:t>
      </w:r>
      <w:r>
        <w:t>at</w:t>
      </w:r>
      <w:r>
        <w:rPr>
          <w:spacing w:val="-4"/>
        </w:rPr>
        <w:t xml:space="preserve"> </w:t>
      </w:r>
      <w:r>
        <w:t>work</w:t>
      </w:r>
      <w:r>
        <w:rPr>
          <w:spacing w:val="-4"/>
        </w:rPr>
        <w:t xml:space="preserve"> </w:t>
      </w:r>
      <w:r>
        <w:t>and feels the worth of their contribution. Diversity means the celebration of individual differences amongst the workforce.</w:t>
      </w:r>
    </w:p>
    <w:p w14:paraId="528AD250" w14:textId="77777777" w:rsidR="004638AF" w:rsidRDefault="004606BD" w:rsidP="00E634D6">
      <w:pPr>
        <w:pStyle w:val="ListParagraph"/>
        <w:numPr>
          <w:ilvl w:val="0"/>
          <w:numId w:val="7"/>
        </w:numPr>
        <w:tabs>
          <w:tab w:val="left" w:pos="732"/>
          <w:tab w:val="left" w:pos="787"/>
        </w:tabs>
        <w:spacing w:before="10" w:line="357" w:lineRule="auto"/>
        <w:ind w:right="821"/>
        <w:rPr>
          <w:rFonts w:ascii="Symbol" w:hAnsi="Symbol"/>
        </w:rPr>
      </w:pPr>
      <w:r>
        <w:t>We</w:t>
      </w:r>
      <w:r>
        <w:rPr>
          <w:spacing w:val="40"/>
        </w:rPr>
        <w:t xml:space="preserve"> </w:t>
      </w:r>
      <w:r>
        <w:t>will</w:t>
      </w:r>
      <w:r>
        <w:rPr>
          <w:spacing w:val="-3"/>
        </w:rPr>
        <w:t xml:space="preserve"> </w:t>
      </w:r>
      <w:r>
        <w:t>actively</w:t>
      </w:r>
      <w:r>
        <w:rPr>
          <w:spacing w:val="-3"/>
        </w:rPr>
        <w:t xml:space="preserve"> </w:t>
      </w:r>
      <w:r>
        <w:t>support</w:t>
      </w:r>
      <w:r>
        <w:rPr>
          <w:spacing w:val="-4"/>
        </w:rPr>
        <w:t xml:space="preserve"> </w:t>
      </w:r>
      <w:r>
        <w:t>diversity</w:t>
      </w:r>
      <w:r>
        <w:rPr>
          <w:spacing w:val="-3"/>
        </w:rPr>
        <w:t xml:space="preserve"> </w:t>
      </w:r>
      <w:r>
        <w:t>and</w:t>
      </w:r>
      <w:r>
        <w:rPr>
          <w:spacing w:val="-4"/>
        </w:rPr>
        <w:t xml:space="preserve"> </w:t>
      </w:r>
      <w:r>
        <w:t>inclusion</w:t>
      </w:r>
      <w:r>
        <w:rPr>
          <w:spacing w:val="-3"/>
        </w:rPr>
        <w:t xml:space="preserve"> </w:t>
      </w:r>
      <w:r>
        <w:t>and</w:t>
      </w:r>
      <w:r>
        <w:rPr>
          <w:spacing w:val="-4"/>
        </w:rPr>
        <w:t xml:space="preserve"> </w:t>
      </w:r>
      <w:r>
        <w:t>ensure</w:t>
      </w:r>
      <w:r>
        <w:rPr>
          <w:spacing w:val="-4"/>
        </w:rPr>
        <w:t xml:space="preserve"> </w:t>
      </w:r>
      <w:r>
        <w:t>that</w:t>
      </w:r>
      <w:r>
        <w:rPr>
          <w:spacing w:val="-2"/>
        </w:rPr>
        <w:t xml:space="preserve"> </w:t>
      </w:r>
      <w:r>
        <w:t>all</w:t>
      </w:r>
      <w:r>
        <w:rPr>
          <w:spacing w:val="-5"/>
        </w:rPr>
        <w:t xml:space="preserve"> </w:t>
      </w:r>
      <w:r>
        <w:t>our</w:t>
      </w:r>
      <w:r>
        <w:rPr>
          <w:spacing w:val="-5"/>
        </w:rPr>
        <w:t xml:space="preserve"> </w:t>
      </w:r>
      <w:r>
        <w:t>employees</w:t>
      </w:r>
      <w:r>
        <w:rPr>
          <w:spacing w:val="-3"/>
        </w:rPr>
        <w:t xml:space="preserve"> </w:t>
      </w:r>
      <w:r>
        <w:t>are</w:t>
      </w:r>
      <w:r>
        <w:rPr>
          <w:spacing w:val="-2"/>
        </w:rPr>
        <w:t xml:space="preserve"> </w:t>
      </w:r>
      <w:r>
        <w:t>valued</w:t>
      </w:r>
      <w:r>
        <w:rPr>
          <w:spacing w:val="-4"/>
        </w:rPr>
        <w:t xml:space="preserve"> </w:t>
      </w:r>
      <w:r>
        <w:t xml:space="preserve">and treated with dignity and respect. We want to encourage everyone in our business to reach their potential and value people as individuals with diverse opinions, cultures, lifestyles and </w:t>
      </w:r>
      <w:r>
        <w:rPr>
          <w:spacing w:val="-2"/>
        </w:rPr>
        <w:t>circumstances.</w:t>
      </w:r>
    </w:p>
    <w:p w14:paraId="528AD254" w14:textId="4CF8001C" w:rsidR="004638AF" w:rsidRPr="0026645C" w:rsidRDefault="004606BD" w:rsidP="0026645C">
      <w:pPr>
        <w:pStyle w:val="Heading2"/>
        <w:spacing w:before="1"/>
      </w:pPr>
      <w:bookmarkStart w:id="12" w:name="_Toc211577346"/>
      <w:r>
        <w:rPr>
          <w:spacing w:val="-2"/>
        </w:rPr>
        <w:t>Safeguarding</w:t>
      </w:r>
      <w:bookmarkEnd w:id="12"/>
    </w:p>
    <w:p w14:paraId="528AD255" w14:textId="6B5A8281" w:rsidR="004638AF" w:rsidRDefault="004606BD" w:rsidP="0026645C">
      <w:r>
        <w:t>Safeguarding</w:t>
      </w:r>
      <w:r>
        <w:rPr>
          <w:spacing w:val="-4"/>
        </w:rPr>
        <w:t xml:space="preserve"> </w:t>
      </w:r>
      <w:r>
        <w:t>young</w:t>
      </w:r>
      <w:r>
        <w:rPr>
          <w:spacing w:val="-2"/>
        </w:rPr>
        <w:t xml:space="preserve"> </w:t>
      </w:r>
      <w:r>
        <w:t>people</w:t>
      </w:r>
      <w:r>
        <w:rPr>
          <w:spacing w:val="-1"/>
        </w:rPr>
        <w:t xml:space="preserve"> </w:t>
      </w:r>
      <w:r>
        <w:t>is</w:t>
      </w:r>
      <w:r>
        <w:rPr>
          <w:spacing w:val="-4"/>
        </w:rPr>
        <w:t xml:space="preserve"> </w:t>
      </w:r>
      <w:r>
        <w:t>our</w:t>
      </w:r>
      <w:r>
        <w:rPr>
          <w:spacing w:val="-4"/>
        </w:rPr>
        <w:t xml:space="preserve"> </w:t>
      </w:r>
      <w:r>
        <w:t>number</w:t>
      </w:r>
      <w:r>
        <w:rPr>
          <w:spacing w:val="-1"/>
        </w:rPr>
        <w:t xml:space="preserve"> </w:t>
      </w:r>
      <w:r>
        <w:t>one</w:t>
      </w:r>
      <w:r>
        <w:rPr>
          <w:spacing w:val="-3"/>
        </w:rPr>
        <w:t xml:space="preserve"> </w:t>
      </w:r>
      <w:r>
        <w:t>priority.</w:t>
      </w:r>
      <w:r>
        <w:rPr>
          <w:spacing w:val="40"/>
        </w:rPr>
        <w:t xml:space="preserve"> </w:t>
      </w:r>
      <w:r>
        <w:t>Therefore, all</w:t>
      </w:r>
      <w:r>
        <w:rPr>
          <w:spacing w:val="-4"/>
        </w:rPr>
        <w:t xml:space="preserve"> </w:t>
      </w:r>
      <w:r>
        <w:t>staff will</w:t>
      </w:r>
      <w:r>
        <w:rPr>
          <w:spacing w:val="-2"/>
        </w:rPr>
        <w:t xml:space="preserve"> </w:t>
      </w:r>
      <w:r>
        <w:t>be</w:t>
      </w:r>
      <w:r>
        <w:rPr>
          <w:spacing w:val="-1"/>
        </w:rPr>
        <w:t xml:space="preserve"> </w:t>
      </w:r>
      <w:r>
        <w:t>required</w:t>
      </w:r>
      <w:r>
        <w:rPr>
          <w:spacing w:val="-3"/>
        </w:rPr>
        <w:t xml:space="preserve"> </w:t>
      </w:r>
      <w:r>
        <w:t>to</w:t>
      </w:r>
      <w:r>
        <w:rPr>
          <w:spacing w:val="-4"/>
        </w:rPr>
        <w:t xml:space="preserve"> </w:t>
      </w:r>
      <w:r>
        <w:t>undertake</w:t>
      </w:r>
      <w:r>
        <w:rPr>
          <w:spacing w:val="-1"/>
        </w:rPr>
        <w:t xml:space="preserve"> </w:t>
      </w:r>
      <w:r>
        <w:t>a safer recruitment selection process. This is a mandatory requirement to ensure we can complete your satisfactory identification and police checks- in the same way we do with all our staff.</w:t>
      </w:r>
    </w:p>
    <w:p w14:paraId="528AD257" w14:textId="77777777" w:rsidR="004638AF" w:rsidRDefault="004606BD" w:rsidP="008F65CD">
      <w:r>
        <w:t>This</w:t>
      </w:r>
      <w:r>
        <w:rPr>
          <w:spacing w:val="-5"/>
        </w:rPr>
        <w:t xml:space="preserve"> </w:t>
      </w:r>
      <w:r>
        <w:t>involves</w:t>
      </w:r>
      <w:r>
        <w:rPr>
          <w:spacing w:val="-5"/>
        </w:rPr>
        <w:t xml:space="preserve"> </w:t>
      </w:r>
      <w:r>
        <w:t>your</w:t>
      </w:r>
      <w:r>
        <w:rPr>
          <w:spacing w:val="-3"/>
        </w:rPr>
        <w:t xml:space="preserve"> </w:t>
      </w:r>
      <w:r>
        <w:t>completion</w:t>
      </w:r>
      <w:r>
        <w:rPr>
          <w:spacing w:val="-4"/>
        </w:rPr>
        <w:t xml:space="preserve"> </w:t>
      </w:r>
      <w:r>
        <w:t>of</w:t>
      </w:r>
      <w:r>
        <w:rPr>
          <w:spacing w:val="-3"/>
        </w:rPr>
        <w:t xml:space="preserve"> </w:t>
      </w:r>
      <w:r>
        <w:rPr>
          <w:spacing w:val="-5"/>
        </w:rPr>
        <w:t>an:</w:t>
      </w:r>
    </w:p>
    <w:p w14:paraId="528AD258" w14:textId="77777777" w:rsidR="004638AF" w:rsidRDefault="004606BD" w:rsidP="00E634D6">
      <w:pPr>
        <w:pStyle w:val="ListParagraph"/>
        <w:numPr>
          <w:ilvl w:val="1"/>
          <w:numId w:val="7"/>
        </w:numPr>
        <w:tabs>
          <w:tab w:val="left" w:pos="902"/>
        </w:tabs>
        <w:spacing w:before="148"/>
      </w:pPr>
      <w:r>
        <w:t>Application</w:t>
      </w:r>
      <w:r>
        <w:rPr>
          <w:spacing w:val="-7"/>
        </w:rPr>
        <w:t xml:space="preserve"> </w:t>
      </w:r>
      <w:r>
        <w:rPr>
          <w:spacing w:val="-4"/>
        </w:rPr>
        <w:t>form</w:t>
      </w:r>
    </w:p>
    <w:p w14:paraId="528AD259" w14:textId="77777777" w:rsidR="004638AF" w:rsidRDefault="004606BD" w:rsidP="00E634D6">
      <w:pPr>
        <w:pStyle w:val="ListParagraph"/>
        <w:numPr>
          <w:ilvl w:val="1"/>
          <w:numId w:val="7"/>
        </w:numPr>
        <w:tabs>
          <w:tab w:val="left" w:pos="902"/>
        </w:tabs>
      </w:pPr>
      <w:r>
        <w:rPr>
          <w:spacing w:val="-2"/>
        </w:rPr>
        <w:t>Interview</w:t>
      </w:r>
    </w:p>
    <w:p w14:paraId="528AD25A" w14:textId="77777777" w:rsidR="004638AF" w:rsidRDefault="004606BD" w:rsidP="00E634D6">
      <w:pPr>
        <w:pStyle w:val="ListParagraph"/>
        <w:numPr>
          <w:ilvl w:val="1"/>
          <w:numId w:val="7"/>
        </w:numPr>
        <w:tabs>
          <w:tab w:val="left" w:pos="902"/>
        </w:tabs>
        <w:spacing w:before="148"/>
      </w:pPr>
      <w:r>
        <w:lastRenderedPageBreak/>
        <w:t>Two</w:t>
      </w:r>
      <w:r>
        <w:rPr>
          <w:spacing w:val="-3"/>
        </w:rPr>
        <w:t xml:space="preserve"> </w:t>
      </w:r>
      <w:r>
        <w:t xml:space="preserve">written </w:t>
      </w:r>
      <w:r>
        <w:rPr>
          <w:spacing w:val="-2"/>
        </w:rPr>
        <w:t>References</w:t>
      </w:r>
    </w:p>
    <w:p w14:paraId="528AD25B" w14:textId="77777777" w:rsidR="004638AF" w:rsidRDefault="004606BD" w:rsidP="00E634D6">
      <w:pPr>
        <w:pStyle w:val="ListParagraph"/>
        <w:numPr>
          <w:ilvl w:val="1"/>
          <w:numId w:val="7"/>
        </w:numPr>
        <w:tabs>
          <w:tab w:val="left" w:pos="902"/>
        </w:tabs>
        <w:spacing w:before="145"/>
      </w:pPr>
      <w:r>
        <w:t>Disclosure</w:t>
      </w:r>
      <w:r>
        <w:rPr>
          <w:spacing w:val="-3"/>
        </w:rPr>
        <w:t xml:space="preserve"> </w:t>
      </w:r>
      <w:r>
        <w:t>&amp;</w:t>
      </w:r>
      <w:r>
        <w:rPr>
          <w:spacing w:val="-3"/>
        </w:rPr>
        <w:t xml:space="preserve"> </w:t>
      </w:r>
      <w:r>
        <w:t>barring</w:t>
      </w:r>
      <w:r>
        <w:rPr>
          <w:spacing w:val="-1"/>
        </w:rPr>
        <w:t xml:space="preserve"> </w:t>
      </w:r>
      <w:r>
        <w:rPr>
          <w:spacing w:val="-2"/>
        </w:rPr>
        <w:t>checks</w:t>
      </w:r>
    </w:p>
    <w:p w14:paraId="528AD25C" w14:textId="77777777" w:rsidR="004638AF" w:rsidRDefault="004606BD" w:rsidP="00E634D6">
      <w:pPr>
        <w:pStyle w:val="ListParagraph"/>
        <w:numPr>
          <w:ilvl w:val="1"/>
          <w:numId w:val="7"/>
        </w:numPr>
        <w:tabs>
          <w:tab w:val="left" w:pos="902"/>
        </w:tabs>
        <w:spacing w:before="145"/>
      </w:pPr>
      <w:r>
        <w:t>Safeguarding</w:t>
      </w:r>
      <w:r>
        <w:rPr>
          <w:spacing w:val="-7"/>
        </w:rPr>
        <w:t xml:space="preserve"> </w:t>
      </w:r>
      <w:r>
        <w:rPr>
          <w:spacing w:val="-2"/>
        </w:rPr>
        <w:t>training</w:t>
      </w:r>
    </w:p>
    <w:p w14:paraId="528AD25F" w14:textId="77777777" w:rsidR="004638AF" w:rsidRDefault="004606BD" w:rsidP="00BA6C24">
      <w:r>
        <w:t>You</w:t>
      </w:r>
      <w:r>
        <w:rPr>
          <w:spacing w:val="-5"/>
        </w:rPr>
        <w:t xml:space="preserve"> </w:t>
      </w:r>
      <w:r>
        <w:t>will</w:t>
      </w:r>
      <w:r>
        <w:rPr>
          <w:spacing w:val="-4"/>
        </w:rPr>
        <w:t xml:space="preserve"> </w:t>
      </w:r>
      <w:r>
        <w:t>not</w:t>
      </w:r>
      <w:r>
        <w:rPr>
          <w:spacing w:val="-1"/>
        </w:rPr>
        <w:t xml:space="preserve"> </w:t>
      </w:r>
      <w:r>
        <w:t>be</w:t>
      </w:r>
      <w:r>
        <w:rPr>
          <w:spacing w:val="-2"/>
        </w:rPr>
        <w:t xml:space="preserve"> </w:t>
      </w:r>
      <w:r>
        <w:t>permitted</w:t>
      </w:r>
      <w:r>
        <w:rPr>
          <w:spacing w:val="-1"/>
        </w:rPr>
        <w:t xml:space="preserve"> </w:t>
      </w:r>
      <w:r>
        <w:t>to</w:t>
      </w:r>
      <w:r>
        <w:rPr>
          <w:spacing w:val="-3"/>
        </w:rPr>
        <w:t xml:space="preserve"> </w:t>
      </w:r>
      <w:r>
        <w:t>work</w:t>
      </w:r>
      <w:r>
        <w:rPr>
          <w:spacing w:val="-2"/>
        </w:rPr>
        <w:t xml:space="preserve"> </w:t>
      </w:r>
      <w:r>
        <w:t>with</w:t>
      </w:r>
      <w:r>
        <w:rPr>
          <w:spacing w:val="-3"/>
        </w:rPr>
        <w:t xml:space="preserve"> </w:t>
      </w:r>
      <w:r>
        <w:t>us</w:t>
      </w:r>
      <w:r>
        <w:rPr>
          <w:spacing w:val="-4"/>
        </w:rPr>
        <w:t xml:space="preserve"> </w:t>
      </w:r>
      <w:r>
        <w:t>unsupervised</w:t>
      </w:r>
      <w:r>
        <w:rPr>
          <w:spacing w:val="-2"/>
        </w:rPr>
        <w:t xml:space="preserve"> </w:t>
      </w:r>
      <w:r>
        <w:t>until</w:t>
      </w:r>
      <w:r>
        <w:rPr>
          <w:spacing w:val="-2"/>
        </w:rPr>
        <w:t xml:space="preserve"> </w:t>
      </w:r>
      <w:r>
        <w:t>all</w:t>
      </w:r>
      <w:r>
        <w:rPr>
          <w:spacing w:val="4"/>
        </w:rPr>
        <w:t xml:space="preserve"> </w:t>
      </w:r>
      <w:r>
        <w:t>of</w:t>
      </w:r>
      <w:r>
        <w:rPr>
          <w:spacing w:val="-3"/>
        </w:rPr>
        <w:t xml:space="preserve"> </w:t>
      </w:r>
      <w:r>
        <w:t>these</w:t>
      </w:r>
      <w:r>
        <w:rPr>
          <w:spacing w:val="-5"/>
        </w:rPr>
        <w:t xml:space="preserve"> </w:t>
      </w:r>
      <w:r>
        <w:t>checks</w:t>
      </w:r>
      <w:r>
        <w:rPr>
          <w:spacing w:val="-2"/>
        </w:rPr>
        <w:t xml:space="preserve"> </w:t>
      </w:r>
      <w:r>
        <w:t>have</w:t>
      </w:r>
      <w:r>
        <w:rPr>
          <w:spacing w:val="-1"/>
        </w:rPr>
        <w:t xml:space="preserve"> </w:t>
      </w:r>
      <w:r>
        <w:t>been</w:t>
      </w:r>
      <w:r>
        <w:rPr>
          <w:spacing w:val="-2"/>
        </w:rPr>
        <w:t xml:space="preserve"> completed.</w:t>
      </w:r>
    </w:p>
    <w:p w14:paraId="528AD262" w14:textId="77777777" w:rsidR="004638AF" w:rsidRDefault="004606BD" w:rsidP="00BA6C24">
      <w:r>
        <w:t>You</w:t>
      </w:r>
      <w:r>
        <w:rPr>
          <w:spacing w:val="-2"/>
        </w:rPr>
        <w:t xml:space="preserve"> </w:t>
      </w:r>
      <w:r>
        <w:t>are</w:t>
      </w:r>
      <w:r>
        <w:rPr>
          <w:spacing w:val="-4"/>
        </w:rPr>
        <w:t xml:space="preserve"> </w:t>
      </w:r>
      <w:r>
        <w:t>not</w:t>
      </w:r>
      <w:r>
        <w:rPr>
          <w:spacing w:val="-3"/>
        </w:rPr>
        <w:t xml:space="preserve"> </w:t>
      </w:r>
      <w:r>
        <w:t>permitted</w:t>
      </w:r>
      <w:r>
        <w:rPr>
          <w:spacing w:val="-2"/>
        </w:rPr>
        <w:t xml:space="preserve"> </w:t>
      </w:r>
      <w:r>
        <w:t>to</w:t>
      </w:r>
      <w:r>
        <w:rPr>
          <w:spacing w:val="-5"/>
        </w:rPr>
        <w:t xml:space="preserve"> </w:t>
      </w:r>
      <w:r>
        <w:t>touch</w:t>
      </w:r>
      <w:r>
        <w:rPr>
          <w:spacing w:val="-2"/>
        </w:rPr>
        <w:t xml:space="preserve"> </w:t>
      </w:r>
      <w:r>
        <w:t>any</w:t>
      </w:r>
      <w:r>
        <w:rPr>
          <w:spacing w:val="-3"/>
        </w:rPr>
        <w:t xml:space="preserve"> </w:t>
      </w:r>
      <w:r>
        <w:t>young</w:t>
      </w:r>
      <w:r>
        <w:rPr>
          <w:spacing w:val="-5"/>
        </w:rPr>
        <w:t xml:space="preserve"> </w:t>
      </w:r>
      <w:r>
        <w:t>people</w:t>
      </w:r>
      <w:r>
        <w:rPr>
          <w:spacing w:val="-4"/>
        </w:rPr>
        <w:t xml:space="preserve"> </w:t>
      </w:r>
      <w:r>
        <w:t>or</w:t>
      </w:r>
      <w:r>
        <w:rPr>
          <w:spacing w:val="-2"/>
        </w:rPr>
        <w:t xml:space="preserve"> </w:t>
      </w:r>
      <w:r>
        <w:t>invade</w:t>
      </w:r>
      <w:r>
        <w:rPr>
          <w:spacing w:val="-4"/>
        </w:rPr>
        <w:t xml:space="preserve"> </w:t>
      </w:r>
      <w:r>
        <w:t>their</w:t>
      </w:r>
      <w:r>
        <w:rPr>
          <w:spacing w:val="-2"/>
        </w:rPr>
        <w:t xml:space="preserve"> </w:t>
      </w:r>
      <w:r>
        <w:t>space,</w:t>
      </w:r>
      <w:r>
        <w:rPr>
          <w:spacing w:val="-3"/>
        </w:rPr>
        <w:t xml:space="preserve"> </w:t>
      </w:r>
      <w:r>
        <w:t>and</w:t>
      </w:r>
      <w:r>
        <w:rPr>
          <w:spacing w:val="-2"/>
        </w:rPr>
        <w:t xml:space="preserve"> </w:t>
      </w:r>
      <w:r>
        <w:t>likewise</w:t>
      </w:r>
      <w:r>
        <w:rPr>
          <w:spacing w:val="-5"/>
        </w:rPr>
        <w:t xml:space="preserve"> </w:t>
      </w:r>
      <w:r>
        <w:t>that</w:t>
      </w:r>
      <w:r>
        <w:rPr>
          <w:spacing w:val="-4"/>
        </w:rPr>
        <w:t xml:space="preserve"> </w:t>
      </w:r>
      <w:r>
        <w:t>rule</w:t>
      </w:r>
      <w:r>
        <w:rPr>
          <w:spacing w:val="-2"/>
        </w:rPr>
        <w:t xml:space="preserve"> </w:t>
      </w:r>
      <w:r>
        <w:t>applies</w:t>
      </w:r>
      <w:r>
        <w:rPr>
          <w:spacing w:val="-3"/>
        </w:rPr>
        <w:t xml:space="preserve"> </w:t>
      </w:r>
      <w:r>
        <w:t>to them too. Please alert a staff member if this occurs.</w:t>
      </w:r>
    </w:p>
    <w:p w14:paraId="528AD264" w14:textId="77777777" w:rsidR="004638AF" w:rsidRDefault="004606BD" w:rsidP="00BA6C24">
      <w:r>
        <w:t>The</w:t>
      </w:r>
      <w:r>
        <w:rPr>
          <w:spacing w:val="-3"/>
        </w:rPr>
        <w:t xml:space="preserve"> </w:t>
      </w:r>
      <w:r>
        <w:t>only</w:t>
      </w:r>
      <w:r>
        <w:rPr>
          <w:spacing w:val="-2"/>
        </w:rPr>
        <w:t xml:space="preserve"> </w:t>
      </w:r>
      <w:r>
        <w:t>exception</w:t>
      </w:r>
      <w:r>
        <w:rPr>
          <w:spacing w:val="-3"/>
        </w:rPr>
        <w:t xml:space="preserve"> </w:t>
      </w:r>
      <w:r>
        <w:t>to</w:t>
      </w:r>
      <w:r>
        <w:rPr>
          <w:spacing w:val="-3"/>
        </w:rPr>
        <w:t xml:space="preserve"> </w:t>
      </w:r>
      <w:r>
        <w:t>this</w:t>
      </w:r>
      <w:r>
        <w:rPr>
          <w:spacing w:val="-2"/>
        </w:rPr>
        <w:t xml:space="preserve"> </w:t>
      </w:r>
      <w:r>
        <w:t>is</w:t>
      </w:r>
      <w:r>
        <w:rPr>
          <w:spacing w:val="-2"/>
        </w:rPr>
        <w:t xml:space="preserve"> </w:t>
      </w:r>
      <w:r>
        <w:t>where</w:t>
      </w:r>
      <w:r>
        <w:rPr>
          <w:spacing w:val="-4"/>
        </w:rPr>
        <w:t xml:space="preserve"> </w:t>
      </w:r>
      <w:r>
        <w:t>you</w:t>
      </w:r>
      <w:r>
        <w:rPr>
          <w:spacing w:val="-3"/>
        </w:rPr>
        <w:t xml:space="preserve"> </w:t>
      </w:r>
      <w:r>
        <w:t>are</w:t>
      </w:r>
      <w:r>
        <w:rPr>
          <w:spacing w:val="-1"/>
        </w:rPr>
        <w:t xml:space="preserve"> </w:t>
      </w:r>
      <w:r>
        <w:t>in</w:t>
      </w:r>
      <w:r>
        <w:rPr>
          <w:spacing w:val="-1"/>
        </w:rPr>
        <w:t xml:space="preserve"> </w:t>
      </w:r>
      <w:r>
        <w:t>a</w:t>
      </w:r>
      <w:r>
        <w:rPr>
          <w:spacing w:val="-4"/>
        </w:rPr>
        <w:t xml:space="preserve"> </w:t>
      </w:r>
      <w:r>
        <w:t>situation</w:t>
      </w:r>
      <w:r>
        <w:rPr>
          <w:spacing w:val="-3"/>
        </w:rPr>
        <w:t xml:space="preserve"> </w:t>
      </w:r>
      <w:r>
        <w:t>where</w:t>
      </w:r>
      <w:r>
        <w:rPr>
          <w:spacing w:val="-1"/>
        </w:rPr>
        <w:t xml:space="preserve"> </w:t>
      </w:r>
      <w:r>
        <w:t>contact</w:t>
      </w:r>
      <w:r>
        <w:rPr>
          <w:spacing w:val="-3"/>
        </w:rPr>
        <w:t xml:space="preserve"> </w:t>
      </w:r>
      <w:r>
        <w:t>is</w:t>
      </w:r>
      <w:r>
        <w:rPr>
          <w:spacing w:val="-4"/>
        </w:rPr>
        <w:t xml:space="preserve"> </w:t>
      </w:r>
      <w:r>
        <w:t>allowed</w:t>
      </w:r>
      <w:r>
        <w:rPr>
          <w:spacing w:val="-1"/>
        </w:rPr>
        <w:t xml:space="preserve"> </w:t>
      </w:r>
      <w:r>
        <w:t>is</w:t>
      </w:r>
      <w:r>
        <w:rPr>
          <w:spacing w:val="-4"/>
        </w:rPr>
        <w:t xml:space="preserve"> </w:t>
      </w:r>
      <w:r>
        <w:t>one</w:t>
      </w:r>
      <w:r>
        <w:rPr>
          <w:spacing w:val="-4"/>
        </w:rPr>
        <w:t xml:space="preserve"> </w:t>
      </w:r>
      <w:r>
        <w:t>where</w:t>
      </w:r>
      <w:r>
        <w:rPr>
          <w:spacing w:val="-4"/>
        </w:rPr>
        <w:t xml:space="preserve"> </w:t>
      </w:r>
      <w:r>
        <w:t>the</w:t>
      </w:r>
      <w:r>
        <w:rPr>
          <w:spacing w:val="-4"/>
        </w:rPr>
        <w:t xml:space="preserve"> </w:t>
      </w:r>
      <w:r>
        <w:t>young person needs first aid, and only if you are a qualified first aider.</w:t>
      </w:r>
    </w:p>
    <w:p w14:paraId="528AD266" w14:textId="786952E2" w:rsidR="004638AF" w:rsidRDefault="004606BD" w:rsidP="00BA6C24">
      <w:r>
        <w:t>When</w:t>
      </w:r>
      <w:r>
        <w:rPr>
          <w:spacing w:val="-3"/>
        </w:rPr>
        <w:t xml:space="preserve"> </w:t>
      </w:r>
      <w:r>
        <w:t>working</w:t>
      </w:r>
      <w:r>
        <w:rPr>
          <w:spacing w:val="-2"/>
        </w:rPr>
        <w:t xml:space="preserve"> </w:t>
      </w:r>
      <w:r>
        <w:t>with</w:t>
      </w:r>
      <w:r>
        <w:rPr>
          <w:spacing w:val="-3"/>
        </w:rPr>
        <w:t xml:space="preserve"> </w:t>
      </w:r>
      <w:r>
        <w:t>young</w:t>
      </w:r>
      <w:r>
        <w:rPr>
          <w:spacing w:val="-2"/>
        </w:rPr>
        <w:t xml:space="preserve"> </w:t>
      </w:r>
      <w:r>
        <w:t>people,</w:t>
      </w:r>
      <w:r>
        <w:rPr>
          <w:spacing w:val="-3"/>
        </w:rPr>
        <w:t xml:space="preserve"> </w:t>
      </w:r>
      <w:r>
        <w:t>it</w:t>
      </w:r>
      <w:r>
        <w:rPr>
          <w:spacing w:val="-1"/>
        </w:rPr>
        <w:t xml:space="preserve"> </w:t>
      </w:r>
      <w:r>
        <w:t>is</w:t>
      </w:r>
      <w:r>
        <w:rPr>
          <w:spacing w:val="-4"/>
        </w:rPr>
        <w:t xml:space="preserve"> </w:t>
      </w:r>
      <w:r>
        <w:t>vital</w:t>
      </w:r>
      <w:r>
        <w:rPr>
          <w:spacing w:val="-4"/>
        </w:rPr>
        <w:t xml:space="preserve"> </w:t>
      </w:r>
      <w:r>
        <w:t>that</w:t>
      </w:r>
      <w:r>
        <w:rPr>
          <w:spacing w:val="-3"/>
        </w:rPr>
        <w:t xml:space="preserve"> </w:t>
      </w:r>
      <w:r>
        <w:t>we</w:t>
      </w:r>
      <w:r>
        <w:rPr>
          <w:spacing w:val="-1"/>
        </w:rPr>
        <w:t xml:space="preserve"> </w:t>
      </w:r>
      <w:r>
        <w:t>ensure</w:t>
      </w:r>
      <w:r>
        <w:rPr>
          <w:spacing w:val="-3"/>
        </w:rPr>
        <w:t xml:space="preserve"> </w:t>
      </w:r>
      <w:r>
        <w:t>that</w:t>
      </w:r>
      <w:r>
        <w:rPr>
          <w:spacing w:val="-3"/>
        </w:rPr>
        <w:t xml:space="preserve"> </w:t>
      </w:r>
      <w:r>
        <w:t>everyone</w:t>
      </w:r>
      <w:r>
        <w:rPr>
          <w:spacing w:val="-1"/>
        </w:rPr>
        <w:t xml:space="preserve"> </w:t>
      </w:r>
      <w:r>
        <w:t>is</w:t>
      </w:r>
      <w:r>
        <w:rPr>
          <w:spacing w:val="-2"/>
        </w:rPr>
        <w:t xml:space="preserve"> </w:t>
      </w:r>
      <w:r>
        <w:t>protected</w:t>
      </w:r>
      <w:r>
        <w:rPr>
          <w:spacing w:val="-3"/>
        </w:rPr>
        <w:t xml:space="preserve"> </w:t>
      </w:r>
      <w:r>
        <w:t>from</w:t>
      </w:r>
      <w:r>
        <w:rPr>
          <w:spacing w:val="-4"/>
        </w:rPr>
        <w:t xml:space="preserve"> </w:t>
      </w:r>
      <w:r>
        <w:t>harm.</w:t>
      </w:r>
      <w:r>
        <w:rPr>
          <w:spacing w:val="40"/>
        </w:rPr>
        <w:t xml:space="preserve"> </w:t>
      </w:r>
      <w:r>
        <w:t>This includes</w:t>
      </w:r>
      <w:r>
        <w:rPr>
          <w:spacing w:val="-4"/>
        </w:rPr>
        <w:t xml:space="preserve"> </w:t>
      </w:r>
      <w:r>
        <w:t>the</w:t>
      </w:r>
      <w:r>
        <w:rPr>
          <w:spacing w:val="-1"/>
        </w:rPr>
        <w:t xml:space="preserve"> </w:t>
      </w:r>
      <w:r>
        <w:t>young</w:t>
      </w:r>
      <w:r>
        <w:rPr>
          <w:spacing w:val="-4"/>
        </w:rPr>
        <w:t xml:space="preserve"> </w:t>
      </w:r>
      <w:r>
        <w:t>people</w:t>
      </w:r>
      <w:r>
        <w:rPr>
          <w:spacing w:val="-1"/>
        </w:rPr>
        <w:t xml:space="preserve"> </w:t>
      </w:r>
      <w:r>
        <w:t>we</w:t>
      </w:r>
      <w:r>
        <w:rPr>
          <w:spacing w:val="-4"/>
        </w:rPr>
        <w:t xml:space="preserve"> </w:t>
      </w:r>
      <w:r>
        <w:t>work</w:t>
      </w:r>
      <w:r>
        <w:rPr>
          <w:spacing w:val="-3"/>
        </w:rPr>
        <w:t xml:space="preserve"> </w:t>
      </w:r>
      <w:r>
        <w:t>with,</w:t>
      </w:r>
      <w:r>
        <w:rPr>
          <w:spacing w:val="-4"/>
        </w:rPr>
        <w:t xml:space="preserve"> </w:t>
      </w:r>
      <w:r>
        <w:t>their</w:t>
      </w:r>
      <w:r>
        <w:rPr>
          <w:spacing w:val="-3"/>
        </w:rPr>
        <w:t xml:space="preserve"> </w:t>
      </w:r>
      <w:r>
        <w:t>families,</w:t>
      </w:r>
      <w:r>
        <w:rPr>
          <w:spacing w:val="-1"/>
        </w:rPr>
        <w:t xml:space="preserve"> </w:t>
      </w:r>
      <w:r>
        <w:t>staff,</w:t>
      </w:r>
      <w:r>
        <w:rPr>
          <w:spacing w:val="-4"/>
        </w:rPr>
        <w:t xml:space="preserve"> </w:t>
      </w:r>
      <w:r>
        <w:t>volunteers</w:t>
      </w:r>
      <w:r>
        <w:rPr>
          <w:spacing w:val="-2"/>
        </w:rPr>
        <w:t xml:space="preserve"> </w:t>
      </w:r>
      <w:r>
        <w:t>and</w:t>
      </w:r>
      <w:r>
        <w:rPr>
          <w:spacing w:val="-3"/>
        </w:rPr>
        <w:t xml:space="preserve"> </w:t>
      </w:r>
      <w:r>
        <w:t>directors.</w:t>
      </w:r>
      <w:r>
        <w:rPr>
          <w:spacing w:val="40"/>
        </w:rPr>
        <w:t xml:space="preserve"> </w:t>
      </w:r>
      <w:r>
        <w:t>We</w:t>
      </w:r>
      <w:r>
        <w:rPr>
          <w:spacing w:val="-4"/>
        </w:rPr>
        <w:t xml:space="preserve"> </w:t>
      </w:r>
      <w:r>
        <w:t>have</w:t>
      </w:r>
      <w:r>
        <w:rPr>
          <w:spacing w:val="-4"/>
        </w:rPr>
        <w:t xml:space="preserve"> </w:t>
      </w:r>
      <w:r>
        <w:t>a</w:t>
      </w:r>
      <w:r>
        <w:rPr>
          <w:spacing w:val="-4"/>
        </w:rPr>
        <w:t xml:space="preserve"> </w:t>
      </w:r>
      <w:r>
        <w:t xml:space="preserve">safe culture where individuals can raise or discuss anything that may </w:t>
      </w:r>
      <w:r w:rsidR="00F039FE">
        <w:t>concern</w:t>
      </w:r>
      <w:r>
        <w:t xml:space="preserve"> them.</w:t>
      </w:r>
    </w:p>
    <w:p w14:paraId="528AD268" w14:textId="698B12E0" w:rsidR="004638AF" w:rsidRDefault="004606BD" w:rsidP="0026645C">
      <w:r>
        <w:t>Safeguarding</w:t>
      </w:r>
      <w:r>
        <w:rPr>
          <w:spacing w:val="-5"/>
        </w:rPr>
        <w:t xml:space="preserve"> </w:t>
      </w:r>
      <w:r>
        <w:t>is</w:t>
      </w:r>
      <w:r>
        <w:rPr>
          <w:spacing w:val="-3"/>
        </w:rPr>
        <w:t xml:space="preserve"> </w:t>
      </w:r>
      <w:r w:rsidR="008F65CD">
        <w:t>everyone’s</w:t>
      </w:r>
      <w:r>
        <w:t xml:space="preserve"> </w:t>
      </w:r>
      <w:r w:rsidR="00F039FE">
        <w:t>responsibility;</w:t>
      </w:r>
      <w:r>
        <w:rPr>
          <w:spacing w:val="-3"/>
        </w:rPr>
        <w:t xml:space="preserve"> </w:t>
      </w:r>
      <w:r>
        <w:t>please</w:t>
      </w:r>
      <w:r>
        <w:rPr>
          <w:spacing w:val="-5"/>
        </w:rPr>
        <w:t xml:space="preserve"> </w:t>
      </w:r>
      <w:r>
        <w:t>ensure</w:t>
      </w:r>
      <w:r>
        <w:rPr>
          <w:spacing w:val="-4"/>
        </w:rPr>
        <w:t xml:space="preserve"> </w:t>
      </w:r>
      <w:r>
        <w:t>you</w:t>
      </w:r>
      <w:r>
        <w:rPr>
          <w:spacing w:val="-4"/>
        </w:rPr>
        <w:t xml:space="preserve"> </w:t>
      </w:r>
      <w:r>
        <w:t>are</w:t>
      </w:r>
      <w:r>
        <w:rPr>
          <w:spacing w:val="-4"/>
        </w:rPr>
        <w:t xml:space="preserve"> </w:t>
      </w:r>
      <w:r>
        <w:t>familiar</w:t>
      </w:r>
      <w:r>
        <w:rPr>
          <w:spacing w:val="-5"/>
        </w:rPr>
        <w:t xml:space="preserve"> </w:t>
      </w:r>
      <w:r>
        <w:t>with</w:t>
      </w:r>
      <w:r>
        <w:rPr>
          <w:spacing w:val="-4"/>
        </w:rPr>
        <w:t xml:space="preserve"> </w:t>
      </w:r>
      <w:r>
        <w:t>our</w:t>
      </w:r>
      <w:r>
        <w:rPr>
          <w:spacing w:val="-5"/>
        </w:rPr>
        <w:t xml:space="preserve"> </w:t>
      </w:r>
      <w:r>
        <w:t>safeguarding</w:t>
      </w:r>
      <w:r>
        <w:rPr>
          <w:spacing w:val="-5"/>
        </w:rPr>
        <w:t xml:space="preserve"> </w:t>
      </w:r>
      <w:r>
        <w:t>policy</w:t>
      </w:r>
      <w:r>
        <w:rPr>
          <w:spacing w:val="-3"/>
        </w:rPr>
        <w:t xml:space="preserve"> </w:t>
      </w:r>
      <w:r>
        <w:t>which can be found on our website.</w:t>
      </w:r>
    </w:p>
    <w:p w14:paraId="528AD26A" w14:textId="7E70F891" w:rsidR="004638AF" w:rsidRDefault="004606BD" w:rsidP="0026645C">
      <w:r>
        <w:t>To</w:t>
      </w:r>
      <w:r>
        <w:rPr>
          <w:spacing w:val="-12"/>
        </w:rPr>
        <w:t xml:space="preserve"> </w:t>
      </w:r>
      <w:r>
        <w:t>contact</w:t>
      </w:r>
      <w:r>
        <w:rPr>
          <w:spacing w:val="-12"/>
        </w:rPr>
        <w:t xml:space="preserve"> </w:t>
      </w:r>
      <w:r>
        <w:t>Bryonie,</w:t>
      </w:r>
      <w:r>
        <w:rPr>
          <w:spacing w:val="-10"/>
        </w:rPr>
        <w:t xml:space="preserve"> </w:t>
      </w:r>
      <w:r>
        <w:t>our</w:t>
      </w:r>
      <w:r>
        <w:rPr>
          <w:spacing w:val="-10"/>
        </w:rPr>
        <w:t xml:space="preserve"> </w:t>
      </w:r>
      <w:r>
        <w:t>safeguarding</w:t>
      </w:r>
      <w:r>
        <w:rPr>
          <w:spacing w:val="-10"/>
        </w:rPr>
        <w:t xml:space="preserve"> </w:t>
      </w:r>
      <w:r>
        <w:t>lead,</w:t>
      </w:r>
      <w:r>
        <w:rPr>
          <w:spacing w:val="-13"/>
        </w:rPr>
        <w:t xml:space="preserve"> </w:t>
      </w:r>
      <w:r>
        <w:t>email</w:t>
      </w:r>
      <w:r>
        <w:rPr>
          <w:spacing w:val="-10"/>
        </w:rPr>
        <w:t xml:space="preserve"> </w:t>
      </w:r>
      <w:hyperlink r:id="rId20">
        <w:r>
          <w:rPr>
            <w:color w:val="0562C1"/>
            <w:u w:val="single" w:color="0562C1"/>
          </w:rPr>
          <w:t>Safeguarding@phoenixyouthprovision.org.uk</w:t>
        </w:r>
      </w:hyperlink>
      <w:r>
        <w:rPr>
          <w:color w:val="0562C1"/>
          <w:spacing w:val="-8"/>
        </w:rPr>
        <w:t xml:space="preserve"> </w:t>
      </w:r>
      <w:r>
        <w:t>or</w:t>
      </w:r>
      <w:r>
        <w:rPr>
          <w:spacing w:val="-10"/>
        </w:rPr>
        <w:t xml:space="preserve"> </w:t>
      </w:r>
      <w:r>
        <w:t>by</w:t>
      </w:r>
      <w:r>
        <w:rPr>
          <w:spacing w:val="-10"/>
        </w:rPr>
        <w:t xml:space="preserve"> </w:t>
      </w:r>
      <w:r>
        <w:rPr>
          <w:spacing w:val="-4"/>
        </w:rPr>
        <w:t>ring</w:t>
      </w:r>
      <w:r w:rsidR="008F65CD">
        <w:rPr>
          <w:spacing w:val="-4"/>
        </w:rPr>
        <w:t>ing</w:t>
      </w:r>
    </w:p>
    <w:p w14:paraId="528AD26B" w14:textId="77777777" w:rsidR="004638AF" w:rsidRDefault="004606BD" w:rsidP="0026645C">
      <w:r>
        <w:t>07561</w:t>
      </w:r>
      <w:r>
        <w:rPr>
          <w:spacing w:val="-4"/>
        </w:rPr>
        <w:t xml:space="preserve"> </w:t>
      </w:r>
      <w:r>
        <w:rPr>
          <w:spacing w:val="-2"/>
        </w:rPr>
        <w:t>854880/07940279621</w:t>
      </w:r>
    </w:p>
    <w:p w14:paraId="528AD26D" w14:textId="77777777" w:rsidR="004638AF" w:rsidRPr="0026645C" w:rsidRDefault="004606BD" w:rsidP="0026645C">
      <w:pPr>
        <w:pStyle w:val="Heading2"/>
      </w:pPr>
      <w:bookmarkStart w:id="13" w:name="_Toc211577347"/>
      <w:r w:rsidRPr="0026645C">
        <w:t>Health and Safety</w:t>
      </w:r>
      <w:bookmarkEnd w:id="13"/>
    </w:p>
    <w:p w14:paraId="528AD26F" w14:textId="77777777" w:rsidR="004638AF" w:rsidRDefault="004606BD" w:rsidP="008F65CD">
      <w:r>
        <w:t>Your</w:t>
      </w:r>
      <w:r>
        <w:rPr>
          <w:spacing w:val="-5"/>
        </w:rPr>
        <w:t xml:space="preserve"> </w:t>
      </w:r>
      <w:r>
        <w:t>safety</w:t>
      </w:r>
      <w:r>
        <w:rPr>
          <w:spacing w:val="-3"/>
        </w:rPr>
        <w:t xml:space="preserve"> </w:t>
      </w:r>
      <w:r>
        <w:t>and</w:t>
      </w:r>
      <w:r>
        <w:rPr>
          <w:spacing w:val="-4"/>
        </w:rPr>
        <w:t xml:space="preserve"> </w:t>
      </w:r>
      <w:r>
        <w:t>wellbeing</w:t>
      </w:r>
      <w:r>
        <w:rPr>
          <w:spacing w:val="-3"/>
        </w:rPr>
        <w:t xml:space="preserve"> </w:t>
      </w:r>
      <w:proofErr w:type="gramStart"/>
      <w:r>
        <w:t>is</w:t>
      </w:r>
      <w:proofErr w:type="gramEnd"/>
      <w:r>
        <w:rPr>
          <w:spacing w:val="-3"/>
        </w:rPr>
        <w:t xml:space="preserve"> </w:t>
      </w:r>
      <w:r>
        <w:t>a</w:t>
      </w:r>
      <w:r>
        <w:rPr>
          <w:spacing w:val="-3"/>
        </w:rPr>
        <w:t xml:space="preserve"> </w:t>
      </w:r>
      <w:r>
        <w:t>key</w:t>
      </w:r>
      <w:r>
        <w:rPr>
          <w:spacing w:val="-3"/>
        </w:rPr>
        <w:t xml:space="preserve"> </w:t>
      </w:r>
      <w:r>
        <w:t>priority</w:t>
      </w:r>
      <w:r>
        <w:rPr>
          <w:spacing w:val="-3"/>
        </w:rPr>
        <w:t xml:space="preserve"> </w:t>
      </w:r>
      <w:r>
        <w:t>therefore</w:t>
      </w:r>
      <w:r>
        <w:rPr>
          <w:spacing w:val="-2"/>
        </w:rPr>
        <w:t xml:space="preserve"> </w:t>
      </w:r>
      <w:r>
        <w:t>we</w:t>
      </w:r>
      <w:r>
        <w:rPr>
          <w:spacing w:val="-2"/>
        </w:rPr>
        <w:t xml:space="preserve"> </w:t>
      </w:r>
      <w:r>
        <w:t>ask</w:t>
      </w:r>
      <w:r>
        <w:rPr>
          <w:spacing w:val="-4"/>
        </w:rPr>
        <w:t xml:space="preserve"> </w:t>
      </w:r>
      <w:r>
        <w:t>that</w:t>
      </w:r>
      <w:r>
        <w:rPr>
          <w:spacing w:val="-4"/>
        </w:rPr>
        <w:t xml:space="preserve"> </w:t>
      </w:r>
      <w:r>
        <w:t>you</w:t>
      </w:r>
      <w:r>
        <w:rPr>
          <w:spacing w:val="-4"/>
        </w:rPr>
        <w:t xml:space="preserve"> </w:t>
      </w:r>
      <w:r>
        <w:t>familiarise</w:t>
      </w:r>
      <w:r>
        <w:rPr>
          <w:spacing w:val="-2"/>
        </w:rPr>
        <w:t xml:space="preserve"> </w:t>
      </w:r>
      <w:r>
        <w:t>yourself</w:t>
      </w:r>
      <w:r>
        <w:rPr>
          <w:spacing w:val="-4"/>
        </w:rPr>
        <w:t xml:space="preserve"> </w:t>
      </w:r>
      <w:r>
        <w:t>with</w:t>
      </w:r>
      <w:r>
        <w:rPr>
          <w:spacing w:val="-4"/>
        </w:rPr>
        <w:t xml:space="preserve"> </w:t>
      </w:r>
      <w:r>
        <w:t>these</w:t>
      </w:r>
      <w:r>
        <w:rPr>
          <w:spacing w:val="-4"/>
        </w:rPr>
        <w:t xml:space="preserve"> </w:t>
      </w:r>
      <w:r>
        <w:t>simple guidelines. These will keep you and others safe whilst you work with us.</w:t>
      </w:r>
    </w:p>
    <w:p w14:paraId="528AD271" w14:textId="0A4D7572" w:rsidR="004638AF" w:rsidRDefault="004606BD" w:rsidP="008F65CD">
      <w:r>
        <w:t>Please</w:t>
      </w:r>
      <w:r>
        <w:rPr>
          <w:spacing w:val="-4"/>
        </w:rPr>
        <w:t xml:space="preserve"> </w:t>
      </w:r>
      <w:r>
        <w:t>also</w:t>
      </w:r>
      <w:r>
        <w:rPr>
          <w:spacing w:val="-2"/>
        </w:rPr>
        <w:t xml:space="preserve"> </w:t>
      </w:r>
      <w:r>
        <w:t>read</w:t>
      </w:r>
      <w:r>
        <w:rPr>
          <w:spacing w:val="-2"/>
        </w:rPr>
        <w:t xml:space="preserve"> </w:t>
      </w:r>
      <w:r>
        <w:t xml:space="preserve">our </w:t>
      </w:r>
      <w:hyperlink r:id="rId21">
        <w:r>
          <w:rPr>
            <w:color w:val="0562C1"/>
          </w:rPr>
          <w:t>Health</w:t>
        </w:r>
        <w:r>
          <w:rPr>
            <w:color w:val="0562C1"/>
            <w:spacing w:val="-1"/>
          </w:rPr>
          <w:t xml:space="preserve"> </w:t>
        </w:r>
        <w:r>
          <w:rPr>
            <w:color w:val="0562C1"/>
          </w:rPr>
          <w:t>&amp;</w:t>
        </w:r>
        <w:r>
          <w:rPr>
            <w:color w:val="0562C1"/>
            <w:spacing w:val="-6"/>
          </w:rPr>
          <w:t xml:space="preserve"> </w:t>
        </w:r>
        <w:r>
          <w:rPr>
            <w:color w:val="0562C1"/>
          </w:rPr>
          <w:t>Safety</w:t>
        </w:r>
        <w:r>
          <w:rPr>
            <w:color w:val="0562C1"/>
            <w:spacing w:val="-3"/>
          </w:rPr>
          <w:t xml:space="preserve"> </w:t>
        </w:r>
        <w:r>
          <w:rPr>
            <w:color w:val="0562C1"/>
          </w:rPr>
          <w:t>Policy</w:t>
        </w:r>
      </w:hyperlink>
      <w:r>
        <w:rPr>
          <w:color w:val="0562C1"/>
          <w:spacing w:val="-2"/>
        </w:rPr>
        <w:t xml:space="preserve"> </w:t>
      </w:r>
      <w:r>
        <w:t>and</w:t>
      </w:r>
      <w:r>
        <w:rPr>
          <w:spacing w:val="-1"/>
        </w:rPr>
        <w:t xml:space="preserve"> </w:t>
      </w:r>
      <w:hyperlink r:id="rId22">
        <w:r>
          <w:rPr>
            <w:color w:val="0562C1"/>
          </w:rPr>
          <w:t>Lone</w:t>
        </w:r>
        <w:r>
          <w:rPr>
            <w:color w:val="0562C1"/>
            <w:spacing w:val="-2"/>
          </w:rPr>
          <w:t xml:space="preserve"> </w:t>
        </w:r>
        <w:r>
          <w:rPr>
            <w:color w:val="0562C1"/>
          </w:rPr>
          <w:t>Working</w:t>
        </w:r>
        <w:r>
          <w:rPr>
            <w:color w:val="0562C1"/>
            <w:spacing w:val="-2"/>
          </w:rPr>
          <w:t xml:space="preserve"> Policy</w:t>
        </w:r>
      </w:hyperlink>
      <w:r>
        <w:rPr>
          <w:spacing w:val="-2"/>
        </w:rPr>
        <w:t>.</w:t>
      </w:r>
    </w:p>
    <w:p w14:paraId="528AD274" w14:textId="27A6CFD5" w:rsidR="004638AF" w:rsidRDefault="004606BD" w:rsidP="00AA2E3F">
      <w:r>
        <w:t>At</w:t>
      </w:r>
      <w:r>
        <w:rPr>
          <w:spacing w:val="-3"/>
        </w:rPr>
        <w:t xml:space="preserve"> </w:t>
      </w:r>
      <w:r w:rsidR="00C9585C">
        <w:t>Phoenix Youth Provision</w:t>
      </w:r>
      <w:r>
        <w:t xml:space="preserve"> our</w:t>
      </w:r>
      <w:r>
        <w:rPr>
          <w:spacing w:val="-3"/>
        </w:rPr>
        <w:t xml:space="preserve"> </w:t>
      </w:r>
      <w:r>
        <w:t>staff</w:t>
      </w:r>
      <w:r>
        <w:rPr>
          <w:spacing w:val="-3"/>
        </w:rPr>
        <w:t xml:space="preserve"> </w:t>
      </w:r>
      <w:r>
        <w:t>are</w:t>
      </w:r>
      <w:r>
        <w:rPr>
          <w:spacing w:val="-1"/>
        </w:rPr>
        <w:t xml:space="preserve"> </w:t>
      </w:r>
      <w:r>
        <w:t>valued</w:t>
      </w:r>
      <w:r>
        <w:rPr>
          <w:spacing w:val="-1"/>
        </w:rPr>
        <w:t xml:space="preserve"> </w:t>
      </w:r>
      <w:r>
        <w:t>members</w:t>
      </w:r>
      <w:r>
        <w:rPr>
          <w:spacing w:val="-5"/>
        </w:rPr>
        <w:t xml:space="preserve"> </w:t>
      </w:r>
      <w:r>
        <w:t>of</w:t>
      </w:r>
      <w:r>
        <w:rPr>
          <w:spacing w:val="-3"/>
        </w:rPr>
        <w:t xml:space="preserve"> </w:t>
      </w:r>
      <w:r>
        <w:t>the</w:t>
      </w:r>
      <w:r>
        <w:rPr>
          <w:spacing w:val="-3"/>
        </w:rPr>
        <w:t xml:space="preserve"> </w:t>
      </w:r>
      <w:r>
        <w:rPr>
          <w:spacing w:val="-2"/>
        </w:rPr>
        <w:t>team.</w:t>
      </w:r>
    </w:p>
    <w:p w14:paraId="528AD275" w14:textId="77777777" w:rsidR="004638AF" w:rsidRDefault="004606BD" w:rsidP="00C9585C">
      <w:r>
        <w:t>You</w:t>
      </w:r>
      <w:r>
        <w:rPr>
          <w:spacing w:val="-7"/>
        </w:rPr>
        <w:t xml:space="preserve"> </w:t>
      </w:r>
      <w:r>
        <w:t>need</w:t>
      </w:r>
      <w:r>
        <w:rPr>
          <w:spacing w:val="-4"/>
        </w:rPr>
        <w:t xml:space="preserve"> </w:t>
      </w:r>
      <w:r>
        <w:t>to</w:t>
      </w:r>
      <w:r>
        <w:rPr>
          <w:spacing w:val="-4"/>
        </w:rPr>
        <w:t xml:space="preserve"> </w:t>
      </w:r>
      <w:r>
        <w:t>be</w:t>
      </w:r>
      <w:r>
        <w:rPr>
          <w:spacing w:val="-2"/>
        </w:rPr>
        <w:t xml:space="preserve"> </w:t>
      </w:r>
      <w:r>
        <w:t>informed</w:t>
      </w:r>
      <w:r>
        <w:rPr>
          <w:spacing w:val="-4"/>
        </w:rPr>
        <w:t xml:space="preserve"> </w:t>
      </w:r>
      <w:r>
        <w:t>about</w:t>
      </w:r>
      <w:r>
        <w:rPr>
          <w:spacing w:val="-4"/>
        </w:rPr>
        <w:t xml:space="preserve"> </w:t>
      </w:r>
      <w:r>
        <w:t>our</w:t>
      </w:r>
      <w:r>
        <w:rPr>
          <w:spacing w:val="-5"/>
        </w:rPr>
        <w:t xml:space="preserve"> </w:t>
      </w:r>
      <w:r>
        <w:t>policies</w:t>
      </w:r>
      <w:r>
        <w:rPr>
          <w:spacing w:val="-4"/>
        </w:rPr>
        <w:t xml:space="preserve"> </w:t>
      </w:r>
      <w:r>
        <w:t>and</w:t>
      </w:r>
      <w:r>
        <w:rPr>
          <w:spacing w:val="-4"/>
        </w:rPr>
        <w:t xml:space="preserve"> </w:t>
      </w:r>
      <w:r>
        <w:t>procedures.</w:t>
      </w:r>
      <w:r>
        <w:rPr>
          <w:spacing w:val="-3"/>
        </w:rPr>
        <w:t xml:space="preserve"> </w:t>
      </w:r>
      <w:r>
        <w:t>Please</w:t>
      </w:r>
      <w:r>
        <w:rPr>
          <w:spacing w:val="-2"/>
        </w:rPr>
        <w:t xml:space="preserve"> </w:t>
      </w:r>
      <w:r>
        <w:t>read</w:t>
      </w:r>
      <w:r>
        <w:rPr>
          <w:spacing w:val="-4"/>
        </w:rPr>
        <w:t xml:space="preserve"> </w:t>
      </w:r>
      <w:r>
        <w:t>the</w:t>
      </w:r>
      <w:r>
        <w:rPr>
          <w:spacing w:val="-4"/>
        </w:rPr>
        <w:t xml:space="preserve"> </w:t>
      </w:r>
      <w:r>
        <w:t>following</w:t>
      </w:r>
      <w:r>
        <w:rPr>
          <w:spacing w:val="-5"/>
        </w:rPr>
        <w:t xml:space="preserve"> </w:t>
      </w:r>
      <w:r>
        <w:rPr>
          <w:spacing w:val="-2"/>
        </w:rPr>
        <w:t>policies:</w:t>
      </w:r>
    </w:p>
    <w:p w14:paraId="528AD276" w14:textId="77777777" w:rsidR="004638AF" w:rsidRDefault="004606BD" w:rsidP="00E634D6">
      <w:pPr>
        <w:pStyle w:val="ListParagraph"/>
        <w:numPr>
          <w:ilvl w:val="1"/>
          <w:numId w:val="7"/>
        </w:numPr>
        <w:tabs>
          <w:tab w:val="left" w:pos="902"/>
        </w:tabs>
        <w:spacing w:before="148"/>
      </w:pPr>
      <w:r>
        <w:rPr>
          <w:spacing w:val="-2"/>
        </w:rPr>
        <w:t>Safeguarding</w:t>
      </w:r>
    </w:p>
    <w:p w14:paraId="528AD277" w14:textId="77777777" w:rsidR="004638AF" w:rsidRDefault="004606BD" w:rsidP="00E634D6">
      <w:pPr>
        <w:pStyle w:val="ListParagraph"/>
        <w:numPr>
          <w:ilvl w:val="1"/>
          <w:numId w:val="7"/>
        </w:numPr>
        <w:tabs>
          <w:tab w:val="left" w:pos="902"/>
        </w:tabs>
        <w:spacing w:before="145"/>
      </w:pPr>
      <w:r>
        <w:lastRenderedPageBreak/>
        <w:t>Equal</w:t>
      </w:r>
      <w:r>
        <w:rPr>
          <w:spacing w:val="-2"/>
        </w:rPr>
        <w:t xml:space="preserve"> Opportunities</w:t>
      </w:r>
    </w:p>
    <w:p w14:paraId="528AD278" w14:textId="77777777" w:rsidR="004638AF" w:rsidRDefault="004606BD" w:rsidP="00E634D6">
      <w:pPr>
        <w:pStyle w:val="ListParagraph"/>
        <w:numPr>
          <w:ilvl w:val="1"/>
          <w:numId w:val="7"/>
        </w:numPr>
        <w:tabs>
          <w:tab w:val="left" w:pos="902"/>
        </w:tabs>
      </w:pPr>
      <w:r>
        <w:rPr>
          <w:spacing w:val="-4"/>
        </w:rPr>
        <w:t>GDPR</w:t>
      </w:r>
    </w:p>
    <w:p w14:paraId="528AD279" w14:textId="77777777" w:rsidR="004638AF" w:rsidRDefault="004606BD" w:rsidP="00E634D6">
      <w:pPr>
        <w:pStyle w:val="ListParagraph"/>
        <w:numPr>
          <w:ilvl w:val="1"/>
          <w:numId w:val="7"/>
        </w:numPr>
        <w:tabs>
          <w:tab w:val="left" w:pos="902"/>
        </w:tabs>
        <w:spacing w:before="147"/>
      </w:pPr>
      <w:r>
        <w:rPr>
          <w:spacing w:val="-2"/>
        </w:rPr>
        <w:t>Confidentiality</w:t>
      </w:r>
    </w:p>
    <w:p w14:paraId="528AD27A" w14:textId="77777777" w:rsidR="004638AF" w:rsidRDefault="004606BD" w:rsidP="00E634D6">
      <w:pPr>
        <w:pStyle w:val="ListParagraph"/>
        <w:numPr>
          <w:ilvl w:val="1"/>
          <w:numId w:val="7"/>
        </w:numPr>
        <w:tabs>
          <w:tab w:val="left" w:pos="902"/>
        </w:tabs>
      </w:pPr>
      <w:r>
        <w:t>Bullying</w:t>
      </w:r>
      <w:r>
        <w:rPr>
          <w:spacing w:val="-3"/>
        </w:rPr>
        <w:t xml:space="preserve"> </w:t>
      </w:r>
      <w:r>
        <w:t>and</w:t>
      </w:r>
      <w:r>
        <w:rPr>
          <w:spacing w:val="-1"/>
        </w:rPr>
        <w:t xml:space="preserve"> </w:t>
      </w:r>
      <w:r>
        <w:rPr>
          <w:spacing w:val="-2"/>
        </w:rPr>
        <w:t>Harassment</w:t>
      </w:r>
    </w:p>
    <w:p w14:paraId="528AD27B" w14:textId="77777777" w:rsidR="004638AF" w:rsidRDefault="004606BD" w:rsidP="00E634D6">
      <w:pPr>
        <w:pStyle w:val="ListParagraph"/>
        <w:numPr>
          <w:ilvl w:val="1"/>
          <w:numId w:val="7"/>
        </w:numPr>
        <w:tabs>
          <w:tab w:val="left" w:pos="902"/>
        </w:tabs>
        <w:spacing w:before="148"/>
      </w:pPr>
      <w:r>
        <w:t>Health</w:t>
      </w:r>
      <w:r>
        <w:rPr>
          <w:spacing w:val="-2"/>
        </w:rPr>
        <w:t xml:space="preserve"> </w:t>
      </w:r>
      <w:r>
        <w:t>and</w:t>
      </w:r>
      <w:r>
        <w:rPr>
          <w:spacing w:val="-1"/>
        </w:rPr>
        <w:t xml:space="preserve"> </w:t>
      </w:r>
      <w:r>
        <w:rPr>
          <w:spacing w:val="-2"/>
        </w:rPr>
        <w:t>Safety</w:t>
      </w:r>
    </w:p>
    <w:p w14:paraId="528AD27C" w14:textId="77777777" w:rsidR="004638AF" w:rsidRDefault="004606BD" w:rsidP="00E634D6">
      <w:pPr>
        <w:pStyle w:val="ListParagraph"/>
        <w:numPr>
          <w:ilvl w:val="1"/>
          <w:numId w:val="7"/>
        </w:numPr>
        <w:tabs>
          <w:tab w:val="left" w:pos="902"/>
        </w:tabs>
      </w:pPr>
      <w:r>
        <w:t xml:space="preserve">Lone </w:t>
      </w:r>
      <w:r>
        <w:rPr>
          <w:spacing w:val="-2"/>
        </w:rPr>
        <w:t>Working</w:t>
      </w:r>
    </w:p>
    <w:p w14:paraId="528AD27F" w14:textId="77777777" w:rsidR="004638AF" w:rsidRDefault="004606BD">
      <w:pPr>
        <w:pStyle w:val="Heading2"/>
        <w:ind w:left="182"/>
      </w:pPr>
      <w:bookmarkStart w:id="14" w:name="_Toc211577348"/>
      <w:r>
        <w:t>Ten</w:t>
      </w:r>
      <w:r>
        <w:rPr>
          <w:spacing w:val="-2"/>
        </w:rPr>
        <w:t xml:space="preserve"> </w:t>
      </w:r>
      <w:r>
        <w:t>Top</w:t>
      </w:r>
      <w:r>
        <w:rPr>
          <w:spacing w:val="-1"/>
        </w:rPr>
        <w:t xml:space="preserve"> </w:t>
      </w:r>
      <w:r>
        <w:t>Tips</w:t>
      </w:r>
      <w:r>
        <w:rPr>
          <w:spacing w:val="-3"/>
        </w:rPr>
        <w:t xml:space="preserve"> </w:t>
      </w:r>
      <w:r>
        <w:t>for</w:t>
      </w:r>
      <w:r>
        <w:rPr>
          <w:spacing w:val="-4"/>
        </w:rPr>
        <w:t xml:space="preserve"> </w:t>
      </w:r>
      <w:r>
        <w:t>Safer</w:t>
      </w:r>
      <w:r>
        <w:rPr>
          <w:spacing w:val="-2"/>
        </w:rPr>
        <w:t xml:space="preserve"> Working</w:t>
      </w:r>
      <w:bookmarkEnd w:id="14"/>
    </w:p>
    <w:p w14:paraId="528AD280" w14:textId="77777777" w:rsidR="004638AF" w:rsidRDefault="004606BD" w:rsidP="00E634D6">
      <w:pPr>
        <w:pStyle w:val="ListParagraph"/>
        <w:numPr>
          <w:ilvl w:val="1"/>
          <w:numId w:val="7"/>
        </w:numPr>
        <w:tabs>
          <w:tab w:val="left" w:pos="902"/>
        </w:tabs>
        <w:spacing w:before="219"/>
      </w:pPr>
      <w:r>
        <w:t>Do</w:t>
      </w:r>
      <w:r>
        <w:rPr>
          <w:spacing w:val="-2"/>
        </w:rPr>
        <w:t xml:space="preserve"> </w:t>
      </w:r>
      <w:r>
        <w:t>not work</w:t>
      </w:r>
      <w:r>
        <w:rPr>
          <w:spacing w:val="-1"/>
        </w:rPr>
        <w:t xml:space="preserve"> </w:t>
      </w:r>
      <w:r>
        <w:rPr>
          <w:spacing w:val="-2"/>
        </w:rPr>
        <w:t>alone.</w:t>
      </w:r>
    </w:p>
    <w:p w14:paraId="528AD281" w14:textId="77777777" w:rsidR="004638AF" w:rsidRDefault="004606BD" w:rsidP="00E634D6">
      <w:pPr>
        <w:pStyle w:val="ListParagraph"/>
        <w:numPr>
          <w:ilvl w:val="1"/>
          <w:numId w:val="7"/>
        </w:numPr>
        <w:tabs>
          <w:tab w:val="left" w:pos="902"/>
        </w:tabs>
        <w:spacing w:before="148"/>
      </w:pPr>
      <w:r>
        <w:t>Ensure</w:t>
      </w:r>
      <w:r>
        <w:rPr>
          <w:spacing w:val="-5"/>
        </w:rPr>
        <w:t xml:space="preserve"> </w:t>
      </w:r>
      <w:r>
        <w:t>you</w:t>
      </w:r>
      <w:r>
        <w:rPr>
          <w:spacing w:val="-5"/>
        </w:rPr>
        <w:t xml:space="preserve"> </w:t>
      </w:r>
      <w:r>
        <w:t>have</w:t>
      </w:r>
      <w:r>
        <w:rPr>
          <w:spacing w:val="-6"/>
        </w:rPr>
        <w:t xml:space="preserve"> </w:t>
      </w:r>
      <w:r>
        <w:t>relevant/appropriate</w:t>
      </w:r>
      <w:r>
        <w:rPr>
          <w:spacing w:val="-3"/>
        </w:rPr>
        <w:t xml:space="preserve"> </w:t>
      </w:r>
      <w:r>
        <w:rPr>
          <w:spacing w:val="-2"/>
        </w:rPr>
        <w:t>information.</w:t>
      </w:r>
    </w:p>
    <w:p w14:paraId="528AD282" w14:textId="77777777" w:rsidR="004638AF" w:rsidRDefault="004606BD" w:rsidP="00E634D6">
      <w:pPr>
        <w:pStyle w:val="ListParagraph"/>
        <w:numPr>
          <w:ilvl w:val="1"/>
          <w:numId w:val="7"/>
        </w:numPr>
        <w:tabs>
          <w:tab w:val="left" w:pos="902"/>
        </w:tabs>
      </w:pPr>
      <w:r>
        <w:t>Always</w:t>
      </w:r>
      <w:r>
        <w:rPr>
          <w:spacing w:val="-4"/>
        </w:rPr>
        <w:t xml:space="preserve"> </w:t>
      </w:r>
      <w:r>
        <w:t>tell</w:t>
      </w:r>
      <w:r>
        <w:rPr>
          <w:spacing w:val="-1"/>
        </w:rPr>
        <w:t xml:space="preserve"> </w:t>
      </w:r>
      <w:r>
        <w:t>someone</w:t>
      </w:r>
      <w:r>
        <w:rPr>
          <w:spacing w:val="-4"/>
        </w:rPr>
        <w:t xml:space="preserve"> </w:t>
      </w:r>
      <w:r>
        <w:t>where</w:t>
      </w:r>
      <w:r>
        <w:rPr>
          <w:spacing w:val="-1"/>
        </w:rPr>
        <w:t xml:space="preserve"> </w:t>
      </w:r>
      <w:r>
        <w:t>you</w:t>
      </w:r>
      <w:r>
        <w:rPr>
          <w:spacing w:val="-3"/>
        </w:rPr>
        <w:t xml:space="preserve"> </w:t>
      </w:r>
      <w:r>
        <w:t>are</w:t>
      </w:r>
      <w:r>
        <w:rPr>
          <w:spacing w:val="-3"/>
        </w:rPr>
        <w:t xml:space="preserve"> </w:t>
      </w:r>
      <w:r>
        <w:t>and</w:t>
      </w:r>
      <w:r>
        <w:rPr>
          <w:spacing w:val="-3"/>
        </w:rPr>
        <w:t xml:space="preserve"> </w:t>
      </w:r>
      <w:r>
        <w:t>what</w:t>
      </w:r>
      <w:r>
        <w:rPr>
          <w:spacing w:val="-1"/>
        </w:rPr>
        <w:t xml:space="preserve"> </w:t>
      </w:r>
      <w:r>
        <w:t>you</w:t>
      </w:r>
      <w:r>
        <w:rPr>
          <w:spacing w:val="-1"/>
        </w:rPr>
        <w:t xml:space="preserve"> </w:t>
      </w:r>
      <w:r>
        <w:t>are</w:t>
      </w:r>
      <w:r>
        <w:rPr>
          <w:spacing w:val="-3"/>
        </w:rPr>
        <w:t xml:space="preserve"> </w:t>
      </w:r>
      <w:r>
        <w:rPr>
          <w:spacing w:val="-2"/>
        </w:rPr>
        <w:t>doing.</w:t>
      </w:r>
    </w:p>
    <w:p w14:paraId="528AD283" w14:textId="3816EDEF" w:rsidR="004638AF" w:rsidRDefault="004606BD" w:rsidP="00E634D6">
      <w:pPr>
        <w:pStyle w:val="ListParagraph"/>
        <w:numPr>
          <w:ilvl w:val="1"/>
          <w:numId w:val="7"/>
        </w:numPr>
        <w:tabs>
          <w:tab w:val="left" w:pos="902"/>
        </w:tabs>
        <w:spacing w:before="148"/>
      </w:pPr>
      <w:r>
        <w:t>Do</w:t>
      </w:r>
      <w:r>
        <w:rPr>
          <w:spacing w:val="-3"/>
        </w:rPr>
        <w:t xml:space="preserve"> </w:t>
      </w:r>
      <w:r>
        <w:t>not</w:t>
      </w:r>
      <w:r>
        <w:rPr>
          <w:spacing w:val="-1"/>
        </w:rPr>
        <w:t xml:space="preserve"> </w:t>
      </w:r>
      <w:r>
        <w:t>agree</w:t>
      </w:r>
      <w:r>
        <w:rPr>
          <w:spacing w:val="-3"/>
        </w:rPr>
        <w:t xml:space="preserve"> </w:t>
      </w:r>
      <w:r>
        <w:t>to meet</w:t>
      </w:r>
      <w:r>
        <w:rPr>
          <w:spacing w:val="-2"/>
        </w:rPr>
        <w:t xml:space="preserve"> </w:t>
      </w:r>
      <w:r w:rsidR="00FB0AF3">
        <w:t>outside</w:t>
      </w:r>
      <w:r>
        <w:t xml:space="preserve"> of</w:t>
      </w:r>
      <w:r>
        <w:rPr>
          <w:spacing w:val="-1"/>
        </w:rPr>
        <w:t xml:space="preserve"> </w:t>
      </w:r>
      <w:r>
        <w:t xml:space="preserve">expected </w:t>
      </w:r>
      <w:r>
        <w:rPr>
          <w:spacing w:val="-2"/>
        </w:rPr>
        <w:t>hours.</w:t>
      </w:r>
    </w:p>
    <w:p w14:paraId="528AD284" w14:textId="77777777" w:rsidR="004638AF" w:rsidRDefault="004606BD" w:rsidP="00E634D6">
      <w:pPr>
        <w:pStyle w:val="ListParagraph"/>
        <w:numPr>
          <w:ilvl w:val="1"/>
          <w:numId w:val="7"/>
        </w:numPr>
        <w:tabs>
          <w:tab w:val="left" w:pos="902"/>
        </w:tabs>
        <w:spacing w:before="145"/>
      </w:pPr>
      <w:r>
        <w:t>Do</w:t>
      </w:r>
      <w:r>
        <w:rPr>
          <w:spacing w:val="-3"/>
        </w:rPr>
        <w:t xml:space="preserve"> </w:t>
      </w:r>
      <w:r>
        <w:t>not</w:t>
      </w:r>
      <w:r>
        <w:rPr>
          <w:spacing w:val="-2"/>
        </w:rPr>
        <w:t xml:space="preserve"> </w:t>
      </w:r>
      <w:r>
        <w:t>offer</w:t>
      </w:r>
      <w:r>
        <w:rPr>
          <w:spacing w:val="-3"/>
        </w:rPr>
        <w:t xml:space="preserve"> </w:t>
      </w:r>
      <w:r>
        <w:t>young</w:t>
      </w:r>
      <w:r>
        <w:rPr>
          <w:spacing w:val="-2"/>
        </w:rPr>
        <w:t xml:space="preserve"> </w:t>
      </w:r>
      <w:r>
        <w:t>people</w:t>
      </w:r>
      <w:r>
        <w:rPr>
          <w:spacing w:val="-1"/>
        </w:rPr>
        <w:t xml:space="preserve"> </w:t>
      </w:r>
      <w:r>
        <w:t>a</w:t>
      </w:r>
      <w:r>
        <w:rPr>
          <w:spacing w:val="-2"/>
        </w:rPr>
        <w:t xml:space="preserve"> </w:t>
      </w:r>
      <w:r>
        <w:t>lift</w:t>
      </w:r>
      <w:r>
        <w:rPr>
          <w:spacing w:val="-3"/>
        </w:rPr>
        <w:t xml:space="preserve"> </w:t>
      </w:r>
      <w:r>
        <w:t>in</w:t>
      </w:r>
      <w:r>
        <w:rPr>
          <w:spacing w:val="-2"/>
        </w:rPr>
        <w:t xml:space="preserve"> </w:t>
      </w:r>
      <w:r>
        <w:t>your</w:t>
      </w:r>
      <w:r>
        <w:rPr>
          <w:spacing w:val="-1"/>
        </w:rPr>
        <w:t xml:space="preserve"> </w:t>
      </w:r>
      <w:r>
        <w:t>car</w:t>
      </w:r>
      <w:r>
        <w:rPr>
          <w:spacing w:val="-3"/>
        </w:rPr>
        <w:t xml:space="preserve"> </w:t>
      </w:r>
      <w:r>
        <w:t>if</w:t>
      </w:r>
      <w:r>
        <w:rPr>
          <w:spacing w:val="-3"/>
        </w:rPr>
        <w:t xml:space="preserve"> </w:t>
      </w:r>
      <w:r>
        <w:t>you</w:t>
      </w:r>
      <w:r>
        <w:rPr>
          <w:spacing w:val="-5"/>
        </w:rPr>
        <w:t xml:space="preserve"> </w:t>
      </w:r>
      <w:r>
        <w:t>are</w:t>
      </w:r>
      <w:r>
        <w:rPr>
          <w:spacing w:val="-1"/>
        </w:rPr>
        <w:t xml:space="preserve"> </w:t>
      </w:r>
      <w:r>
        <w:t>on</w:t>
      </w:r>
      <w:r>
        <w:rPr>
          <w:spacing w:val="-1"/>
        </w:rPr>
        <w:t xml:space="preserve"> </w:t>
      </w:r>
      <w:r>
        <w:t>your</w:t>
      </w:r>
      <w:r>
        <w:rPr>
          <w:spacing w:val="-1"/>
        </w:rPr>
        <w:t xml:space="preserve"> </w:t>
      </w:r>
      <w:r>
        <w:rPr>
          <w:spacing w:val="-4"/>
        </w:rPr>
        <w:t>own.</w:t>
      </w:r>
    </w:p>
    <w:p w14:paraId="528AD285" w14:textId="77777777" w:rsidR="004638AF" w:rsidRDefault="004606BD" w:rsidP="00E634D6">
      <w:pPr>
        <w:pStyle w:val="ListParagraph"/>
        <w:numPr>
          <w:ilvl w:val="1"/>
          <w:numId w:val="7"/>
        </w:numPr>
        <w:tabs>
          <w:tab w:val="left" w:pos="902"/>
        </w:tabs>
        <w:spacing w:before="148"/>
      </w:pPr>
      <w:r>
        <w:t>Do</w:t>
      </w:r>
      <w:r>
        <w:rPr>
          <w:spacing w:val="-3"/>
        </w:rPr>
        <w:t xml:space="preserve"> </w:t>
      </w:r>
      <w:r>
        <w:t>not</w:t>
      </w:r>
      <w:r>
        <w:rPr>
          <w:spacing w:val="-2"/>
        </w:rPr>
        <w:t xml:space="preserve"> </w:t>
      </w:r>
      <w:r>
        <w:t>give</w:t>
      </w:r>
      <w:r>
        <w:rPr>
          <w:spacing w:val="-1"/>
        </w:rPr>
        <w:t xml:space="preserve"> </w:t>
      </w:r>
      <w:r>
        <w:t>out</w:t>
      </w:r>
      <w:r>
        <w:rPr>
          <w:spacing w:val="-2"/>
        </w:rPr>
        <w:t xml:space="preserve"> </w:t>
      </w:r>
      <w:r>
        <w:t>your</w:t>
      </w:r>
      <w:r>
        <w:rPr>
          <w:spacing w:val="-4"/>
        </w:rPr>
        <w:t xml:space="preserve"> </w:t>
      </w:r>
      <w:r>
        <w:t>personal</w:t>
      </w:r>
      <w:r>
        <w:rPr>
          <w:spacing w:val="-4"/>
        </w:rPr>
        <w:t xml:space="preserve"> </w:t>
      </w:r>
      <w:r>
        <w:t>phone</w:t>
      </w:r>
      <w:r>
        <w:rPr>
          <w:spacing w:val="-2"/>
        </w:rPr>
        <w:t xml:space="preserve"> number.</w:t>
      </w:r>
    </w:p>
    <w:p w14:paraId="528AD286" w14:textId="77777777" w:rsidR="004638AF" w:rsidRDefault="004606BD" w:rsidP="00E634D6">
      <w:pPr>
        <w:pStyle w:val="ListParagraph"/>
        <w:numPr>
          <w:ilvl w:val="1"/>
          <w:numId w:val="7"/>
        </w:numPr>
        <w:tabs>
          <w:tab w:val="left" w:pos="902"/>
        </w:tabs>
        <w:spacing w:before="145"/>
      </w:pPr>
      <w:r>
        <w:t>Do</w:t>
      </w:r>
      <w:r>
        <w:rPr>
          <w:spacing w:val="-4"/>
        </w:rPr>
        <w:t xml:space="preserve"> </w:t>
      </w:r>
      <w:r>
        <w:t>not</w:t>
      </w:r>
      <w:r>
        <w:rPr>
          <w:spacing w:val="-2"/>
        </w:rPr>
        <w:t xml:space="preserve"> </w:t>
      </w:r>
      <w:r>
        <w:t>accept</w:t>
      </w:r>
      <w:r>
        <w:rPr>
          <w:spacing w:val="-4"/>
        </w:rPr>
        <w:t xml:space="preserve"> </w:t>
      </w:r>
      <w:r>
        <w:t>social</w:t>
      </w:r>
      <w:r>
        <w:rPr>
          <w:spacing w:val="-2"/>
        </w:rPr>
        <w:t xml:space="preserve"> </w:t>
      </w:r>
      <w:r>
        <w:t>media</w:t>
      </w:r>
      <w:r>
        <w:rPr>
          <w:spacing w:val="-2"/>
        </w:rPr>
        <w:t xml:space="preserve"> </w:t>
      </w:r>
      <w:r>
        <w:t>requests</w:t>
      </w:r>
      <w:r>
        <w:rPr>
          <w:spacing w:val="-5"/>
        </w:rPr>
        <w:t xml:space="preserve"> </w:t>
      </w:r>
      <w:r>
        <w:t>and</w:t>
      </w:r>
      <w:r>
        <w:rPr>
          <w:spacing w:val="-1"/>
        </w:rPr>
        <w:t xml:space="preserve"> </w:t>
      </w:r>
      <w:r>
        <w:t>make</w:t>
      </w:r>
      <w:r>
        <w:rPr>
          <w:spacing w:val="-4"/>
        </w:rPr>
        <w:t xml:space="preserve"> </w:t>
      </w:r>
      <w:r>
        <w:t>sure</w:t>
      </w:r>
      <w:r>
        <w:rPr>
          <w:spacing w:val="-2"/>
        </w:rPr>
        <w:t xml:space="preserve"> </w:t>
      </w:r>
      <w:r>
        <w:t>your</w:t>
      </w:r>
      <w:r>
        <w:rPr>
          <w:spacing w:val="-4"/>
        </w:rPr>
        <w:t xml:space="preserve"> </w:t>
      </w:r>
      <w:r>
        <w:t>security</w:t>
      </w:r>
      <w:r>
        <w:rPr>
          <w:spacing w:val="-2"/>
        </w:rPr>
        <w:t xml:space="preserve"> </w:t>
      </w:r>
      <w:r>
        <w:t>settings</w:t>
      </w:r>
      <w:r>
        <w:rPr>
          <w:spacing w:val="-6"/>
        </w:rPr>
        <w:t xml:space="preserve"> </w:t>
      </w:r>
      <w:r>
        <w:t>are</w:t>
      </w:r>
      <w:r>
        <w:rPr>
          <w:spacing w:val="-1"/>
        </w:rPr>
        <w:t xml:space="preserve"> </w:t>
      </w:r>
      <w:r>
        <w:t>switched</w:t>
      </w:r>
      <w:r>
        <w:rPr>
          <w:spacing w:val="-1"/>
        </w:rPr>
        <w:t xml:space="preserve"> </w:t>
      </w:r>
      <w:r>
        <w:rPr>
          <w:spacing w:val="-5"/>
        </w:rPr>
        <w:t>on.</w:t>
      </w:r>
    </w:p>
    <w:p w14:paraId="528AD287" w14:textId="77777777" w:rsidR="004638AF" w:rsidRDefault="004606BD" w:rsidP="00E634D6">
      <w:pPr>
        <w:pStyle w:val="ListParagraph"/>
        <w:numPr>
          <w:ilvl w:val="1"/>
          <w:numId w:val="7"/>
        </w:numPr>
        <w:tabs>
          <w:tab w:val="left" w:pos="902"/>
        </w:tabs>
      </w:pPr>
      <w:r>
        <w:t>Do</w:t>
      </w:r>
      <w:r>
        <w:rPr>
          <w:spacing w:val="-5"/>
        </w:rPr>
        <w:t xml:space="preserve"> </w:t>
      </w:r>
      <w:r>
        <w:t>not</w:t>
      </w:r>
      <w:r>
        <w:rPr>
          <w:spacing w:val="-2"/>
        </w:rPr>
        <w:t xml:space="preserve"> </w:t>
      </w:r>
      <w:r>
        <w:t>lend</w:t>
      </w:r>
      <w:r>
        <w:rPr>
          <w:spacing w:val="-1"/>
        </w:rPr>
        <w:t xml:space="preserve"> </w:t>
      </w:r>
      <w:r>
        <w:t>young</w:t>
      </w:r>
      <w:r>
        <w:rPr>
          <w:spacing w:val="-3"/>
        </w:rPr>
        <w:t xml:space="preserve"> </w:t>
      </w:r>
      <w:r>
        <w:t>people</w:t>
      </w:r>
      <w:r>
        <w:rPr>
          <w:spacing w:val="-1"/>
        </w:rPr>
        <w:t xml:space="preserve"> </w:t>
      </w:r>
      <w:r>
        <w:t>anything,</w:t>
      </w:r>
      <w:r>
        <w:rPr>
          <w:spacing w:val="-4"/>
        </w:rPr>
        <w:t xml:space="preserve"> </w:t>
      </w:r>
      <w:r>
        <w:t>i.e.,</w:t>
      </w:r>
      <w:r>
        <w:rPr>
          <w:spacing w:val="-1"/>
        </w:rPr>
        <w:t xml:space="preserve"> </w:t>
      </w:r>
      <w:r>
        <w:rPr>
          <w:spacing w:val="-2"/>
        </w:rPr>
        <w:t>money.</w:t>
      </w:r>
    </w:p>
    <w:p w14:paraId="528AD288" w14:textId="5A0C7118" w:rsidR="004638AF" w:rsidRDefault="004606BD" w:rsidP="00E634D6">
      <w:pPr>
        <w:pStyle w:val="ListParagraph"/>
        <w:numPr>
          <w:ilvl w:val="1"/>
          <w:numId w:val="7"/>
        </w:numPr>
        <w:tabs>
          <w:tab w:val="left" w:pos="902"/>
        </w:tabs>
        <w:spacing w:before="148"/>
      </w:pPr>
      <w:r>
        <w:t>Avoid</w:t>
      </w:r>
      <w:r>
        <w:rPr>
          <w:spacing w:val="-2"/>
        </w:rPr>
        <w:t xml:space="preserve"> </w:t>
      </w:r>
      <w:r>
        <w:t>offering</w:t>
      </w:r>
      <w:r>
        <w:rPr>
          <w:spacing w:val="-6"/>
        </w:rPr>
        <w:t xml:space="preserve"> </w:t>
      </w:r>
      <w:r w:rsidR="00F039FE">
        <w:t>opinion</w:t>
      </w:r>
      <w:r>
        <w:rPr>
          <w:spacing w:val="-2"/>
        </w:rPr>
        <w:t xml:space="preserve"> </w:t>
      </w:r>
      <w:r>
        <w:t>as</w:t>
      </w:r>
      <w:r>
        <w:rPr>
          <w:spacing w:val="-5"/>
        </w:rPr>
        <w:t xml:space="preserve"> </w:t>
      </w:r>
      <w:r>
        <w:rPr>
          <w:spacing w:val="-4"/>
        </w:rPr>
        <w:t>fact.</w:t>
      </w:r>
    </w:p>
    <w:p w14:paraId="528AD289" w14:textId="77777777" w:rsidR="004638AF" w:rsidRDefault="004606BD" w:rsidP="00E634D6">
      <w:pPr>
        <w:pStyle w:val="ListParagraph"/>
        <w:numPr>
          <w:ilvl w:val="1"/>
          <w:numId w:val="7"/>
        </w:numPr>
        <w:tabs>
          <w:tab w:val="left" w:pos="902"/>
        </w:tabs>
      </w:pPr>
      <w:r>
        <w:t>If</w:t>
      </w:r>
      <w:r>
        <w:rPr>
          <w:spacing w:val="-3"/>
        </w:rPr>
        <w:t xml:space="preserve"> </w:t>
      </w:r>
      <w:r>
        <w:t>you</w:t>
      </w:r>
      <w:r>
        <w:rPr>
          <w:spacing w:val="-3"/>
        </w:rPr>
        <w:t xml:space="preserve"> </w:t>
      </w:r>
      <w:r>
        <w:t>have</w:t>
      </w:r>
      <w:r>
        <w:rPr>
          <w:spacing w:val="-4"/>
        </w:rPr>
        <w:t xml:space="preserve"> </w:t>
      </w:r>
      <w:r>
        <w:t>any</w:t>
      </w:r>
      <w:r>
        <w:rPr>
          <w:spacing w:val="-1"/>
        </w:rPr>
        <w:t xml:space="preserve"> </w:t>
      </w:r>
      <w:r>
        <w:t>concerns</w:t>
      </w:r>
      <w:r>
        <w:rPr>
          <w:spacing w:val="-4"/>
        </w:rPr>
        <w:t xml:space="preserve"> </w:t>
      </w:r>
      <w:r>
        <w:t>about</w:t>
      </w:r>
      <w:r>
        <w:rPr>
          <w:spacing w:val="-3"/>
        </w:rPr>
        <w:t xml:space="preserve"> </w:t>
      </w:r>
      <w:r>
        <w:t>anything,</w:t>
      </w:r>
      <w:r>
        <w:rPr>
          <w:spacing w:val="-4"/>
        </w:rPr>
        <w:t xml:space="preserve"> </w:t>
      </w:r>
      <w:r>
        <w:t>record the</w:t>
      </w:r>
      <w:r>
        <w:rPr>
          <w:spacing w:val="-3"/>
        </w:rPr>
        <w:t xml:space="preserve"> </w:t>
      </w:r>
      <w:r>
        <w:t>details</w:t>
      </w:r>
      <w:r>
        <w:rPr>
          <w:spacing w:val="-4"/>
        </w:rPr>
        <w:t xml:space="preserve"> </w:t>
      </w:r>
      <w:r>
        <w:t>and</w:t>
      </w:r>
      <w:r>
        <w:rPr>
          <w:spacing w:val="-3"/>
        </w:rPr>
        <w:t xml:space="preserve"> </w:t>
      </w:r>
      <w:r>
        <w:t>tell a</w:t>
      </w:r>
      <w:r>
        <w:rPr>
          <w:spacing w:val="-4"/>
        </w:rPr>
        <w:t xml:space="preserve"> </w:t>
      </w:r>
      <w:r>
        <w:t>staff</w:t>
      </w:r>
      <w:r>
        <w:rPr>
          <w:spacing w:val="-5"/>
        </w:rPr>
        <w:t xml:space="preserve"> </w:t>
      </w:r>
      <w:r>
        <w:t>member</w:t>
      </w:r>
      <w:r>
        <w:rPr>
          <w:spacing w:val="-2"/>
        </w:rPr>
        <w:t xml:space="preserve"> immediately.</w:t>
      </w:r>
    </w:p>
    <w:p w14:paraId="528AD28B" w14:textId="77777777" w:rsidR="004638AF" w:rsidRDefault="004606BD">
      <w:pPr>
        <w:pStyle w:val="Heading2"/>
        <w:spacing w:before="89"/>
      </w:pPr>
      <w:bookmarkStart w:id="15" w:name="_Toc211577349"/>
      <w:r>
        <w:t>Mobile</w:t>
      </w:r>
      <w:r>
        <w:rPr>
          <w:spacing w:val="-1"/>
        </w:rPr>
        <w:t xml:space="preserve"> </w:t>
      </w:r>
      <w:r>
        <w:t>Phones</w:t>
      </w:r>
      <w:r>
        <w:rPr>
          <w:spacing w:val="-3"/>
        </w:rPr>
        <w:t xml:space="preserve"> </w:t>
      </w:r>
      <w:r>
        <w:t xml:space="preserve">&amp; </w:t>
      </w:r>
      <w:r>
        <w:rPr>
          <w:spacing w:val="-2"/>
        </w:rPr>
        <w:t>Images</w:t>
      </w:r>
      <w:bookmarkEnd w:id="15"/>
    </w:p>
    <w:p w14:paraId="528AD28D" w14:textId="77777777" w:rsidR="004638AF" w:rsidRDefault="004606BD" w:rsidP="00E13E8F">
      <w:r>
        <w:t>Do</w:t>
      </w:r>
      <w:r>
        <w:rPr>
          <w:spacing w:val="-3"/>
        </w:rPr>
        <w:t xml:space="preserve"> </w:t>
      </w:r>
      <w:r>
        <w:t>not</w:t>
      </w:r>
      <w:r>
        <w:rPr>
          <w:spacing w:val="-3"/>
        </w:rPr>
        <w:t xml:space="preserve"> </w:t>
      </w:r>
      <w:r>
        <w:t>use</w:t>
      </w:r>
      <w:r>
        <w:rPr>
          <w:spacing w:val="-3"/>
        </w:rPr>
        <w:t xml:space="preserve"> </w:t>
      </w:r>
      <w:r>
        <w:t>your</w:t>
      </w:r>
      <w:r>
        <w:rPr>
          <w:spacing w:val="-4"/>
        </w:rPr>
        <w:t xml:space="preserve"> </w:t>
      </w:r>
      <w:r>
        <w:t>personal</w:t>
      </w:r>
      <w:r>
        <w:rPr>
          <w:spacing w:val="-4"/>
        </w:rPr>
        <w:t xml:space="preserve"> </w:t>
      </w:r>
      <w:r>
        <w:t>mobile</w:t>
      </w:r>
      <w:r>
        <w:rPr>
          <w:spacing w:val="-1"/>
        </w:rPr>
        <w:t xml:space="preserve"> </w:t>
      </w:r>
      <w:r>
        <w:t>to</w:t>
      </w:r>
      <w:r>
        <w:rPr>
          <w:spacing w:val="-2"/>
        </w:rPr>
        <w:t xml:space="preserve"> </w:t>
      </w:r>
      <w:r>
        <w:t>contact</w:t>
      </w:r>
      <w:r>
        <w:rPr>
          <w:spacing w:val="-3"/>
        </w:rPr>
        <w:t xml:space="preserve"> </w:t>
      </w:r>
      <w:r>
        <w:t>young</w:t>
      </w:r>
      <w:r>
        <w:rPr>
          <w:spacing w:val="-3"/>
        </w:rPr>
        <w:t xml:space="preserve"> </w:t>
      </w:r>
      <w:r>
        <w:rPr>
          <w:spacing w:val="-2"/>
        </w:rPr>
        <w:t>people.</w:t>
      </w:r>
    </w:p>
    <w:p w14:paraId="528AD28E" w14:textId="7B89B8CB" w:rsidR="004638AF" w:rsidRDefault="004606BD" w:rsidP="00E13E8F">
      <w:r>
        <w:t>Mobile</w:t>
      </w:r>
      <w:r>
        <w:rPr>
          <w:spacing w:val="-2"/>
        </w:rPr>
        <w:t xml:space="preserve"> </w:t>
      </w:r>
      <w:r>
        <w:t>phones</w:t>
      </w:r>
      <w:r>
        <w:rPr>
          <w:spacing w:val="-3"/>
        </w:rPr>
        <w:t xml:space="preserve"> </w:t>
      </w:r>
      <w:r>
        <w:t>should</w:t>
      </w:r>
      <w:r>
        <w:rPr>
          <w:spacing w:val="-4"/>
        </w:rPr>
        <w:t xml:space="preserve"> </w:t>
      </w:r>
      <w:r>
        <w:t>not</w:t>
      </w:r>
      <w:r>
        <w:rPr>
          <w:spacing w:val="-3"/>
        </w:rPr>
        <w:t xml:space="preserve"> </w:t>
      </w:r>
      <w:r>
        <w:t>be</w:t>
      </w:r>
      <w:r>
        <w:rPr>
          <w:spacing w:val="-4"/>
        </w:rPr>
        <w:t xml:space="preserve"> </w:t>
      </w:r>
      <w:r>
        <w:t>used</w:t>
      </w:r>
      <w:r>
        <w:rPr>
          <w:spacing w:val="-4"/>
        </w:rPr>
        <w:t xml:space="preserve"> </w:t>
      </w:r>
      <w:r>
        <w:t>during</w:t>
      </w:r>
      <w:r>
        <w:rPr>
          <w:spacing w:val="-5"/>
        </w:rPr>
        <w:t xml:space="preserve"> </w:t>
      </w:r>
      <w:r>
        <w:t>sessions,</w:t>
      </w:r>
      <w:r>
        <w:rPr>
          <w:spacing w:val="-3"/>
        </w:rPr>
        <w:t xml:space="preserve"> </w:t>
      </w:r>
      <w:r>
        <w:t>unless</w:t>
      </w:r>
      <w:r>
        <w:rPr>
          <w:spacing w:val="-3"/>
        </w:rPr>
        <w:t xml:space="preserve"> </w:t>
      </w:r>
      <w:r>
        <w:t>relevant</w:t>
      </w:r>
      <w:r>
        <w:rPr>
          <w:spacing w:val="-2"/>
        </w:rPr>
        <w:t xml:space="preserve"> </w:t>
      </w:r>
      <w:r>
        <w:t>(for</w:t>
      </w:r>
      <w:r>
        <w:rPr>
          <w:spacing w:val="-2"/>
        </w:rPr>
        <w:t xml:space="preserve"> </w:t>
      </w:r>
      <w:r>
        <w:t>example</w:t>
      </w:r>
      <w:r>
        <w:rPr>
          <w:spacing w:val="-2"/>
        </w:rPr>
        <w:t xml:space="preserve"> </w:t>
      </w:r>
      <w:r>
        <w:t>looking</w:t>
      </w:r>
      <w:r>
        <w:rPr>
          <w:spacing w:val="-3"/>
        </w:rPr>
        <w:t xml:space="preserve"> </w:t>
      </w:r>
      <w:r>
        <w:t>up</w:t>
      </w:r>
      <w:r>
        <w:rPr>
          <w:spacing w:val="-2"/>
        </w:rPr>
        <w:t xml:space="preserve"> </w:t>
      </w:r>
      <w:r>
        <w:t>a</w:t>
      </w:r>
      <w:r>
        <w:rPr>
          <w:spacing w:val="-5"/>
        </w:rPr>
        <w:t xml:space="preserve"> </w:t>
      </w:r>
      <w:r>
        <w:t>service</w:t>
      </w:r>
      <w:r>
        <w:rPr>
          <w:spacing w:val="-2"/>
        </w:rPr>
        <w:t xml:space="preserve"> </w:t>
      </w:r>
      <w:r>
        <w:t>for</w:t>
      </w:r>
      <w:r>
        <w:rPr>
          <w:spacing w:val="-4"/>
        </w:rPr>
        <w:t xml:space="preserve"> </w:t>
      </w:r>
      <w:r>
        <w:t xml:space="preserve">a young person, calling a colleague </w:t>
      </w:r>
      <w:r w:rsidR="00C54E5C">
        <w:t>etc.</w:t>
      </w:r>
    </w:p>
    <w:p w14:paraId="0E5DFD14" w14:textId="77777777" w:rsidR="00D115B0" w:rsidRDefault="00D115B0" w:rsidP="00E13E8F"/>
    <w:p w14:paraId="528AD28F" w14:textId="6C4C78BA" w:rsidR="004638AF" w:rsidRDefault="004606BD" w:rsidP="00E13E8F">
      <w:pPr>
        <w:pStyle w:val="Heading5"/>
      </w:pPr>
      <w:r>
        <w:lastRenderedPageBreak/>
        <w:t>PHOTOGRAPHS</w:t>
      </w:r>
      <w:r>
        <w:rPr>
          <w:spacing w:val="-5"/>
        </w:rPr>
        <w:t xml:space="preserve"> </w:t>
      </w:r>
      <w:r>
        <w:t>SHOULD</w:t>
      </w:r>
      <w:r>
        <w:rPr>
          <w:spacing w:val="-2"/>
        </w:rPr>
        <w:t xml:space="preserve"> </w:t>
      </w:r>
      <w:r>
        <w:t>NEVER</w:t>
      </w:r>
      <w:r>
        <w:rPr>
          <w:spacing w:val="-4"/>
        </w:rPr>
        <w:t xml:space="preserve"> </w:t>
      </w:r>
      <w:r>
        <w:t>BE</w:t>
      </w:r>
      <w:r>
        <w:rPr>
          <w:spacing w:val="-3"/>
        </w:rPr>
        <w:t xml:space="preserve"> </w:t>
      </w:r>
      <w:r>
        <w:t>TAKEN</w:t>
      </w:r>
      <w:r>
        <w:rPr>
          <w:spacing w:val="-3"/>
        </w:rPr>
        <w:t xml:space="preserve"> </w:t>
      </w:r>
      <w:r>
        <w:t>OF</w:t>
      </w:r>
      <w:r>
        <w:rPr>
          <w:spacing w:val="-3"/>
        </w:rPr>
        <w:t xml:space="preserve"> </w:t>
      </w:r>
      <w:r>
        <w:t>YOUNG</w:t>
      </w:r>
      <w:r>
        <w:rPr>
          <w:spacing w:val="-2"/>
        </w:rPr>
        <w:t xml:space="preserve"> </w:t>
      </w:r>
      <w:r>
        <w:t>PEOPLE</w:t>
      </w:r>
      <w:r>
        <w:rPr>
          <w:spacing w:val="-1"/>
        </w:rPr>
        <w:t xml:space="preserve"> </w:t>
      </w:r>
      <w:r>
        <w:t>ON</w:t>
      </w:r>
      <w:r>
        <w:rPr>
          <w:spacing w:val="-5"/>
        </w:rPr>
        <w:t xml:space="preserve"> </w:t>
      </w:r>
      <w:r>
        <w:rPr>
          <w:spacing w:val="-2"/>
        </w:rPr>
        <w:t>MOBILES.</w:t>
      </w:r>
    </w:p>
    <w:p w14:paraId="528AD290" w14:textId="77777777" w:rsidR="004638AF" w:rsidRDefault="004606BD" w:rsidP="00E13E8F">
      <w:r>
        <w:t>If</w:t>
      </w:r>
      <w:r>
        <w:rPr>
          <w:spacing w:val="-1"/>
        </w:rPr>
        <w:t xml:space="preserve"> </w:t>
      </w:r>
      <w:r>
        <w:t>you</w:t>
      </w:r>
      <w:r>
        <w:rPr>
          <w:spacing w:val="-3"/>
        </w:rPr>
        <w:t xml:space="preserve"> </w:t>
      </w:r>
      <w:r>
        <w:t>are</w:t>
      </w:r>
      <w:r>
        <w:rPr>
          <w:spacing w:val="-1"/>
        </w:rPr>
        <w:t xml:space="preserve"> </w:t>
      </w:r>
      <w:r>
        <w:t>issued</w:t>
      </w:r>
      <w:r>
        <w:rPr>
          <w:spacing w:val="-3"/>
        </w:rPr>
        <w:t xml:space="preserve"> </w:t>
      </w:r>
      <w:r>
        <w:t>with</w:t>
      </w:r>
      <w:r>
        <w:rPr>
          <w:spacing w:val="-3"/>
        </w:rPr>
        <w:t xml:space="preserve"> </w:t>
      </w:r>
      <w:r>
        <w:t>a</w:t>
      </w:r>
      <w:r>
        <w:rPr>
          <w:spacing w:val="-4"/>
        </w:rPr>
        <w:t xml:space="preserve"> </w:t>
      </w:r>
      <w:r>
        <w:t>work</w:t>
      </w:r>
      <w:r>
        <w:rPr>
          <w:spacing w:val="-3"/>
        </w:rPr>
        <w:t xml:space="preserve"> </w:t>
      </w:r>
      <w:r>
        <w:t>phone,</w:t>
      </w:r>
      <w:r>
        <w:rPr>
          <w:spacing w:val="-2"/>
        </w:rPr>
        <w:t xml:space="preserve"> </w:t>
      </w:r>
      <w:r>
        <w:t>it</w:t>
      </w:r>
      <w:r>
        <w:rPr>
          <w:spacing w:val="-1"/>
        </w:rPr>
        <w:t xml:space="preserve"> </w:t>
      </w:r>
      <w:r>
        <w:t>must</w:t>
      </w:r>
      <w:r>
        <w:rPr>
          <w:spacing w:val="-3"/>
        </w:rPr>
        <w:t xml:space="preserve"> </w:t>
      </w:r>
      <w:r>
        <w:t>be</w:t>
      </w:r>
      <w:r>
        <w:rPr>
          <w:spacing w:val="-4"/>
        </w:rPr>
        <w:t xml:space="preserve"> </w:t>
      </w:r>
      <w:r>
        <w:t>looked</w:t>
      </w:r>
      <w:r>
        <w:rPr>
          <w:spacing w:val="-1"/>
        </w:rPr>
        <w:t xml:space="preserve"> </w:t>
      </w:r>
      <w:r>
        <w:t>after</w:t>
      </w:r>
      <w:r>
        <w:rPr>
          <w:spacing w:val="-1"/>
        </w:rPr>
        <w:t xml:space="preserve"> </w:t>
      </w:r>
      <w:r>
        <w:t>and</w:t>
      </w:r>
      <w:r>
        <w:rPr>
          <w:spacing w:val="-3"/>
        </w:rPr>
        <w:t xml:space="preserve"> </w:t>
      </w:r>
      <w:r>
        <w:t>used</w:t>
      </w:r>
      <w:r>
        <w:rPr>
          <w:spacing w:val="-3"/>
        </w:rPr>
        <w:t xml:space="preserve"> </w:t>
      </w:r>
      <w:r>
        <w:t>for</w:t>
      </w:r>
      <w:r>
        <w:rPr>
          <w:spacing w:val="-3"/>
        </w:rPr>
        <w:t xml:space="preserve"> </w:t>
      </w:r>
      <w:r>
        <w:t>the</w:t>
      </w:r>
      <w:r>
        <w:rPr>
          <w:spacing w:val="-1"/>
        </w:rPr>
        <w:t xml:space="preserve"> </w:t>
      </w:r>
      <w:r>
        <w:t>purposes</w:t>
      </w:r>
      <w:r>
        <w:rPr>
          <w:spacing w:val="-2"/>
        </w:rPr>
        <w:t xml:space="preserve"> </w:t>
      </w:r>
      <w:r>
        <w:t>of</w:t>
      </w:r>
      <w:r>
        <w:rPr>
          <w:spacing w:val="-3"/>
        </w:rPr>
        <w:t xml:space="preserve"> </w:t>
      </w:r>
      <w:r>
        <w:t>the</w:t>
      </w:r>
      <w:r>
        <w:rPr>
          <w:spacing w:val="-4"/>
        </w:rPr>
        <w:t xml:space="preserve"> </w:t>
      </w:r>
      <w:r>
        <w:t xml:space="preserve">organisation </w:t>
      </w:r>
      <w:r>
        <w:rPr>
          <w:spacing w:val="-2"/>
        </w:rPr>
        <w:t>only.</w:t>
      </w:r>
    </w:p>
    <w:p w14:paraId="528AD291" w14:textId="77777777" w:rsidR="004638AF" w:rsidRDefault="004606BD" w:rsidP="00E13E8F">
      <w:r>
        <w:t>Please</w:t>
      </w:r>
      <w:r>
        <w:rPr>
          <w:spacing w:val="-4"/>
        </w:rPr>
        <w:t xml:space="preserve"> </w:t>
      </w:r>
      <w:r>
        <w:t>refer</w:t>
      </w:r>
      <w:r>
        <w:rPr>
          <w:spacing w:val="-3"/>
        </w:rPr>
        <w:t xml:space="preserve"> </w:t>
      </w:r>
      <w:r>
        <w:t>to</w:t>
      </w:r>
      <w:r>
        <w:rPr>
          <w:spacing w:val="-1"/>
        </w:rPr>
        <w:t xml:space="preserve"> </w:t>
      </w:r>
      <w:r>
        <w:t>our</w:t>
      </w:r>
      <w:r>
        <w:rPr>
          <w:spacing w:val="-2"/>
        </w:rPr>
        <w:t xml:space="preserve"> </w:t>
      </w:r>
      <w:hyperlink r:id="rId23">
        <w:r>
          <w:rPr>
            <w:color w:val="0562C1"/>
          </w:rPr>
          <w:t>Photography</w:t>
        </w:r>
        <w:r>
          <w:rPr>
            <w:color w:val="0562C1"/>
            <w:spacing w:val="-3"/>
          </w:rPr>
          <w:t xml:space="preserve"> </w:t>
        </w:r>
        <w:r>
          <w:rPr>
            <w:color w:val="0562C1"/>
          </w:rPr>
          <w:t>and</w:t>
        </w:r>
        <w:r>
          <w:rPr>
            <w:color w:val="0562C1"/>
            <w:spacing w:val="-3"/>
          </w:rPr>
          <w:t xml:space="preserve"> </w:t>
        </w:r>
        <w:r>
          <w:rPr>
            <w:color w:val="0562C1"/>
          </w:rPr>
          <w:t>Images</w:t>
        </w:r>
      </w:hyperlink>
      <w:r>
        <w:rPr>
          <w:color w:val="0562C1"/>
          <w:spacing w:val="1"/>
        </w:rPr>
        <w:t xml:space="preserve"> </w:t>
      </w:r>
      <w:r>
        <w:t>Policy</w:t>
      </w:r>
      <w:r>
        <w:rPr>
          <w:spacing w:val="-2"/>
        </w:rPr>
        <w:t xml:space="preserve"> </w:t>
      </w:r>
      <w:r>
        <w:t>for</w:t>
      </w:r>
      <w:r>
        <w:rPr>
          <w:spacing w:val="-3"/>
        </w:rPr>
        <w:t xml:space="preserve"> </w:t>
      </w:r>
      <w:r>
        <w:t>more</w:t>
      </w:r>
      <w:r>
        <w:rPr>
          <w:spacing w:val="-3"/>
        </w:rPr>
        <w:t xml:space="preserve"> </w:t>
      </w:r>
      <w:r>
        <w:rPr>
          <w:spacing w:val="-2"/>
        </w:rPr>
        <w:t>information.</w:t>
      </w:r>
    </w:p>
    <w:p w14:paraId="528AD292" w14:textId="77777777" w:rsidR="004638AF" w:rsidRDefault="004606BD">
      <w:pPr>
        <w:pStyle w:val="Heading2"/>
        <w:spacing w:before="387"/>
      </w:pPr>
      <w:bookmarkStart w:id="16" w:name="_Toc211577350"/>
      <w:r>
        <w:t>Accidents</w:t>
      </w:r>
      <w:r>
        <w:rPr>
          <w:spacing w:val="-1"/>
        </w:rPr>
        <w:t xml:space="preserve"> </w:t>
      </w:r>
      <w:r>
        <w:t xml:space="preserve">and </w:t>
      </w:r>
      <w:r>
        <w:rPr>
          <w:spacing w:val="-2"/>
        </w:rPr>
        <w:t>Injuries</w:t>
      </w:r>
      <w:bookmarkEnd w:id="16"/>
    </w:p>
    <w:p w14:paraId="528AD293" w14:textId="6ED4BD3D" w:rsidR="004638AF" w:rsidRDefault="00F73007" w:rsidP="00AA2E3F">
      <w:r>
        <w:t>Phoenix Youth Provision</w:t>
      </w:r>
      <w:r w:rsidR="004606BD">
        <w:t xml:space="preserve"> maintains</w:t>
      </w:r>
      <w:r w:rsidR="004606BD">
        <w:rPr>
          <w:spacing w:val="-5"/>
        </w:rPr>
        <w:t xml:space="preserve"> </w:t>
      </w:r>
      <w:r w:rsidR="004606BD">
        <w:t>a</w:t>
      </w:r>
      <w:r w:rsidR="004606BD">
        <w:rPr>
          <w:spacing w:val="-3"/>
        </w:rPr>
        <w:t xml:space="preserve"> </w:t>
      </w:r>
      <w:r w:rsidR="004606BD">
        <w:t>safe</w:t>
      </w:r>
      <w:r w:rsidR="004606BD">
        <w:rPr>
          <w:spacing w:val="-2"/>
        </w:rPr>
        <w:t xml:space="preserve"> </w:t>
      </w:r>
      <w:r w:rsidR="004606BD">
        <w:t>environment</w:t>
      </w:r>
      <w:r w:rsidR="004606BD">
        <w:rPr>
          <w:spacing w:val="-4"/>
        </w:rPr>
        <w:t xml:space="preserve"> </w:t>
      </w:r>
      <w:r w:rsidR="004606BD">
        <w:t>for</w:t>
      </w:r>
      <w:r w:rsidR="004606BD">
        <w:rPr>
          <w:spacing w:val="-4"/>
        </w:rPr>
        <w:t xml:space="preserve"> </w:t>
      </w:r>
      <w:r w:rsidR="004606BD">
        <w:t>all</w:t>
      </w:r>
      <w:r w:rsidR="004606BD">
        <w:rPr>
          <w:spacing w:val="-5"/>
        </w:rPr>
        <w:t xml:space="preserve"> </w:t>
      </w:r>
      <w:r w:rsidR="004606BD">
        <w:t>members</w:t>
      </w:r>
      <w:r w:rsidR="004606BD">
        <w:rPr>
          <w:spacing w:val="-3"/>
        </w:rPr>
        <w:t xml:space="preserve"> </w:t>
      </w:r>
      <w:r w:rsidR="004606BD">
        <w:t>of</w:t>
      </w:r>
      <w:r w:rsidR="004606BD">
        <w:rPr>
          <w:spacing w:val="-3"/>
        </w:rPr>
        <w:t xml:space="preserve"> </w:t>
      </w:r>
      <w:r w:rsidR="004606BD">
        <w:t>the</w:t>
      </w:r>
      <w:r w:rsidR="004606BD">
        <w:rPr>
          <w:spacing w:val="-2"/>
        </w:rPr>
        <w:t xml:space="preserve"> community.</w:t>
      </w:r>
    </w:p>
    <w:p w14:paraId="528AD294" w14:textId="77777777" w:rsidR="004638AF" w:rsidRDefault="004606BD" w:rsidP="00E634D6">
      <w:pPr>
        <w:pStyle w:val="ListParagraph"/>
        <w:numPr>
          <w:ilvl w:val="1"/>
          <w:numId w:val="7"/>
        </w:numPr>
        <w:tabs>
          <w:tab w:val="left" w:pos="902"/>
        </w:tabs>
        <w:spacing w:before="148"/>
      </w:pPr>
      <w:r>
        <w:t>If</w:t>
      </w:r>
      <w:r>
        <w:rPr>
          <w:spacing w:val="-3"/>
        </w:rPr>
        <w:t xml:space="preserve"> </w:t>
      </w:r>
      <w:r>
        <w:t>you</w:t>
      </w:r>
      <w:r>
        <w:rPr>
          <w:spacing w:val="-2"/>
        </w:rPr>
        <w:t xml:space="preserve"> </w:t>
      </w:r>
      <w:r>
        <w:t>see</w:t>
      </w:r>
      <w:r>
        <w:rPr>
          <w:spacing w:val="-1"/>
        </w:rPr>
        <w:t xml:space="preserve"> </w:t>
      </w:r>
      <w:r>
        <w:t>a</w:t>
      </w:r>
      <w:r>
        <w:rPr>
          <w:spacing w:val="-3"/>
        </w:rPr>
        <w:t xml:space="preserve"> </w:t>
      </w:r>
      <w:r>
        <w:t>potential</w:t>
      </w:r>
      <w:r>
        <w:rPr>
          <w:spacing w:val="-4"/>
        </w:rPr>
        <w:t xml:space="preserve"> </w:t>
      </w:r>
      <w:r>
        <w:t>hazard,</w:t>
      </w:r>
      <w:r>
        <w:rPr>
          <w:spacing w:val="-3"/>
        </w:rPr>
        <w:t xml:space="preserve"> </w:t>
      </w:r>
      <w:r>
        <w:t>please</w:t>
      </w:r>
      <w:r>
        <w:rPr>
          <w:spacing w:val="-3"/>
        </w:rPr>
        <w:t xml:space="preserve"> </w:t>
      </w:r>
      <w:r>
        <w:t>report</w:t>
      </w:r>
      <w:r>
        <w:rPr>
          <w:spacing w:val="-3"/>
        </w:rPr>
        <w:t xml:space="preserve"> </w:t>
      </w:r>
      <w:r>
        <w:t>it</w:t>
      </w:r>
      <w:r>
        <w:rPr>
          <w:spacing w:val="-2"/>
        </w:rPr>
        <w:t xml:space="preserve"> </w:t>
      </w:r>
      <w:r>
        <w:t>to</w:t>
      </w:r>
      <w:r>
        <w:rPr>
          <w:spacing w:val="-1"/>
        </w:rPr>
        <w:t xml:space="preserve"> </w:t>
      </w:r>
      <w:r>
        <w:t>your group</w:t>
      </w:r>
      <w:r>
        <w:rPr>
          <w:spacing w:val="-2"/>
        </w:rPr>
        <w:t xml:space="preserve"> </w:t>
      </w:r>
      <w:r>
        <w:t>lead,</w:t>
      </w:r>
      <w:r>
        <w:rPr>
          <w:spacing w:val="-2"/>
        </w:rPr>
        <w:t xml:space="preserve"> </w:t>
      </w:r>
      <w:r>
        <w:t>or one</w:t>
      </w:r>
      <w:r>
        <w:rPr>
          <w:spacing w:val="-3"/>
        </w:rPr>
        <w:t xml:space="preserve"> </w:t>
      </w:r>
      <w:r>
        <w:t>of</w:t>
      </w:r>
      <w:r>
        <w:rPr>
          <w:spacing w:val="-2"/>
        </w:rPr>
        <w:t xml:space="preserve"> </w:t>
      </w:r>
      <w:r>
        <w:t xml:space="preserve">the </w:t>
      </w:r>
      <w:r>
        <w:rPr>
          <w:spacing w:val="-2"/>
        </w:rPr>
        <w:t>directors.</w:t>
      </w:r>
    </w:p>
    <w:p w14:paraId="528AD295" w14:textId="26AFE36B" w:rsidR="004638AF" w:rsidRDefault="004606BD" w:rsidP="00E634D6">
      <w:pPr>
        <w:pStyle w:val="ListParagraph"/>
        <w:numPr>
          <w:ilvl w:val="1"/>
          <w:numId w:val="7"/>
        </w:numPr>
        <w:tabs>
          <w:tab w:val="left" w:pos="902"/>
        </w:tabs>
      </w:pPr>
      <w:r>
        <w:t>Appropriate</w:t>
      </w:r>
      <w:r>
        <w:rPr>
          <w:spacing w:val="-6"/>
        </w:rPr>
        <w:t xml:space="preserve"> </w:t>
      </w:r>
      <w:r>
        <w:t>footwear</w:t>
      </w:r>
      <w:r>
        <w:rPr>
          <w:spacing w:val="-3"/>
        </w:rPr>
        <w:t xml:space="preserve"> </w:t>
      </w:r>
      <w:r>
        <w:t>is</w:t>
      </w:r>
      <w:r>
        <w:rPr>
          <w:spacing w:val="-7"/>
        </w:rPr>
        <w:t xml:space="preserve"> </w:t>
      </w:r>
      <w:r w:rsidR="00D115B0">
        <w:t>always required</w:t>
      </w:r>
      <w:r>
        <w:rPr>
          <w:spacing w:val="-2"/>
        </w:rPr>
        <w:t xml:space="preserve"> </w:t>
      </w:r>
      <w:r>
        <w:t>(closed</w:t>
      </w:r>
      <w:r>
        <w:rPr>
          <w:spacing w:val="-2"/>
        </w:rPr>
        <w:t xml:space="preserve"> </w:t>
      </w:r>
      <w:r>
        <w:t>toe</w:t>
      </w:r>
      <w:r>
        <w:rPr>
          <w:spacing w:val="-2"/>
        </w:rPr>
        <w:t xml:space="preserve"> shoes).</w:t>
      </w:r>
    </w:p>
    <w:p w14:paraId="528AD296" w14:textId="77777777" w:rsidR="004638AF" w:rsidRDefault="004606BD" w:rsidP="00E634D6">
      <w:pPr>
        <w:pStyle w:val="ListParagraph"/>
        <w:numPr>
          <w:ilvl w:val="1"/>
          <w:numId w:val="7"/>
        </w:numPr>
        <w:tabs>
          <w:tab w:val="left" w:pos="902"/>
        </w:tabs>
        <w:spacing w:before="148"/>
      </w:pPr>
      <w:r>
        <w:t>If</w:t>
      </w:r>
      <w:r>
        <w:rPr>
          <w:spacing w:val="-1"/>
        </w:rPr>
        <w:t xml:space="preserve"> </w:t>
      </w:r>
      <w:r>
        <w:t>you</w:t>
      </w:r>
      <w:r>
        <w:rPr>
          <w:spacing w:val="-3"/>
        </w:rPr>
        <w:t xml:space="preserve"> </w:t>
      </w:r>
      <w:r>
        <w:t>require</w:t>
      </w:r>
      <w:r>
        <w:rPr>
          <w:spacing w:val="-3"/>
        </w:rPr>
        <w:t xml:space="preserve"> </w:t>
      </w:r>
      <w:r>
        <w:t>first</w:t>
      </w:r>
      <w:r>
        <w:rPr>
          <w:spacing w:val="-1"/>
        </w:rPr>
        <w:t xml:space="preserve"> </w:t>
      </w:r>
      <w:r>
        <w:t>aid,</w:t>
      </w:r>
      <w:r>
        <w:rPr>
          <w:spacing w:val="-3"/>
        </w:rPr>
        <w:t xml:space="preserve"> </w:t>
      </w:r>
      <w:r>
        <w:t>please</w:t>
      </w:r>
      <w:r>
        <w:rPr>
          <w:spacing w:val="-1"/>
        </w:rPr>
        <w:t xml:space="preserve"> </w:t>
      </w:r>
      <w:r>
        <w:t>see</w:t>
      </w:r>
      <w:r>
        <w:rPr>
          <w:spacing w:val="-3"/>
        </w:rPr>
        <w:t xml:space="preserve"> </w:t>
      </w:r>
      <w:r>
        <w:t>a</w:t>
      </w:r>
      <w:r>
        <w:rPr>
          <w:spacing w:val="-4"/>
        </w:rPr>
        <w:t xml:space="preserve"> </w:t>
      </w:r>
      <w:r>
        <w:t>first</w:t>
      </w:r>
      <w:r>
        <w:rPr>
          <w:spacing w:val="-2"/>
        </w:rPr>
        <w:t xml:space="preserve"> aider.</w:t>
      </w:r>
    </w:p>
    <w:p w14:paraId="528AD299" w14:textId="4EAA4B9B" w:rsidR="004638AF" w:rsidRDefault="004606BD" w:rsidP="00E634D6">
      <w:pPr>
        <w:pStyle w:val="ListParagraph"/>
        <w:numPr>
          <w:ilvl w:val="1"/>
          <w:numId w:val="7"/>
        </w:numPr>
        <w:tabs>
          <w:tab w:val="left" w:pos="902"/>
        </w:tabs>
        <w:spacing w:before="145"/>
      </w:pPr>
      <w:r>
        <w:t>It</w:t>
      </w:r>
      <w:r>
        <w:rPr>
          <w:spacing w:val="-2"/>
        </w:rPr>
        <w:t xml:space="preserve"> </w:t>
      </w:r>
      <w:r>
        <w:t>is</w:t>
      </w:r>
      <w:r>
        <w:rPr>
          <w:spacing w:val="-2"/>
        </w:rPr>
        <w:t xml:space="preserve"> </w:t>
      </w:r>
      <w:r>
        <w:t>necessary</w:t>
      </w:r>
      <w:r>
        <w:rPr>
          <w:spacing w:val="-2"/>
        </w:rPr>
        <w:t xml:space="preserve"> </w:t>
      </w:r>
      <w:r>
        <w:t>to</w:t>
      </w:r>
      <w:r>
        <w:rPr>
          <w:spacing w:val="-1"/>
        </w:rPr>
        <w:t xml:space="preserve"> </w:t>
      </w:r>
      <w:r>
        <w:t>report</w:t>
      </w:r>
      <w:r>
        <w:rPr>
          <w:spacing w:val="-3"/>
        </w:rPr>
        <w:t xml:space="preserve"> </w:t>
      </w:r>
      <w:r>
        <w:t>any</w:t>
      </w:r>
      <w:r>
        <w:rPr>
          <w:spacing w:val="-2"/>
        </w:rPr>
        <w:t xml:space="preserve"> </w:t>
      </w:r>
      <w:r>
        <w:t>accident</w:t>
      </w:r>
      <w:r>
        <w:rPr>
          <w:spacing w:val="-3"/>
        </w:rPr>
        <w:t xml:space="preserve"> </w:t>
      </w:r>
      <w:r>
        <w:t>or</w:t>
      </w:r>
      <w:r>
        <w:rPr>
          <w:spacing w:val="-1"/>
        </w:rPr>
        <w:t xml:space="preserve"> </w:t>
      </w:r>
      <w:r>
        <w:t>injury</w:t>
      </w:r>
      <w:r>
        <w:rPr>
          <w:spacing w:val="-2"/>
        </w:rPr>
        <w:t xml:space="preserve"> </w:t>
      </w:r>
      <w:r>
        <w:t>you</w:t>
      </w:r>
      <w:r>
        <w:rPr>
          <w:spacing w:val="-1"/>
        </w:rPr>
        <w:t xml:space="preserve"> </w:t>
      </w:r>
      <w:r>
        <w:t>incur</w:t>
      </w:r>
      <w:r>
        <w:rPr>
          <w:spacing w:val="-4"/>
        </w:rPr>
        <w:t xml:space="preserve"> </w:t>
      </w:r>
      <w:r>
        <w:t>whilst</w:t>
      </w:r>
      <w:r>
        <w:rPr>
          <w:spacing w:val="3"/>
        </w:rPr>
        <w:t xml:space="preserve"> </w:t>
      </w:r>
      <w:r>
        <w:t>working</w:t>
      </w:r>
      <w:r>
        <w:rPr>
          <w:spacing w:val="-3"/>
        </w:rPr>
        <w:t xml:space="preserve"> </w:t>
      </w:r>
      <w:r>
        <w:t>for</w:t>
      </w:r>
      <w:r>
        <w:rPr>
          <w:spacing w:val="-1"/>
        </w:rPr>
        <w:t xml:space="preserve"> </w:t>
      </w:r>
      <w:r>
        <w:rPr>
          <w:spacing w:val="-5"/>
        </w:rPr>
        <w:t>us.</w:t>
      </w:r>
    </w:p>
    <w:p w14:paraId="528AD29A" w14:textId="7204A71D" w:rsidR="004638AF" w:rsidRDefault="00AA2E3F" w:rsidP="00AA2E3F">
      <w:r w:rsidRPr="00AA2E3F">
        <w:t>Phoenix Youth Provision</w:t>
      </w:r>
      <w:r w:rsidR="004606BD">
        <w:rPr>
          <w:spacing w:val="-3"/>
        </w:rPr>
        <w:t xml:space="preserve"> </w:t>
      </w:r>
      <w:r w:rsidR="004606BD">
        <w:t>is</w:t>
      </w:r>
      <w:r w:rsidR="004606BD">
        <w:rPr>
          <w:spacing w:val="-4"/>
        </w:rPr>
        <w:t xml:space="preserve"> </w:t>
      </w:r>
      <w:r w:rsidR="004606BD">
        <w:t>covered</w:t>
      </w:r>
      <w:r w:rsidR="004606BD">
        <w:rPr>
          <w:spacing w:val="-2"/>
        </w:rPr>
        <w:t xml:space="preserve"> </w:t>
      </w:r>
      <w:r w:rsidR="004606BD">
        <w:t>by</w:t>
      </w:r>
      <w:r w:rsidR="004606BD">
        <w:rPr>
          <w:spacing w:val="-4"/>
        </w:rPr>
        <w:t xml:space="preserve"> </w:t>
      </w:r>
      <w:r w:rsidR="004606BD">
        <w:t>Public</w:t>
      </w:r>
      <w:r w:rsidR="004606BD">
        <w:rPr>
          <w:spacing w:val="-3"/>
        </w:rPr>
        <w:t xml:space="preserve"> </w:t>
      </w:r>
      <w:r w:rsidR="004606BD">
        <w:t>Liability</w:t>
      </w:r>
      <w:r w:rsidR="004606BD">
        <w:rPr>
          <w:spacing w:val="-3"/>
        </w:rPr>
        <w:t xml:space="preserve"> </w:t>
      </w:r>
      <w:r w:rsidR="004606BD">
        <w:t>Insurance</w:t>
      </w:r>
      <w:r w:rsidR="004606BD">
        <w:rPr>
          <w:spacing w:val="-3"/>
        </w:rPr>
        <w:t xml:space="preserve"> </w:t>
      </w:r>
      <w:r w:rsidR="004606BD">
        <w:t>with</w:t>
      </w:r>
      <w:r w:rsidR="004606BD">
        <w:rPr>
          <w:spacing w:val="-4"/>
        </w:rPr>
        <w:t xml:space="preserve"> </w:t>
      </w:r>
      <w:r w:rsidR="004606BD">
        <w:rPr>
          <w:spacing w:val="-2"/>
        </w:rPr>
        <w:t>Markel.</w:t>
      </w:r>
    </w:p>
    <w:p w14:paraId="528AD29D" w14:textId="7DC730E9" w:rsidR="004638AF" w:rsidRDefault="004606BD" w:rsidP="00F73007">
      <w:r>
        <w:t>Once</w:t>
      </w:r>
      <w:r>
        <w:rPr>
          <w:spacing w:val="-2"/>
        </w:rPr>
        <w:t xml:space="preserve"> </w:t>
      </w:r>
      <w:r>
        <w:t>you</w:t>
      </w:r>
      <w:r>
        <w:rPr>
          <w:spacing w:val="-4"/>
        </w:rPr>
        <w:t xml:space="preserve"> </w:t>
      </w:r>
      <w:r>
        <w:t>have</w:t>
      </w:r>
      <w:r>
        <w:rPr>
          <w:spacing w:val="-2"/>
        </w:rPr>
        <w:t xml:space="preserve"> </w:t>
      </w:r>
      <w:r>
        <w:t>completed</w:t>
      </w:r>
      <w:r>
        <w:rPr>
          <w:spacing w:val="-2"/>
        </w:rPr>
        <w:t xml:space="preserve"> </w:t>
      </w:r>
      <w:r>
        <w:t>induction</w:t>
      </w:r>
      <w:r>
        <w:rPr>
          <w:spacing w:val="-4"/>
        </w:rPr>
        <w:t xml:space="preserve"> </w:t>
      </w:r>
      <w:r>
        <w:t>checks</w:t>
      </w:r>
      <w:r>
        <w:rPr>
          <w:spacing w:val="-3"/>
        </w:rPr>
        <w:t xml:space="preserve"> </w:t>
      </w:r>
      <w:r>
        <w:t>you</w:t>
      </w:r>
      <w:r>
        <w:rPr>
          <w:spacing w:val="-4"/>
        </w:rPr>
        <w:t xml:space="preserve"> </w:t>
      </w:r>
      <w:r>
        <w:t>will</w:t>
      </w:r>
      <w:r>
        <w:rPr>
          <w:spacing w:val="-3"/>
        </w:rPr>
        <w:t xml:space="preserve"> </w:t>
      </w:r>
      <w:r>
        <w:t>be issued</w:t>
      </w:r>
      <w:r>
        <w:rPr>
          <w:spacing w:val="-4"/>
        </w:rPr>
        <w:t xml:space="preserve"> </w:t>
      </w:r>
      <w:r>
        <w:t>with</w:t>
      </w:r>
      <w:r>
        <w:rPr>
          <w:spacing w:val="-2"/>
        </w:rPr>
        <w:t xml:space="preserve"> </w:t>
      </w:r>
      <w:r>
        <w:t>a</w:t>
      </w:r>
      <w:r>
        <w:rPr>
          <w:spacing w:val="-3"/>
        </w:rPr>
        <w:t xml:space="preserve"> </w:t>
      </w:r>
      <w:r>
        <w:t>uniform</w:t>
      </w:r>
      <w:r>
        <w:rPr>
          <w:spacing w:val="-3"/>
        </w:rPr>
        <w:t xml:space="preserve"> </w:t>
      </w:r>
      <w:r>
        <w:t>and lanyard.</w:t>
      </w:r>
      <w:r>
        <w:rPr>
          <w:spacing w:val="-4"/>
        </w:rPr>
        <w:t xml:space="preserve"> </w:t>
      </w:r>
      <w:r>
        <w:t>This</w:t>
      </w:r>
      <w:r>
        <w:rPr>
          <w:spacing w:val="-3"/>
        </w:rPr>
        <w:t xml:space="preserve"> </w:t>
      </w:r>
      <w:r>
        <w:t xml:space="preserve">enables staff to easily identify you as a staff member who is </w:t>
      </w:r>
      <w:r w:rsidR="00FB0AF3">
        <w:t>clear</w:t>
      </w:r>
      <w:r w:rsidR="00D115B0">
        <w:t xml:space="preserve"> </w:t>
      </w:r>
      <w:r>
        <w:t>to work with our youth.</w:t>
      </w:r>
    </w:p>
    <w:p w14:paraId="528AD29F" w14:textId="1C51EECE" w:rsidR="004638AF" w:rsidRDefault="004606BD" w:rsidP="00AA2E3F">
      <w:r>
        <w:t>Unless</w:t>
      </w:r>
      <w:r>
        <w:rPr>
          <w:spacing w:val="-3"/>
        </w:rPr>
        <w:t xml:space="preserve"> </w:t>
      </w:r>
      <w:r>
        <w:t>previously</w:t>
      </w:r>
      <w:r>
        <w:rPr>
          <w:spacing w:val="-4"/>
        </w:rPr>
        <w:t xml:space="preserve"> </w:t>
      </w:r>
      <w:r>
        <w:t>agreed,</w:t>
      </w:r>
      <w:r>
        <w:rPr>
          <w:spacing w:val="-3"/>
        </w:rPr>
        <w:t xml:space="preserve"> </w:t>
      </w:r>
      <w:r>
        <w:t>uniform</w:t>
      </w:r>
      <w:r>
        <w:rPr>
          <w:spacing w:val="-5"/>
        </w:rPr>
        <w:t xml:space="preserve"> </w:t>
      </w:r>
      <w:r>
        <w:t>must</w:t>
      </w:r>
      <w:r>
        <w:rPr>
          <w:spacing w:val="-4"/>
        </w:rPr>
        <w:t xml:space="preserve"> </w:t>
      </w:r>
      <w:r>
        <w:t>be</w:t>
      </w:r>
      <w:r>
        <w:rPr>
          <w:spacing w:val="-4"/>
        </w:rPr>
        <w:t xml:space="preserve"> </w:t>
      </w:r>
      <w:r>
        <w:t>worn</w:t>
      </w:r>
      <w:r>
        <w:rPr>
          <w:spacing w:val="-4"/>
        </w:rPr>
        <w:t xml:space="preserve"> </w:t>
      </w:r>
      <w:r>
        <w:t>when</w:t>
      </w:r>
      <w:r>
        <w:rPr>
          <w:spacing w:val="-4"/>
        </w:rPr>
        <w:t xml:space="preserve"> </w:t>
      </w:r>
      <w:r>
        <w:t>working</w:t>
      </w:r>
      <w:r>
        <w:rPr>
          <w:spacing w:val="-5"/>
        </w:rPr>
        <w:t xml:space="preserve"> </w:t>
      </w:r>
      <w:r>
        <w:t>or</w:t>
      </w:r>
      <w:r>
        <w:rPr>
          <w:spacing w:val="-2"/>
        </w:rPr>
        <w:t xml:space="preserve"> </w:t>
      </w:r>
      <w:r>
        <w:t xml:space="preserve">representing </w:t>
      </w:r>
      <w:r w:rsidR="00F73007">
        <w:t>Phoenix Youth Provision.</w:t>
      </w:r>
    </w:p>
    <w:p w14:paraId="528AD2A1" w14:textId="77777777" w:rsidR="004638AF" w:rsidRDefault="004606BD">
      <w:pPr>
        <w:pStyle w:val="Heading2"/>
      </w:pPr>
      <w:bookmarkStart w:id="17" w:name="_Toc211577351"/>
      <w:r>
        <w:t>Smoking,</w:t>
      </w:r>
      <w:r>
        <w:rPr>
          <w:spacing w:val="-4"/>
        </w:rPr>
        <w:t xml:space="preserve"> </w:t>
      </w:r>
      <w:r>
        <w:t>Vaping,</w:t>
      </w:r>
      <w:r>
        <w:rPr>
          <w:spacing w:val="-1"/>
        </w:rPr>
        <w:t xml:space="preserve"> </w:t>
      </w:r>
      <w:r>
        <w:t>Drinks and</w:t>
      </w:r>
      <w:r>
        <w:rPr>
          <w:spacing w:val="-3"/>
        </w:rPr>
        <w:t xml:space="preserve"> </w:t>
      </w:r>
      <w:r>
        <w:rPr>
          <w:spacing w:val="-4"/>
        </w:rPr>
        <w:t>Drugs</w:t>
      </w:r>
      <w:bookmarkEnd w:id="17"/>
    </w:p>
    <w:p w14:paraId="528AD2A3" w14:textId="19A159C5" w:rsidR="004638AF" w:rsidRDefault="004606BD" w:rsidP="00AA2E3F">
      <w:r>
        <w:t xml:space="preserve">Regardless of where you are working, if you are representing </w:t>
      </w:r>
      <w:r w:rsidR="00A10E7E">
        <w:t>Phoenix Youth Provision</w:t>
      </w:r>
      <w:r w:rsidR="00A10E7E">
        <w:t xml:space="preserve"> </w:t>
      </w:r>
      <w:r>
        <w:t>you are not permitted</w:t>
      </w:r>
      <w:r>
        <w:rPr>
          <w:spacing w:val="-3"/>
        </w:rPr>
        <w:t xml:space="preserve"> </w:t>
      </w:r>
      <w:r>
        <w:t>to</w:t>
      </w:r>
      <w:r>
        <w:rPr>
          <w:spacing w:val="-2"/>
        </w:rPr>
        <w:t xml:space="preserve"> </w:t>
      </w:r>
      <w:r>
        <w:t>smoke,</w:t>
      </w:r>
      <w:r>
        <w:rPr>
          <w:spacing w:val="-4"/>
        </w:rPr>
        <w:t xml:space="preserve"> </w:t>
      </w:r>
      <w:r>
        <w:t>vape</w:t>
      </w:r>
      <w:r>
        <w:rPr>
          <w:spacing w:val="-2"/>
        </w:rPr>
        <w:t xml:space="preserve"> </w:t>
      </w:r>
      <w:r>
        <w:t>or</w:t>
      </w:r>
      <w:r>
        <w:rPr>
          <w:spacing w:val="-3"/>
        </w:rPr>
        <w:t xml:space="preserve"> </w:t>
      </w:r>
      <w:r>
        <w:t>have</w:t>
      </w:r>
      <w:r>
        <w:rPr>
          <w:spacing w:val="-4"/>
        </w:rPr>
        <w:t xml:space="preserve"> </w:t>
      </w:r>
      <w:r>
        <w:t>energy</w:t>
      </w:r>
      <w:r>
        <w:rPr>
          <w:spacing w:val="-3"/>
        </w:rPr>
        <w:t xml:space="preserve"> </w:t>
      </w:r>
      <w:r>
        <w:t>drinks.</w:t>
      </w:r>
      <w:r>
        <w:rPr>
          <w:spacing w:val="-3"/>
        </w:rPr>
        <w:t xml:space="preserve"> </w:t>
      </w:r>
      <w:r>
        <w:t>We</w:t>
      </w:r>
      <w:r>
        <w:rPr>
          <w:spacing w:val="-2"/>
        </w:rPr>
        <w:t xml:space="preserve"> </w:t>
      </w:r>
      <w:r>
        <w:t>should</w:t>
      </w:r>
      <w:r>
        <w:rPr>
          <w:spacing w:val="-3"/>
        </w:rPr>
        <w:t xml:space="preserve"> </w:t>
      </w:r>
      <w:r>
        <w:t>be</w:t>
      </w:r>
      <w:r>
        <w:rPr>
          <w:spacing w:val="-4"/>
        </w:rPr>
        <w:t xml:space="preserve"> </w:t>
      </w:r>
      <w:r>
        <w:t>demonstrating</w:t>
      </w:r>
      <w:r>
        <w:rPr>
          <w:spacing w:val="-4"/>
        </w:rPr>
        <w:t xml:space="preserve"> </w:t>
      </w:r>
      <w:r>
        <w:t>positive</w:t>
      </w:r>
      <w:r>
        <w:rPr>
          <w:spacing w:val="-4"/>
        </w:rPr>
        <w:t xml:space="preserve"> </w:t>
      </w:r>
      <w:r>
        <w:t>behaviours</w:t>
      </w:r>
      <w:r>
        <w:rPr>
          <w:spacing w:val="-4"/>
        </w:rPr>
        <w:t xml:space="preserve"> </w:t>
      </w:r>
      <w:r>
        <w:t>to</w:t>
      </w:r>
      <w:r>
        <w:rPr>
          <w:spacing w:val="-4"/>
        </w:rPr>
        <w:t xml:space="preserve"> </w:t>
      </w:r>
      <w:r>
        <w:t xml:space="preserve">the young </w:t>
      </w:r>
      <w:r w:rsidR="007D130C">
        <w:t>people and</w:t>
      </w:r>
      <w:r>
        <w:t xml:space="preserve"> also should look professional at all times.</w:t>
      </w:r>
    </w:p>
    <w:p w14:paraId="528AD2A5" w14:textId="5615165A" w:rsidR="004638AF" w:rsidRDefault="004606BD" w:rsidP="00AA2E3F">
      <w:r>
        <w:t>In</w:t>
      </w:r>
      <w:r>
        <w:rPr>
          <w:spacing w:val="-2"/>
        </w:rPr>
        <w:t xml:space="preserve"> </w:t>
      </w:r>
      <w:r>
        <w:t>addition</w:t>
      </w:r>
      <w:r>
        <w:rPr>
          <w:spacing w:val="-2"/>
        </w:rPr>
        <w:t xml:space="preserve"> </w:t>
      </w:r>
      <w:r>
        <w:t>to</w:t>
      </w:r>
      <w:r>
        <w:rPr>
          <w:spacing w:val="-4"/>
        </w:rPr>
        <w:t xml:space="preserve"> </w:t>
      </w:r>
      <w:r w:rsidR="00D115B0">
        <w:t>this,</w:t>
      </w:r>
      <w:r>
        <w:rPr>
          <w:spacing w:val="-2"/>
        </w:rPr>
        <w:t xml:space="preserve"> </w:t>
      </w:r>
      <w:r>
        <w:t>most</w:t>
      </w:r>
      <w:r>
        <w:rPr>
          <w:spacing w:val="-2"/>
        </w:rPr>
        <w:t xml:space="preserve"> </w:t>
      </w:r>
      <w:r>
        <w:t>sites</w:t>
      </w:r>
      <w:r>
        <w:rPr>
          <w:spacing w:val="-4"/>
        </w:rPr>
        <w:t xml:space="preserve"> </w:t>
      </w:r>
      <w:r>
        <w:t>we</w:t>
      </w:r>
      <w:r>
        <w:rPr>
          <w:spacing w:val="-3"/>
        </w:rPr>
        <w:t xml:space="preserve"> </w:t>
      </w:r>
      <w:r>
        <w:t>use</w:t>
      </w:r>
      <w:r>
        <w:rPr>
          <w:spacing w:val="-2"/>
        </w:rPr>
        <w:t xml:space="preserve"> </w:t>
      </w:r>
      <w:r>
        <w:t>are</w:t>
      </w:r>
      <w:r>
        <w:rPr>
          <w:spacing w:val="-2"/>
        </w:rPr>
        <w:t xml:space="preserve"> </w:t>
      </w:r>
      <w:r>
        <w:t>now</w:t>
      </w:r>
      <w:r>
        <w:rPr>
          <w:spacing w:val="-2"/>
        </w:rPr>
        <w:t xml:space="preserve"> </w:t>
      </w:r>
      <w:r>
        <w:t>non</w:t>
      </w:r>
      <w:r w:rsidR="007D130C">
        <w:rPr>
          <w:spacing w:val="-3"/>
        </w:rPr>
        <w:t>-</w:t>
      </w:r>
      <w:r>
        <w:t>smoking,</w:t>
      </w:r>
      <w:r>
        <w:rPr>
          <w:spacing w:val="-2"/>
        </w:rPr>
        <w:t xml:space="preserve"> </w:t>
      </w:r>
      <w:r>
        <w:t>and</w:t>
      </w:r>
      <w:r>
        <w:rPr>
          <w:spacing w:val="-3"/>
        </w:rPr>
        <w:t xml:space="preserve"> </w:t>
      </w:r>
      <w:r>
        <w:t>we</w:t>
      </w:r>
      <w:r>
        <w:rPr>
          <w:spacing w:val="-2"/>
        </w:rPr>
        <w:t xml:space="preserve"> </w:t>
      </w:r>
      <w:r>
        <w:t>could</w:t>
      </w:r>
      <w:r>
        <w:rPr>
          <w:spacing w:val="-3"/>
        </w:rPr>
        <w:t xml:space="preserve"> </w:t>
      </w:r>
      <w:r>
        <w:t>be</w:t>
      </w:r>
      <w:r>
        <w:rPr>
          <w:spacing w:val="-2"/>
        </w:rPr>
        <w:t xml:space="preserve"> </w:t>
      </w:r>
      <w:r>
        <w:t>breaking</w:t>
      </w:r>
      <w:r>
        <w:rPr>
          <w:spacing w:val="-2"/>
        </w:rPr>
        <w:t xml:space="preserve"> </w:t>
      </w:r>
      <w:r>
        <w:t>the</w:t>
      </w:r>
      <w:r>
        <w:rPr>
          <w:spacing w:val="-4"/>
        </w:rPr>
        <w:t xml:space="preserve"> </w:t>
      </w:r>
      <w:r>
        <w:t>law</w:t>
      </w:r>
      <w:r>
        <w:rPr>
          <w:spacing w:val="-3"/>
        </w:rPr>
        <w:t xml:space="preserve"> </w:t>
      </w:r>
      <w:r>
        <w:t>or</w:t>
      </w:r>
      <w:r>
        <w:rPr>
          <w:spacing w:val="-3"/>
        </w:rPr>
        <w:t xml:space="preserve"> </w:t>
      </w:r>
      <w:r>
        <w:t xml:space="preserve">damaging </w:t>
      </w:r>
      <w:r w:rsidR="00000833">
        <w:t>Phoenix Youth Provision</w:t>
      </w:r>
      <w:r w:rsidR="00391EB9">
        <w:t>’</w:t>
      </w:r>
      <w:r>
        <w:t>s reputation or public image.</w:t>
      </w:r>
    </w:p>
    <w:p w14:paraId="528AD2A7" w14:textId="0AF2D8CF" w:rsidR="004638AF" w:rsidRDefault="004606BD" w:rsidP="00000833">
      <w:r>
        <w:t>This</w:t>
      </w:r>
      <w:r>
        <w:rPr>
          <w:spacing w:val="-2"/>
        </w:rPr>
        <w:t xml:space="preserve"> </w:t>
      </w:r>
      <w:r>
        <w:t>includes</w:t>
      </w:r>
      <w:r>
        <w:rPr>
          <w:spacing w:val="-4"/>
        </w:rPr>
        <w:t xml:space="preserve"> </w:t>
      </w:r>
      <w:r>
        <w:t>whilst</w:t>
      </w:r>
      <w:r>
        <w:rPr>
          <w:spacing w:val="-3"/>
        </w:rPr>
        <w:t xml:space="preserve"> </w:t>
      </w:r>
      <w:r>
        <w:t>wearing</w:t>
      </w:r>
      <w:r>
        <w:rPr>
          <w:spacing w:val="-2"/>
        </w:rPr>
        <w:t xml:space="preserve"> </w:t>
      </w:r>
      <w:r>
        <w:t>the</w:t>
      </w:r>
      <w:r>
        <w:rPr>
          <w:spacing w:val="-3"/>
        </w:rPr>
        <w:t xml:space="preserve"> </w:t>
      </w:r>
      <w:r>
        <w:t>uniform,</w:t>
      </w:r>
      <w:r>
        <w:rPr>
          <w:spacing w:val="-4"/>
        </w:rPr>
        <w:t xml:space="preserve"> </w:t>
      </w:r>
      <w:r>
        <w:t>even</w:t>
      </w:r>
      <w:r>
        <w:rPr>
          <w:spacing w:val="-1"/>
        </w:rPr>
        <w:t xml:space="preserve"> </w:t>
      </w:r>
      <w:r>
        <w:t>if</w:t>
      </w:r>
      <w:r>
        <w:rPr>
          <w:spacing w:val="-5"/>
        </w:rPr>
        <w:t xml:space="preserve"> </w:t>
      </w:r>
      <w:r>
        <w:t>not</w:t>
      </w:r>
      <w:r>
        <w:rPr>
          <w:spacing w:val="-2"/>
        </w:rPr>
        <w:t xml:space="preserve"> </w:t>
      </w:r>
      <w:r>
        <w:t>at</w:t>
      </w:r>
      <w:r>
        <w:rPr>
          <w:spacing w:val="-3"/>
        </w:rPr>
        <w:t xml:space="preserve"> </w:t>
      </w:r>
      <w:r>
        <w:t>work.</w:t>
      </w:r>
      <w:r>
        <w:rPr>
          <w:spacing w:val="40"/>
        </w:rPr>
        <w:t xml:space="preserve"> </w:t>
      </w:r>
      <w:r>
        <w:t>We</w:t>
      </w:r>
      <w:r>
        <w:rPr>
          <w:spacing w:val="-1"/>
        </w:rPr>
        <w:t xml:space="preserve"> </w:t>
      </w:r>
      <w:r w:rsidR="007D130C">
        <w:t>are</w:t>
      </w:r>
      <w:r w:rsidR="007D130C">
        <w:rPr>
          <w:spacing w:val="-1"/>
        </w:rPr>
        <w:t xml:space="preserve"> </w:t>
      </w:r>
      <w:r w:rsidR="007D130C">
        <w:t>always role models</w:t>
      </w:r>
      <w:r>
        <w:rPr>
          <w:spacing w:val="-4"/>
        </w:rPr>
        <w:t xml:space="preserve"> </w:t>
      </w:r>
      <w:proofErr w:type="gramStart"/>
      <w:r>
        <w:t>to</w:t>
      </w:r>
      <w:proofErr w:type="gramEnd"/>
      <w:r>
        <w:rPr>
          <w:spacing w:val="-4"/>
        </w:rPr>
        <w:t xml:space="preserve"> </w:t>
      </w:r>
      <w:r>
        <w:t xml:space="preserve">young </w:t>
      </w:r>
      <w:r>
        <w:rPr>
          <w:spacing w:val="-2"/>
        </w:rPr>
        <w:t>people.</w:t>
      </w:r>
    </w:p>
    <w:p w14:paraId="528AD2A9" w14:textId="21742703" w:rsidR="004638AF" w:rsidRDefault="004606BD" w:rsidP="00000833">
      <w:r>
        <w:lastRenderedPageBreak/>
        <w:t>No</w:t>
      </w:r>
      <w:r>
        <w:rPr>
          <w:spacing w:val="-2"/>
        </w:rPr>
        <w:t xml:space="preserve"> </w:t>
      </w:r>
      <w:r>
        <w:t>one</w:t>
      </w:r>
      <w:r>
        <w:rPr>
          <w:spacing w:val="-2"/>
        </w:rPr>
        <w:t xml:space="preserve"> </w:t>
      </w:r>
      <w:r>
        <w:t>can</w:t>
      </w:r>
      <w:r>
        <w:rPr>
          <w:spacing w:val="-4"/>
        </w:rPr>
        <w:t xml:space="preserve"> </w:t>
      </w:r>
      <w:r>
        <w:t>be</w:t>
      </w:r>
      <w:r>
        <w:rPr>
          <w:spacing w:val="-1"/>
        </w:rPr>
        <w:t xml:space="preserve"> </w:t>
      </w:r>
      <w:r>
        <w:t>involved</w:t>
      </w:r>
      <w:r>
        <w:rPr>
          <w:spacing w:val="-4"/>
        </w:rPr>
        <w:t xml:space="preserve"> </w:t>
      </w:r>
      <w:r>
        <w:t>in</w:t>
      </w:r>
      <w:r>
        <w:rPr>
          <w:spacing w:val="-2"/>
        </w:rPr>
        <w:t xml:space="preserve"> </w:t>
      </w:r>
      <w:r>
        <w:t>drugs</w:t>
      </w:r>
      <w:r>
        <w:rPr>
          <w:spacing w:val="-3"/>
        </w:rPr>
        <w:t xml:space="preserve"> </w:t>
      </w:r>
      <w:r>
        <w:t>at</w:t>
      </w:r>
      <w:r>
        <w:rPr>
          <w:spacing w:val="-2"/>
        </w:rPr>
        <w:t xml:space="preserve"> </w:t>
      </w:r>
      <w:r>
        <w:t>any</w:t>
      </w:r>
      <w:r>
        <w:rPr>
          <w:spacing w:val="-3"/>
        </w:rPr>
        <w:t xml:space="preserve"> </w:t>
      </w:r>
      <w:r>
        <w:t>time,</w:t>
      </w:r>
      <w:r>
        <w:rPr>
          <w:spacing w:val="-3"/>
        </w:rPr>
        <w:t xml:space="preserve"> </w:t>
      </w:r>
      <w:r>
        <w:t>working</w:t>
      </w:r>
      <w:r>
        <w:rPr>
          <w:spacing w:val="-3"/>
        </w:rPr>
        <w:t xml:space="preserve"> </w:t>
      </w:r>
      <w:r>
        <w:t>or</w:t>
      </w:r>
      <w:r>
        <w:rPr>
          <w:spacing w:val="-3"/>
        </w:rPr>
        <w:t xml:space="preserve"> </w:t>
      </w:r>
      <w:r>
        <w:rPr>
          <w:spacing w:val="-4"/>
        </w:rPr>
        <w:t>not.</w:t>
      </w:r>
    </w:p>
    <w:p w14:paraId="528AD2AC" w14:textId="747A5F72" w:rsidR="004638AF" w:rsidRDefault="004606BD" w:rsidP="00000833">
      <w:r>
        <w:t>Alcohol</w:t>
      </w:r>
      <w:r>
        <w:rPr>
          <w:spacing w:val="-2"/>
        </w:rPr>
        <w:t xml:space="preserve"> </w:t>
      </w:r>
      <w:r>
        <w:t>is</w:t>
      </w:r>
      <w:r>
        <w:rPr>
          <w:spacing w:val="-5"/>
        </w:rPr>
        <w:t xml:space="preserve"> </w:t>
      </w:r>
      <w:r>
        <w:t>not</w:t>
      </w:r>
      <w:r>
        <w:rPr>
          <w:spacing w:val="-2"/>
        </w:rPr>
        <w:t xml:space="preserve"> </w:t>
      </w:r>
      <w:r>
        <w:t>allowed</w:t>
      </w:r>
      <w:r>
        <w:rPr>
          <w:spacing w:val="-4"/>
        </w:rPr>
        <w:t xml:space="preserve"> </w:t>
      </w:r>
      <w:r>
        <w:t>to</w:t>
      </w:r>
      <w:r>
        <w:rPr>
          <w:spacing w:val="-5"/>
        </w:rPr>
        <w:t xml:space="preserve"> </w:t>
      </w:r>
      <w:r>
        <w:t>be</w:t>
      </w:r>
      <w:r>
        <w:rPr>
          <w:spacing w:val="-2"/>
        </w:rPr>
        <w:t xml:space="preserve"> </w:t>
      </w:r>
      <w:r>
        <w:t>consumed</w:t>
      </w:r>
      <w:r>
        <w:rPr>
          <w:spacing w:val="-4"/>
        </w:rPr>
        <w:t xml:space="preserve"> </w:t>
      </w:r>
      <w:r>
        <w:t>at</w:t>
      </w:r>
      <w:r>
        <w:rPr>
          <w:spacing w:val="-2"/>
        </w:rPr>
        <w:t xml:space="preserve"> </w:t>
      </w:r>
      <w:r w:rsidR="00A10E7E">
        <w:t>Phoenix Youth Provision</w:t>
      </w:r>
      <w:r>
        <w:rPr>
          <w:spacing w:val="-1"/>
        </w:rPr>
        <w:t xml:space="preserve"> </w:t>
      </w:r>
      <w:r>
        <w:t>and</w:t>
      </w:r>
      <w:r>
        <w:rPr>
          <w:spacing w:val="-2"/>
        </w:rPr>
        <w:t xml:space="preserve"> </w:t>
      </w:r>
      <w:r>
        <w:t>individuals</w:t>
      </w:r>
      <w:r>
        <w:rPr>
          <w:spacing w:val="-5"/>
        </w:rPr>
        <w:t xml:space="preserve"> </w:t>
      </w:r>
      <w:r>
        <w:t>must</w:t>
      </w:r>
      <w:r>
        <w:rPr>
          <w:spacing w:val="-2"/>
        </w:rPr>
        <w:t xml:space="preserve"> </w:t>
      </w:r>
      <w:r>
        <w:t>not</w:t>
      </w:r>
      <w:r>
        <w:rPr>
          <w:spacing w:val="-2"/>
        </w:rPr>
        <w:t xml:space="preserve"> </w:t>
      </w:r>
      <w:r>
        <w:t>attend</w:t>
      </w:r>
      <w:r>
        <w:rPr>
          <w:spacing w:val="-2"/>
        </w:rPr>
        <w:t xml:space="preserve"> </w:t>
      </w:r>
      <w:r>
        <w:t>ANY provision</w:t>
      </w:r>
      <w:r>
        <w:rPr>
          <w:spacing w:val="-1"/>
        </w:rPr>
        <w:t xml:space="preserve"> </w:t>
      </w:r>
      <w:r>
        <w:t>or wear the uniform whilst under the influence of alcohol.</w:t>
      </w:r>
    </w:p>
    <w:p w14:paraId="528AD2B0" w14:textId="77777777" w:rsidR="004638AF" w:rsidRDefault="004606BD" w:rsidP="00391EB9">
      <w:pPr>
        <w:pStyle w:val="Heading2"/>
        <w:ind w:left="0"/>
      </w:pPr>
      <w:bookmarkStart w:id="18" w:name="_Toc211577352"/>
      <w:r>
        <w:t>Convictions</w:t>
      </w:r>
      <w:r>
        <w:rPr>
          <w:spacing w:val="-4"/>
        </w:rPr>
        <w:t xml:space="preserve"> </w:t>
      </w:r>
      <w:r>
        <w:t>and</w:t>
      </w:r>
      <w:r>
        <w:rPr>
          <w:spacing w:val="-4"/>
        </w:rPr>
        <w:t xml:space="preserve"> </w:t>
      </w:r>
      <w:r>
        <w:rPr>
          <w:spacing w:val="-2"/>
        </w:rPr>
        <w:t>Offences</w:t>
      </w:r>
      <w:bookmarkEnd w:id="18"/>
    </w:p>
    <w:p w14:paraId="528AD2B2" w14:textId="709E8248" w:rsidR="004638AF" w:rsidRDefault="004606BD" w:rsidP="00391EB9">
      <w:r>
        <w:t>Your initial employment is conditional upon the provision of a satisfactory Disclosure and Barring Certificate of a level appropriate to your post. You may be required to undertake subsequent criminal record</w:t>
      </w:r>
      <w:r>
        <w:rPr>
          <w:spacing w:val="-2"/>
        </w:rPr>
        <w:t xml:space="preserve"> </w:t>
      </w:r>
      <w:r>
        <w:t>checks</w:t>
      </w:r>
      <w:r>
        <w:rPr>
          <w:spacing w:val="-3"/>
        </w:rPr>
        <w:t xml:space="preserve"> </w:t>
      </w:r>
      <w:r>
        <w:t>from</w:t>
      </w:r>
      <w:r>
        <w:rPr>
          <w:spacing w:val="-5"/>
        </w:rPr>
        <w:t xml:space="preserve"> </w:t>
      </w:r>
      <w:r>
        <w:t>time</w:t>
      </w:r>
      <w:r>
        <w:rPr>
          <w:spacing w:val="-4"/>
        </w:rPr>
        <w:t xml:space="preserve"> </w:t>
      </w:r>
      <w:r>
        <w:t>to</w:t>
      </w:r>
      <w:r>
        <w:rPr>
          <w:spacing w:val="-4"/>
        </w:rPr>
        <w:t xml:space="preserve"> </w:t>
      </w:r>
      <w:r>
        <w:t>time</w:t>
      </w:r>
      <w:r>
        <w:rPr>
          <w:spacing w:val="-4"/>
        </w:rPr>
        <w:t xml:space="preserve"> </w:t>
      </w:r>
      <w:r>
        <w:t>during</w:t>
      </w:r>
      <w:r>
        <w:rPr>
          <w:spacing w:val="-3"/>
        </w:rPr>
        <w:t xml:space="preserve"> </w:t>
      </w:r>
      <w:r>
        <w:t>your</w:t>
      </w:r>
      <w:r>
        <w:rPr>
          <w:spacing w:val="-5"/>
        </w:rPr>
        <w:t xml:space="preserve"> </w:t>
      </w:r>
      <w:r>
        <w:t>employment as</w:t>
      </w:r>
      <w:r>
        <w:rPr>
          <w:spacing w:val="-5"/>
        </w:rPr>
        <w:t xml:space="preserve"> </w:t>
      </w:r>
      <w:r>
        <w:t>deemed</w:t>
      </w:r>
      <w:r>
        <w:rPr>
          <w:spacing w:val="-2"/>
        </w:rPr>
        <w:t xml:space="preserve"> </w:t>
      </w:r>
      <w:r>
        <w:t>appropriate</w:t>
      </w:r>
      <w:r>
        <w:rPr>
          <w:spacing w:val="-4"/>
        </w:rPr>
        <w:t xml:space="preserve"> </w:t>
      </w:r>
      <w:r>
        <w:t>by</w:t>
      </w:r>
      <w:r>
        <w:rPr>
          <w:spacing w:val="-3"/>
        </w:rPr>
        <w:t xml:space="preserve"> </w:t>
      </w:r>
      <w:r>
        <w:t>the Organisation.</w:t>
      </w:r>
      <w:r>
        <w:rPr>
          <w:spacing w:val="-4"/>
        </w:rPr>
        <w:t xml:space="preserve"> </w:t>
      </w:r>
      <w:r w:rsidR="00D115B0">
        <w:t>If</w:t>
      </w:r>
      <w:r>
        <w:t xml:space="preserve"> such certificate(s) are not supplied your employment with us will be terminated.</w:t>
      </w:r>
    </w:p>
    <w:p w14:paraId="528AD2B3" w14:textId="77777777" w:rsidR="004638AF" w:rsidRDefault="004606BD" w:rsidP="00391EB9">
      <w:r>
        <w:t>In</w:t>
      </w:r>
      <w:r>
        <w:rPr>
          <w:spacing w:val="-2"/>
        </w:rPr>
        <w:t xml:space="preserve"> </w:t>
      </w:r>
      <w:r>
        <w:t>addition,</w:t>
      </w:r>
      <w:r>
        <w:rPr>
          <w:spacing w:val="-5"/>
        </w:rPr>
        <w:t xml:space="preserve"> </w:t>
      </w:r>
      <w:r>
        <w:t>during</w:t>
      </w:r>
      <w:r>
        <w:rPr>
          <w:spacing w:val="-3"/>
        </w:rPr>
        <w:t xml:space="preserve"> </w:t>
      </w:r>
      <w:r>
        <w:t>your</w:t>
      </w:r>
      <w:r>
        <w:rPr>
          <w:spacing w:val="-5"/>
        </w:rPr>
        <w:t xml:space="preserve"> </w:t>
      </w:r>
      <w:r>
        <w:t>employment,</w:t>
      </w:r>
      <w:r>
        <w:rPr>
          <w:spacing w:val="-5"/>
        </w:rPr>
        <w:t xml:space="preserve"> </w:t>
      </w:r>
      <w:r>
        <w:t>you</w:t>
      </w:r>
      <w:r>
        <w:rPr>
          <w:spacing w:val="-4"/>
        </w:rPr>
        <w:t xml:space="preserve"> </w:t>
      </w:r>
      <w:r>
        <w:t>are</w:t>
      </w:r>
      <w:r>
        <w:rPr>
          <w:spacing w:val="-2"/>
        </w:rPr>
        <w:t xml:space="preserve"> </w:t>
      </w:r>
      <w:r>
        <w:t>required</w:t>
      </w:r>
      <w:r>
        <w:rPr>
          <w:spacing w:val="-4"/>
        </w:rPr>
        <w:t xml:space="preserve"> </w:t>
      </w:r>
      <w:r>
        <w:t>to</w:t>
      </w:r>
      <w:r>
        <w:rPr>
          <w:spacing w:val="-2"/>
        </w:rPr>
        <w:t xml:space="preserve"> </w:t>
      </w:r>
      <w:r>
        <w:t>immediately</w:t>
      </w:r>
      <w:r>
        <w:rPr>
          <w:spacing w:val="-3"/>
        </w:rPr>
        <w:t xml:space="preserve"> </w:t>
      </w:r>
      <w:r>
        <w:t>report</w:t>
      </w:r>
      <w:r>
        <w:rPr>
          <w:spacing w:val="-4"/>
        </w:rPr>
        <w:t xml:space="preserve"> </w:t>
      </w:r>
      <w:r>
        <w:t>to</w:t>
      </w:r>
      <w:r>
        <w:rPr>
          <w:spacing w:val="-2"/>
        </w:rPr>
        <w:t xml:space="preserve"> </w:t>
      </w:r>
      <w:r>
        <w:t>the Organisation</w:t>
      </w:r>
      <w:r>
        <w:rPr>
          <w:spacing w:val="-5"/>
        </w:rPr>
        <w:t xml:space="preserve"> </w:t>
      </w:r>
      <w:r>
        <w:t>any convictions or offences with which you are charged, including traffic offences.</w:t>
      </w:r>
    </w:p>
    <w:p w14:paraId="528AD2B6" w14:textId="77777777" w:rsidR="004638AF" w:rsidRDefault="004606BD">
      <w:pPr>
        <w:pStyle w:val="Heading2"/>
        <w:spacing w:before="1"/>
      </w:pPr>
      <w:bookmarkStart w:id="19" w:name="_Toc211577353"/>
      <w:r>
        <w:t xml:space="preserve">Dress </w:t>
      </w:r>
      <w:r>
        <w:rPr>
          <w:spacing w:val="-4"/>
        </w:rPr>
        <w:t>Code</w:t>
      </w:r>
      <w:bookmarkEnd w:id="19"/>
    </w:p>
    <w:p w14:paraId="528AD2B8" w14:textId="77777777" w:rsidR="004638AF" w:rsidRDefault="004606BD" w:rsidP="00391EB9">
      <w:r>
        <w:t>Casual</w:t>
      </w:r>
      <w:r>
        <w:rPr>
          <w:spacing w:val="-1"/>
        </w:rPr>
        <w:t xml:space="preserve"> </w:t>
      </w:r>
      <w:r>
        <w:t>Dress</w:t>
      </w:r>
      <w:r>
        <w:rPr>
          <w:spacing w:val="-5"/>
        </w:rPr>
        <w:t xml:space="preserve"> </w:t>
      </w:r>
      <w:r>
        <w:t>is</w:t>
      </w:r>
      <w:r>
        <w:rPr>
          <w:spacing w:val="-2"/>
        </w:rPr>
        <w:t xml:space="preserve"> </w:t>
      </w:r>
      <w:r>
        <w:t>expected</w:t>
      </w:r>
      <w:r>
        <w:rPr>
          <w:spacing w:val="-3"/>
        </w:rPr>
        <w:t xml:space="preserve"> </w:t>
      </w:r>
      <w:r>
        <w:t>whilst</w:t>
      </w:r>
      <w:r>
        <w:rPr>
          <w:spacing w:val="-3"/>
        </w:rPr>
        <w:t xml:space="preserve"> </w:t>
      </w:r>
      <w:r>
        <w:t>you</w:t>
      </w:r>
      <w:r>
        <w:rPr>
          <w:spacing w:val="-3"/>
        </w:rPr>
        <w:t xml:space="preserve"> </w:t>
      </w:r>
      <w:r>
        <w:t>are working,</w:t>
      </w:r>
      <w:r>
        <w:rPr>
          <w:spacing w:val="-4"/>
        </w:rPr>
        <w:t xml:space="preserve"> </w:t>
      </w:r>
      <w:r>
        <w:t>but</w:t>
      </w:r>
      <w:r>
        <w:rPr>
          <w:spacing w:val="-1"/>
        </w:rPr>
        <w:t xml:space="preserve"> </w:t>
      </w:r>
      <w:r>
        <w:t>you</w:t>
      </w:r>
      <w:r>
        <w:rPr>
          <w:spacing w:val="-1"/>
        </w:rPr>
        <w:t xml:space="preserve"> </w:t>
      </w:r>
      <w:r>
        <w:t>must</w:t>
      </w:r>
      <w:r>
        <w:rPr>
          <w:spacing w:val="-3"/>
        </w:rPr>
        <w:t xml:space="preserve"> </w:t>
      </w:r>
      <w:r>
        <w:t>wear</w:t>
      </w:r>
      <w:r>
        <w:rPr>
          <w:spacing w:val="-1"/>
        </w:rPr>
        <w:t xml:space="preserve"> </w:t>
      </w:r>
      <w:r>
        <w:t>your</w:t>
      </w:r>
      <w:r>
        <w:rPr>
          <w:spacing w:val="-4"/>
        </w:rPr>
        <w:t xml:space="preserve"> </w:t>
      </w:r>
      <w:r>
        <w:t>uniform</w:t>
      </w:r>
      <w:r>
        <w:rPr>
          <w:spacing w:val="-4"/>
        </w:rPr>
        <w:t xml:space="preserve"> </w:t>
      </w:r>
      <w:r>
        <w:t>once</w:t>
      </w:r>
      <w:r>
        <w:rPr>
          <w:spacing w:val="-1"/>
        </w:rPr>
        <w:t xml:space="preserve"> </w:t>
      </w:r>
      <w:r>
        <w:t>provided.</w:t>
      </w:r>
      <w:r>
        <w:rPr>
          <w:spacing w:val="-3"/>
        </w:rPr>
        <w:t xml:space="preserve"> </w:t>
      </w:r>
      <w:r>
        <w:t>Clothing should</w:t>
      </w:r>
      <w:r>
        <w:rPr>
          <w:spacing w:val="-2"/>
        </w:rPr>
        <w:t xml:space="preserve"> </w:t>
      </w:r>
      <w:r>
        <w:t>be</w:t>
      </w:r>
      <w:r>
        <w:rPr>
          <w:spacing w:val="-2"/>
        </w:rPr>
        <w:t xml:space="preserve"> </w:t>
      </w:r>
      <w:r>
        <w:t>respectful</w:t>
      </w:r>
      <w:r>
        <w:rPr>
          <w:spacing w:val="-5"/>
        </w:rPr>
        <w:t xml:space="preserve"> </w:t>
      </w:r>
      <w:r>
        <w:t>and</w:t>
      </w:r>
      <w:r>
        <w:rPr>
          <w:spacing w:val="-4"/>
        </w:rPr>
        <w:t xml:space="preserve"> </w:t>
      </w:r>
      <w:r>
        <w:t>not</w:t>
      </w:r>
      <w:r>
        <w:rPr>
          <w:spacing w:val="-2"/>
        </w:rPr>
        <w:t xml:space="preserve"> </w:t>
      </w:r>
      <w:r>
        <w:t>cause</w:t>
      </w:r>
      <w:r>
        <w:rPr>
          <w:spacing w:val="-5"/>
        </w:rPr>
        <w:t xml:space="preserve"> </w:t>
      </w:r>
      <w:r>
        <w:t>offence. The</w:t>
      </w:r>
      <w:r>
        <w:rPr>
          <w:spacing w:val="-2"/>
        </w:rPr>
        <w:t xml:space="preserve"> </w:t>
      </w:r>
      <w:r>
        <w:t>requirements</w:t>
      </w:r>
      <w:r>
        <w:rPr>
          <w:spacing w:val="-3"/>
        </w:rPr>
        <w:t xml:space="preserve"> </w:t>
      </w:r>
      <w:r>
        <w:t>of</w:t>
      </w:r>
      <w:r>
        <w:rPr>
          <w:spacing w:val="-4"/>
        </w:rPr>
        <w:t xml:space="preserve"> </w:t>
      </w:r>
      <w:r>
        <w:t>particular</w:t>
      </w:r>
      <w:r>
        <w:rPr>
          <w:spacing w:val="-2"/>
        </w:rPr>
        <w:t xml:space="preserve"> </w:t>
      </w:r>
      <w:r>
        <w:t>faiths</w:t>
      </w:r>
      <w:r>
        <w:rPr>
          <w:spacing w:val="-5"/>
        </w:rPr>
        <w:t xml:space="preserve"> </w:t>
      </w:r>
      <w:r>
        <w:t>to</w:t>
      </w:r>
      <w:r>
        <w:rPr>
          <w:spacing w:val="-5"/>
        </w:rPr>
        <w:t xml:space="preserve"> </w:t>
      </w:r>
      <w:r>
        <w:t>wear</w:t>
      </w:r>
      <w:r>
        <w:rPr>
          <w:spacing w:val="-2"/>
        </w:rPr>
        <w:t xml:space="preserve"> </w:t>
      </w:r>
      <w:r>
        <w:t>specific</w:t>
      </w:r>
      <w:r>
        <w:rPr>
          <w:spacing w:val="-3"/>
        </w:rPr>
        <w:t xml:space="preserve"> </w:t>
      </w:r>
      <w:r>
        <w:t>types</w:t>
      </w:r>
      <w:r>
        <w:rPr>
          <w:spacing w:val="-3"/>
        </w:rPr>
        <w:t xml:space="preserve"> </w:t>
      </w:r>
      <w:r>
        <w:t xml:space="preserve">of clothing, or adjustments to clothing due to disability can be discussed with Bryonie or HR, please contact </w:t>
      </w:r>
      <w:hyperlink r:id="rId24">
        <w:r>
          <w:rPr>
            <w:color w:val="0562C1"/>
            <w:u w:val="single" w:color="0562C1"/>
          </w:rPr>
          <w:t>mentoring@phoenixyouthprovision.org.uk</w:t>
        </w:r>
      </w:hyperlink>
      <w:r>
        <w:rPr>
          <w:color w:val="0562C1"/>
        </w:rPr>
        <w:t xml:space="preserve"> </w:t>
      </w:r>
      <w:r>
        <w:t>to discuss this.</w:t>
      </w:r>
    </w:p>
    <w:p w14:paraId="528AD2B9" w14:textId="77777777" w:rsidR="004638AF" w:rsidRDefault="004606BD">
      <w:pPr>
        <w:pStyle w:val="Heading2"/>
        <w:spacing w:before="243"/>
      </w:pPr>
      <w:bookmarkStart w:id="20" w:name="_Toc211577354"/>
      <w:r>
        <w:t>Food</w:t>
      </w:r>
      <w:r>
        <w:rPr>
          <w:spacing w:val="-1"/>
        </w:rPr>
        <w:t xml:space="preserve"> </w:t>
      </w:r>
      <w:r>
        <w:rPr>
          <w:spacing w:val="-2"/>
        </w:rPr>
        <w:t>Safety</w:t>
      </w:r>
      <w:bookmarkEnd w:id="20"/>
    </w:p>
    <w:p w14:paraId="528AD2BB" w14:textId="77777777" w:rsidR="004638AF" w:rsidRDefault="004606BD" w:rsidP="00E634D6">
      <w:pPr>
        <w:rPr>
          <w:spacing w:val="-5"/>
        </w:rPr>
      </w:pPr>
      <w:r>
        <w:t>Food</w:t>
      </w:r>
      <w:r>
        <w:rPr>
          <w:spacing w:val="-4"/>
        </w:rPr>
        <w:t xml:space="preserve"> </w:t>
      </w:r>
      <w:r>
        <w:t>handling</w:t>
      </w:r>
      <w:r>
        <w:rPr>
          <w:spacing w:val="-6"/>
        </w:rPr>
        <w:t xml:space="preserve"> </w:t>
      </w:r>
      <w:r>
        <w:t>regulations</w:t>
      </w:r>
      <w:r>
        <w:rPr>
          <w:spacing w:val="-4"/>
        </w:rPr>
        <w:t xml:space="preserve"> </w:t>
      </w:r>
      <w:r>
        <w:t>also</w:t>
      </w:r>
      <w:r>
        <w:rPr>
          <w:spacing w:val="-2"/>
        </w:rPr>
        <w:t xml:space="preserve"> </w:t>
      </w:r>
      <w:r>
        <w:t>need</w:t>
      </w:r>
      <w:r>
        <w:rPr>
          <w:spacing w:val="-5"/>
        </w:rPr>
        <w:t xml:space="preserve"> </w:t>
      </w:r>
      <w:r>
        <w:t>to</w:t>
      </w:r>
      <w:r>
        <w:rPr>
          <w:spacing w:val="-3"/>
        </w:rPr>
        <w:t xml:space="preserve"> </w:t>
      </w:r>
      <w:r>
        <w:t>be</w:t>
      </w:r>
      <w:r>
        <w:rPr>
          <w:spacing w:val="-3"/>
        </w:rPr>
        <w:t xml:space="preserve"> </w:t>
      </w:r>
      <w:r>
        <w:t>adhered</w:t>
      </w:r>
      <w:r>
        <w:rPr>
          <w:spacing w:val="-2"/>
        </w:rPr>
        <w:t xml:space="preserve"> </w:t>
      </w:r>
      <w:r>
        <w:rPr>
          <w:spacing w:val="-5"/>
        </w:rPr>
        <w:t>to.</w:t>
      </w:r>
    </w:p>
    <w:p w14:paraId="528AD2BD" w14:textId="77777777" w:rsidR="004638AF" w:rsidRDefault="004606BD" w:rsidP="009B2121">
      <w:r>
        <w:t>In</w:t>
      </w:r>
      <w:r>
        <w:rPr>
          <w:spacing w:val="-2"/>
        </w:rPr>
        <w:t xml:space="preserve"> </w:t>
      </w:r>
      <w:r>
        <w:t>the</w:t>
      </w:r>
      <w:r>
        <w:rPr>
          <w:spacing w:val="-2"/>
        </w:rPr>
        <w:t xml:space="preserve"> </w:t>
      </w:r>
      <w:r>
        <w:t>event your</w:t>
      </w:r>
      <w:r>
        <w:rPr>
          <w:spacing w:val="-4"/>
        </w:rPr>
        <w:t xml:space="preserve"> </w:t>
      </w:r>
      <w:r>
        <w:t>role</w:t>
      </w:r>
      <w:r>
        <w:rPr>
          <w:spacing w:val="-2"/>
        </w:rPr>
        <w:t xml:space="preserve"> </w:t>
      </w:r>
      <w:r>
        <w:t>involves</w:t>
      </w:r>
      <w:r>
        <w:rPr>
          <w:spacing w:val="-3"/>
        </w:rPr>
        <w:t xml:space="preserve"> </w:t>
      </w:r>
      <w:r>
        <w:t>food</w:t>
      </w:r>
      <w:r>
        <w:rPr>
          <w:spacing w:val="-3"/>
        </w:rPr>
        <w:t xml:space="preserve"> </w:t>
      </w:r>
      <w:r>
        <w:t>preparation,</w:t>
      </w:r>
      <w:r>
        <w:rPr>
          <w:spacing w:val="-6"/>
        </w:rPr>
        <w:t xml:space="preserve"> </w:t>
      </w:r>
      <w:r>
        <w:t>you</w:t>
      </w:r>
      <w:r>
        <w:rPr>
          <w:spacing w:val="-2"/>
        </w:rPr>
        <w:t xml:space="preserve"> </w:t>
      </w:r>
      <w:r>
        <w:t>will</w:t>
      </w:r>
      <w:r>
        <w:rPr>
          <w:spacing w:val="-4"/>
        </w:rPr>
        <w:t xml:space="preserve"> </w:t>
      </w:r>
      <w:r>
        <w:t>be</w:t>
      </w:r>
      <w:r>
        <w:rPr>
          <w:spacing w:val="-2"/>
        </w:rPr>
        <w:t xml:space="preserve"> </w:t>
      </w:r>
      <w:r>
        <w:t>required</w:t>
      </w:r>
      <w:r>
        <w:rPr>
          <w:spacing w:val="-3"/>
        </w:rPr>
        <w:t xml:space="preserve"> </w:t>
      </w:r>
      <w:r>
        <w:t>to</w:t>
      </w:r>
      <w:r>
        <w:rPr>
          <w:spacing w:val="-4"/>
        </w:rPr>
        <w:t xml:space="preserve"> </w:t>
      </w:r>
      <w:r>
        <w:t>complete food</w:t>
      </w:r>
      <w:r>
        <w:rPr>
          <w:spacing w:val="-2"/>
        </w:rPr>
        <w:t xml:space="preserve"> </w:t>
      </w:r>
      <w:r>
        <w:t>safety</w:t>
      </w:r>
      <w:r>
        <w:rPr>
          <w:spacing w:val="-3"/>
        </w:rPr>
        <w:t xml:space="preserve"> </w:t>
      </w:r>
      <w:r>
        <w:t>induction course online as part of your induction</w:t>
      </w:r>
    </w:p>
    <w:p w14:paraId="528AD2BE" w14:textId="77777777" w:rsidR="004638AF" w:rsidRDefault="004606BD" w:rsidP="009B2121">
      <w:r>
        <w:t>Good</w:t>
      </w:r>
      <w:r>
        <w:rPr>
          <w:spacing w:val="-4"/>
        </w:rPr>
        <w:t xml:space="preserve"> </w:t>
      </w:r>
      <w:r>
        <w:t>personal</w:t>
      </w:r>
      <w:r>
        <w:rPr>
          <w:spacing w:val="-4"/>
        </w:rPr>
        <w:t xml:space="preserve"> </w:t>
      </w:r>
      <w:r>
        <w:t>hygiene</w:t>
      </w:r>
      <w:r>
        <w:rPr>
          <w:spacing w:val="-4"/>
        </w:rPr>
        <w:t xml:space="preserve"> </w:t>
      </w:r>
      <w:r>
        <w:t>is</w:t>
      </w:r>
      <w:r>
        <w:rPr>
          <w:spacing w:val="-5"/>
        </w:rPr>
        <w:t xml:space="preserve"> </w:t>
      </w:r>
      <w:r>
        <w:t>essential</w:t>
      </w:r>
      <w:r>
        <w:rPr>
          <w:spacing w:val="-4"/>
        </w:rPr>
        <w:t xml:space="preserve"> </w:t>
      </w:r>
      <w:r>
        <w:t>to</w:t>
      </w:r>
      <w:r>
        <w:rPr>
          <w:spacing w:val="-3"/>
        </w:rPr>
        <w:t xml:space="preserve"> </w:t>
      </w:r>
      <w:r>
        <w:t>ensure</w:t>
      </w:r>
      <w:r>
        <w:rPr>
          <w:spacing w:val="-3"/>
        </w:rPr>
        <w:t xml:space="preserve"> </w:t>
      </w:r>
      <w:r>
        <w:rPr>
          <w:spacing w:val="-4"/>
        </w:rPr>
        <w:t>that:</w:t>
      </w:r>
    </w:p>
    <w:p w14:paraId="528AD2C0" w14:textId="00ABB2A1" w:rsidR="004638AF" w:rsidRPr="001041C0" w:rsidRDefault="004606BD" w:rsidP="00E634D6">
      <w:pPr>
        <w:pStyle w:val="ListParagraph"/>
        <w:numPr>
          <w:ilvl w:val="1"/>
          <w:numId w:val="7"/>
        </w:numPr>
        <w:tabs>
          <w:tab w:val="left" w:pos="902"/>
        </w:tabs>
        <w:spacing w:before="147"/>
      </w:pPr>
      <w:r>
        <w:t>Food</w:t>
      </w:r>
      <w:r>
        <w:rPr>
          <w:spacing w:val="-5"/>
        </w:rPr>
        <w:t xml:space="preserve"> </w:t>
      </w:r>
      <w:r>
        <w:t>is</w:t>
      </w:r>
      <w:r>
        <w:rPr>
          <w:spacing w:val="-5"/>
        </w:rPr>
        <w:t xml:space="preserve"> </w:t>
      </w:r>
      <w:r>
        <w:t>not</w:t>
      </w:r>
      <w:r>
        <w:rPr>
          <w:spacing w:val="-2"/>
        </w:rPr>
        <w:t xml:space="preserve"> </w:t>
      </w:r>
      <w:r>
        <w:t>contaminated</w:t>
      </w:r>
      <w:r>
        <w:rPr>
          <w:spacing w:val="-3"/>
        </w:rPr>
        <w:t xml:space="preserve"> </w:t>
      </w:r>
      <w:r>
        <w:t>with</w:t>
      </w:r>
      <w:r>
        <w:rPr>
          <w:spacing w:val="-4"/>
        </w:rPr>
        <w:t xml:space="preserve"> </w:t>
      </w:r>
      <w:r>
        <w:t>food-poisoning</w:t>
      </w:r>
      <w:r>
        <w:rPr>
          <w:spacing w:val="-5"/>
        </w:rPr>
        <w:t xml:space="preserve"> </w:t>
      </w:r>
      <w:r>
        <w:t>bacteria</w:t>
      </w:r>
      <w:r>
        <w:rPr>
          <w:spacing w:val="-3"/>
        </w:rPr>
        <w:t xml:space="preserve"> </w:t>
      </w:r>
      <w:r>
        <w:t>or</w:t>
      </w:r>
      <w:r>
        <w:rPr>
          <w:spacing w:val="-2"/>
        </w:rPr>
        <w:t xml:space="preserve"> other</w:t>
      </w:r>
      <w:r w:rsidR="001041C0">
        <w:rPr>
          <w:spacing w:val="-2"/>
        </w:rPr>
        <w:t xml:space="preserve"> </w:t>
      </w:r>
      <w:r w:rsidR="00D115B0">
        <w:rPr>
          <w:spacing w:val="-2"/>
        </w:rPr>
        <w:t>m</w:t>
      </w:r>
      <w:r w:rsidR="00D115B0" w:rsidRPr="001041C0">
        <w:t>atters</w:t>
      </w:r>
      <w:r w:rsidRPr="001041C0">
        <w:rPr>
          <w:spacing w:val="-2"/>
        </w:rPr>
        <w:t xml:space="preserve"> </w:t>
      </w:r>
      <w:r w:rsidRPr="001041C0">
        <w:t>such</w:t>
      </w:r>
      <w:r w:rsidRPr="001041C0">
        <w:rPr>
          <w:spacing w:val="-1"/>
        </w:rPr>
        <w:t xml:space="preserve"> </w:t>
      </w:r>
      <w:r w:rsidRPr="001041C0">
        <w:t>as</w:t>
      </w:r>
      <w:r w:rsidRPr="001041C0">
        <w:rPr>
          <w:spacing w:val="-4"/>
        </w:rPr>
        <w:t xml:space="preserve"> </w:t>
      </w:r>
      <w:r w:rsidRPr="001041C0">
        <w:t>foreign</w:t>
      </w:r>
      <w:r w:rsidRPr="001041C0">
        <w:rPr>
          <w:spacing w:val="-3"/>
        </w:rPr>
        <w:t xml:space="preserve"> </w:t>
      </w:r>
      <w:r w:rsidRPr="001041C0">
        <w:t>objects</w:t>
      </w:r>
      <w:r w:rsidRPr="001041C0">
        <w:rPr>
          <w:spacing w:val="-3"/>
        </w:rPr>
        <w:t xml:space="preserve"> </w:t>
      </w:r>
      <w:r w:rsidRPr="001041C0">
        <w:t>or</w:t>
      </w:r>
      <w:r w:rsidRPr="001041C0">
        <w:rPr>
          <w:spacing w:val="-1"/>
        </w:rPr>
        <w:t xml:space="preserve"> </w:t>
      </w:r>
      <w:r w:rsidRPr="001041C0">
        <w:rPr>
          <w:spacing w:val="-2"/>
        </w:rPr>
        <w:t>chemicals.</w:t>
      </w:r>
    </w:p>
    <w:p w14:paraId="528AD2C1" w14:textId="00095F35" w:rsidR="004638AF" w:rsidRDefault="004606BD" w:rsidP="00E634D6">
      <w:pPr>
        <w:pStyle w:val="ListParagraph"/>
        <w:numPr>
          <w:ilvl w:val="1"/>
          <w:numId w:val="7"/>
        </w:numPr>
        <w:tabs>
          <w:tab w:val="left" w:pos="902"/>
        </w:tabs>
      </w:pPr>
      <w:r>
        <w:t>Hands</w:t>
      </w:r>
      <w:r>
        <w:rPr>
          <w:spacing w:val="-5"/>
        </w:rPr>
        <w:t xml:space="preserve"> </w:t>
      </w:r>
      <w:r>
        <w:t>and</w:t>
      </w:r>
      <w:r>
        <w:rPr>
          <w:spacing w:val="-3"/>
        </w:rPr>
        <w:t xml:space="preserve"> </w:t>
      </w:r>
      <w:r>
        <w:t>other</w:t>
      </w:r>
      <w:r>
        <w:rPr>
          <w:spacing w:val="-3"/>
        </w:rPr>
        <w:t xml:space="preserve"> </w:t>
      </w:r>
      <w:r>
        <w:t>parts</w:t>
      </w:r>
      <w:r>
        <w:rPr>
          <w:spacing w:val="-2"/>
        </w:rPr>
        <w:t xml:space="preserve"> </w:t>
      </w:r>
      <w:r>
        <w:t>of</w:t>
      </w:r>
      <w:r>
        <w:rPr>
          <w:spacing w:val="-3"/>
        </w:rPr>
        <w:t xml:space="preserve"> </w:t>
      </w:r>
      <w:r>
        <w:t>the</w:t>
      </w:r>
      <w:r>
        <w:rPr>
          <w:spacing w:val="-1"/>
        </w:rPr>
        <w:t xml:space="preserve"> </w:t>
      </w:r>
      <w:r>
        <w:t>body</w:t>
      </w:r>
      <w:r>
        <w:rPr>
          <w:spacing w:val="-5"/>
        </w:rPr>
        <w:t xml:space="preserve"> </w:t>
      </w:r>
      <w:r>
        <w:t>do</w:t>
      </w:r>
      <w:r>
        <w:rPr>
          <w:spacing w:val="-3"/>
        </w:rPr>
        <w:t xml:space="preserve"> </w:t>
      </w:r>
      <w:r>
        <w:t>not</w:t>
      </w:r>
      <w:r>
        <w:rPr>
          <w:spacing w:val="-1"/>
        </w:rPr>
        <w:t xml:space="preserve"> </w:t>
      </w:r>
      <w:r>
        <w:t>transfer</w:t>
      </w:r>
      <w:r>
        <w:rPr>
          <w:spacing w:val="-3"/>
        </w:rPr>
        <w:t xml:space="preserve"> </w:t>
      </w:r>
      <w:r>
        <w:t>food-</w:t>
      </w:r>
      <w:r>
        <w:rPr>
          <w:spacing w:val="-3"/>
        </w:rPr>
        <w:t xml:space="preserve"> </w:t>
      </w:r>
      <w:r>
        <w:t>poisoning</w:t>
      </w:r>
      <w:r>
        <w:rPr>
          <w:spacing w:val="-2"/>
        </w:rPr>
        <w:t xml:space="preserve"> </w:t>
      </w:r>
      <w:r>
        <w:t>bacteria</w:t>
      </w:r>
      <w:r>
        <w:rPr>
          <w:spacing w:val="-4"/>
        </w:rPr>
        <w:t xml:space="preserve"> </w:t>
      </w:r>
      <w:r>
        <w:t>to</w:t>
      </w:r>
      <w:r>
        <w:rPr>
          <w:spacing w:val="-3"/>
        </w:rPr>
        <w:t xml:space="preserve"> </w:t>
      </w:r>
      <w:r>
        <w:rPr>
          <w:spacing w:val="-2"/>
        </w:rPr>
        <w:t>food.</w:t>
      </w:r>
    </w:p>
    <w:p w14:paraId="528AD2C2" w14:textId="77777777" w:rsidR="004638AF" w:rsidRDefault="004606BD">
      <w:pPr>
        <w:pStyle w:val="Heading4"/>
        <w:spacing w:before="187"/>
        <w:ind w:left="295"/>
      </w:pPr>
      <w:r>
        <w:lastRenderedPageBreak/>
        <w:t>Personal</w:t>
      </w:r>
      <w:r>
        <w:rPr>
          <w:spacing w:val="-15"/>
        </w:rPr>
        <w:t xml:space="preserve"> </w:t>
      </w:r>
      <w:r>
        <w:t>hygiene</w:t>
      </w:r>
      <w:r>
        <w:rPr>
          <w:spacing w:val="-13"/>
        </w:rPr>
        <w:t xml:space="preserve"> </w:t>
      </w:r>
      <w:r>
        <w:t>practices</w:t>
      </w:r>
      <w:r>
        <w:rPr>
          <w:spacing w:val="-15"/>
        </w:rPr>
        <w:t xml:space="preserve"> </w:t>
      </w:r>
      <w:r>
        <w:rPr>
          <w:spacing w:val="-2"/>
        </w:rPr>
        <w:t>include:</w:t>
      </w:r>
    </w:p>
    <w:p w14:paraId="528AD2C3" w14:textId="77777777" w:rsidR="004638AF" w:rsidRDefault="004606BD" w:rsidP="00E634D6">
      <w:pPr>
        <w:pStyle w:val="ListParagraph"/>
        <w:numPr>
          <w:ilvl w:val="1"/>
          <w:numId w:val="7"/>
        </w:numPr>
        <w:tabs>
          <w:tab w:val="left" w:pos="957"/>
        </w:tabs>
        <w:spacing w:before="197"/>
        <w:ind w:left="957" w:hanging="359"/>
      </w:pPr>
      <w:r>
        <w:t>Hand</w:t>
      </w:r>
      <w:r>
        <w:rPr>
          <w:spacing w:val="-6"/>
        </w:rPr>
        <w:t xml:space="preserve"> </w:t>
      </w:r>
      <w:r>
        <w:t>washing -</w:t>
      </w:r>
      <w:r>
        <w:rPr>
          <w:spacing w:val="-4"/>
        </w:rPr>
        <w:t xml:space="preserve"> </w:t>
      </w:r>
      <w:r>
        <w:t>always</w:t>
      </w:r>
      <w:r>
        <w:rPr>
          <w:spacing w:val="-5"/>
        </w:rPr>
        <w:t xml:space="preserve"> </w:t>
      </w:r>
      <w:r>
        <w:t>wash</w:t>
      </w:r>
      <w:r>
        <w:rPr>
          <w:spacing w:val="-1"/>
        </w:rPr>
        <w:t xml:space="preserve"> </w:t>
      </w:r>
      <w:r>
        <w:t>hands</w:t>
      </w:r>
      <w:r>
        <w:rPr>
          <w:spacing w:val="-5"/>
        </w:rPr>
        <w:t xml:space="preserve"> </w:t>
      </w:r>
      <w:r>
        <w:t>thoroughly</w:t>
      </w:r>
      <w:r>
        <w:rPr>
          <w:spacing w:val="-5"/>
        </w:rPr>
        <w:t xml:space="preserve"> </w:t>
      </w:r>
      <w:r>
        <w:t>with</w:t>
      </w:r>
      <w:r>
        <w:rPr>
          <w:spacing w:val="-1"/>
        </w:rPr>
        <w:t xml:space="preserve"> </w:t>
      </w:r>
      <w:r>
        <w:t>soap</w:t>
      </w:r>
      <w:r>
        <w:rPr>
          <w:spacing w:val="-4"/>
        </w:rPr>
        <w:t xml:space="preserve"> </w:t>
      </w:r>
      <w:r>
        <w:t>and</w:t>
      </w:r>
      <w:r>
        <w:rPr>
          <w:spacing w:val="-3"/>
        </w:rPr>
        <w:t xml:space="preserve"> </w:t>
      </w:r>
      <w:r>
        <w:t>warm</w:t>
      </w:r>
      <w:r>
        <w:rPr>
          <w:spacing w:val="3"/>
        </w:rPr>
        <w:t xml:space="preserve"> </w:t>
      </w:r>
      <w:r>
        <w:rPr>
          <w:spacing w:val="-2"/>
        </w:rPr>
        <w:t>water:</w:t>
      </w:r>
    </w:p>
    <w:p w14:paraId="528AD2C4" w14:textId="77777777" w:rsidR="004638AF" w:rsidRDefault="004606BD" w:rsidP="00E634D6">
      <w:pPr>
        <w:pStyle w:val="ListParagraph"/>
        <w:numPr>
          <w:ilvl w:val="2"/>
          <w:numId w:val="7"/>
        </w:numPr>
        <w:tabs>
          <w:tab w:val="left" w:pos="1677"/>
        </w:tabs>
        <w:spacing w:before="144"/>
        <w:ind w:left="1677" w:hanging="359"/>
      </w:pPr>
      <w:r>
        <w:t>before</w:t>
      </w:r>
      <w:r>
        <w:rPr>
          <w:spacing w:val="-7"/>
        </w:rPr>
        <w:t xml:space="preserve"> </w:t>
      </w:r>
      <w:r>
        <w:t>handling</w:t>
      </w:r>
      <w:r>
        <w:rPr>
          <w:spacing w:val="-5"/>
        </w:rPr>
        <w:t xml:space="preserve"> </w:t>
      </w:r>
      <w:r>
        <w:t>food</w:t>
      </w:r>
      <w:r>
        <w:rPr>
          <w:spacing w:val="-2"/>
        </w:rPr>
        <w:t xml:space="preserve"> </w:t>
      </w:r>
      <w:r>
        <w:t>and</w:t>
      </w:r>
      <w:r>
        <w:rPr>
          <w:spacing w:val="-3"/>
        </w:rPr>
        <w:t xml:space="preserve"> </w:t>
      </w:r>
      <w:r>
        <w:t>after</w:t>
      </w:r>
      <w:r>
        <w:rPr>
          <w:spacing w:val="-4"/>
        </w:rPr>
        <w:t xml:space="preserve"> </w:t>
      </w:r>
      <w:r>
        <w:t>visiting</w:t>
      </w:r>
      <w:r>
        <w:rPr>
          <w:spacing w:val="-4"/>
        </w:rPr>
        <w:t xml:space="preserve"> </w:t>
      </w:r>
      <w:r>
        <w:t>the</w:t>
      </w:r>
      <w:r>
        <w:rPr>
          <w:spacing w:val="-4"/>
        </w:rPr>
        <w:t xml:space="preserve"> </w:t>
      </w:r>
      <w:r>
        <w:rPr>
          <w:spacing w:val="-2"/>
        </w:rPr>
        <w:t>toilet</w:t>
      </w:r>
    </w:p>
    <w:p w14:paraId="528AD2C5" w14:textId="77777777" w:rsidR="004638AF" w:rsidRDefault="004606BD" w:rsidP="00E634D6">
      <w:pPr>
        <w:pStyle w:val="ListParagraph"/>
        <w:numPr>
          <w:ilvl w:val="2"/>
          <w:numId w:val="7"/>
        </w:numPr>
        <w:tabs>
          <w:tab w:val="left" w:pos="1677"/>
        </w:tabs>
        <w:spacing w:before="138"/>
        <w:ind w:left="1677" w:hanging="359"/>
      </w:pPr>
      <w:r>
        <w:t>coughing</w:t>
      </w:r>
      <w:r>
        <w:rPr>
          <w:spacing w:val="-4"/>
        </w:rPr>
        <w:t xml:space="preserve"> </w:t>
      </w:r>
      <w:r>
        <w:t xml:space="preserve">or </w:t>
      </w:r>
      <w:r>
        <w:rPr>
          <w:spacing w:val="-2"/>
        </w:rPr>
        <w:t>sneezing</w:t>
      </w:r>
    </w:p>
    <w:p w14:paraId="528AD2C6" w14:textId="77777777" w:rsidR="004638AF" w:rsidRDefault="004606BD" w:rsidP="00E634D6">
      <w:pPr>
        <w:pStyle w:val="ListParagraph"/>
        <w:numPr>
          <w:ilvl w:val="2"/>
          <w:numId w:val="7"/>
        </w:numPr>
        <w:tabs>
          <w:tab w:val="left" w:pos="1677"/>
        </w:tabs>
        <w:spacing w:before="139"/>
        <w:ind w:left="1677" w:hanging="359"/>
      </w:pPr>
      <w:r>
        <w:t>handling</w:t>
      </w:r>
      <w:r>
        <w:rPr>
          <w:spacing w:val="-4"/>
        </w:rPr>
        <w:t xml:space="preserve"> </w:t>
      </w:r>
      <w:r>
        <w:rPr>
          <w:spacing w:val="-2"/>
        </w:rPr>
        <w:t>garbage</w:t>
      </w:r>
    </w:p>
    <w:p w14:paraId="528AD2C7" w14:textId="77777777" w:rsidR="004638AF" w:rsidRDefault="004606BD" w:rsidP="00E634D6">
      <w:pPr>
        <w:pStyle w:val="ListParagraph"/>
        <w:numPr>
          <w:ilvl w:val="2"/>
          <w:numId w:val="7"/>
        </w:numPr>
        <w:tabs>
          <w:tab w:val="left" w:pos="1677"/>
        </w:tabs>
        <w:spacing w:before="139"/>
        <w:ind w:left="1677" w:hanging="359"/>
      </w:pPr>
      <w:r>
        <w:t>touching</w:t>
      </w:r>
      <w:r>
        <w:rPr>
          <w:spacing w:val="-4"/>
        </w:rPr>
        <w:t xml:space="preserve"> </w:t>
      </w:r>
      <w:r>
        <w:t>hair</w:t>
      </w:r>
      <w:r>
        <w:rPr>
          <w:spacing w:val="-3"/>
        </w:rPr>
        <w:t xml:space="preserve"> </w:t>
      </w:r>
      <w:r>
        <w:t>or other</w:t>
      </w:r>
      <w:r>
        <w:rPr>
          <w:spacing w:val="-3"/>
        </w:rPr>
        <w:t xml:space="preserve"> </w:t>
      </w:r>
      <w:r>
        <w:t>body</w:t>
      </w:r>
      <w:r>
        <w:rPr>
          <w:spacing w:val="-2"/>
        </w:rPr>
        <w:t xml:space="preserve"> </w:t>
      </w:r>
      <w:r>
        <w:t>parts</w:t>
      </w:r>
      <w:r>
        <w:rPr>
          <w:spacing w:val="-1"/>
        </w:rPr>
        <w:t xml:space="preserve"> </w:t>
      </w:r>
      <w:r>
        <w:t>or</w:t>
      </w:r>
      <w:r>
        <w:rPr>
          <w:spacing w:val="-3"/>
        </w:rPr>
        <w:t xml:space="preserve"> </w:t>
      </w:r>
      <w:r>
        <w:t>any</w:t>
      </w:r>
      <w:r>
        <w:rPr>
          <w:spacing w:val="-4"/>
        </w:rPr>
        <w:t xml:space="preserve"> </w:t>
      </w:r>
      <w:r>
        <w:t>other</w:t>
      </w:r>
      <w:r>
        <w:rPr>
          <w:spacing w:val="-3"/>
        </w:rPr>
        <w:t xml:space="preserve"> </w:t>
      </w:r>
      <w:r>
        <w:t>activity</w:t>
      </w:r>
      <w:r>
        <w:rPr>
          <w:spacing w:val="-1"/>
        </w:rPr>
        <w:t xml:space="preserve"> </w:t>
      </w:r>
      <w:r>
        <w:rPr>
          <w:spacing w:val="-4"/>
        </w:rPr>
        <w:t>that</w:t>
      </w:r>
    </w:p>
    <w:p w14:paraId="528AD2C8" w14:textId="77777777" w:rsidR="004638AF" w:rsidRDefault="004606BD" w:rsidP="00E634D6">
      <w:pPr>
        <w:pStyle w:val="ListParagraph"/>
        <w:numPr>
          <w:ilvl w:val="2"/>
          <w:numId w:val="7"/>
        </w:numPr>
        <w:tabs>
          <w:tab w:val="left" w:pos="1677"/>
        </w:tabs>
        <w:spacing w:before="138"/>
        <w:ind w:left="1677" w:hanging="359"/>
      </w:pPr>
      <w:r>
        <w:t>may</w:t>
      </w:r>
      <w:r>
        <w:rPr>
          <w:spacing w:val="-1"/>
        </w:rPr>
        <w:t xml:space="preserve"> </w:t>
      </w:r>
      <w:r>
        <w:t>carry</w:t>
      </w:r>
      <w:r>
        <w:rPr>
          <w:spacing w:val="-1"/>
        </w:rPr>
        <w:t xml:space="preserve"> </w:t>
      </w:r>
      <w:r>
        <w:t>bacteria</w:t>
      </w:r>
      <w:r>
        <w:rPr>
          <w:spacing w:val="-3"/>
        </w:rPr>
        <w:t xml:space="preserve"> </w:t>
      </w:r>
      <w:r>
        <w:t>to</w:t>
      </w:r>
      <w:r>
        <w:rPr>
          <w:spacing w:val="-1"/>
        </w:rPr>
        <w:t xml:space="preserve"> </w:t>
      </w:r>
      <w:r>
        <w:rPr>
          <w:spacing w:val="-4"/>
        </w:rPr>
        <w:t>food.</w:t>
      </w:r>
    </w:p>
    <w:p w14:paraId="528AD2C9" w14:textId="77777777" w:rsidR="004638AF" w:rsidRDefault="004606BD" w:rsidP="00E634D6">
      <w:pPr>
        <w:pStyle w:val="ListParagraph"/>
        <w:numPr>
          <w:ilvl w:val="1"/>
          <w:numId w:val="7"/>
        </w:numPr>
        <w:tabs>
          <w:tab w:val="left" w:pos="957"/>
        </w:tabs>
        <w:spacing w:before="143"/>
        <w:ind w:left="957" w:hanging="359"/>
      </w:pPr>
      <w:r>
        <w:t>Personal</w:t>
      </w:r>
      <w:r>
        <w:rPr>
          <w:spacing w:val="-5"/>
        </w:rPr>
        <w:t xml:space="preserve"> </w:t>
      </w:r>
      <w:r>
        <w:t>cleanliness</w:t>
      </w:r>
      <w:r>
        <w:rPr>
          <w:spacing w:val="-3"/>
        </w:rPr>
        <w:t xml:space="preserve"> </w:t>
      </w:r>
      <w:r>
        <w:t>-</w:t>
      </w:r>
      <w:r>
        <w:rPr>
          <w:spacing w:val="-4"/>
        </w:rPr>
        <w:t xml:space="preserve"> </w:t>
      </w:r>
      <w:r>
        <w:t>when</w:t>
      </w:r>
      <w:r>
        <w:rPr>
          <w:spacing w:val="-4"/>
        </w:rPr>
        <w:t xml:space="preserve"> </w:t>
      </w:r>
      <w:r>
        <w:t>handling</w:t>
      </w:r>
      <w:r>
        <w:rPr>
          <w:spacing w:val="-4"/>
        </w:rPr>
        <w:t xml:space="preserve"> food:</w:t>
      </w:r>
    </w:p>
    <w:p w14:paraId="528AD2CA" w14:textId="77777777" w:rsidR="004638AF" w:rsidRDefault="004606BD" w:rsidP="00E634D6">
      <w:pPr>
        <w:pStyle w:val="ListParagraph"/>
        <w:numPr>
          <w:ilvl w:val="2"/>
          <w:numId w:val="7"/>
        </w:numPr>
        <w:tabs>
          <w:tab w:val="left" w:pos="1677"/>
        </w:tabs>
        <w:spacing w:before="144"/>
        <w:ind w:left="1677" w:hanging="359"/>
      </w:pPr>
      <w:r>
        <w:t>Tie</w:t>
      </w:r>
      <w:r>
        <w:rPr>
          <w:spacing w:val="-3"/>
        </w:rPr>
        <w:t xml:space="preserve"> </w:t>
      </w:r>
      <w:r>
        <w:t>long</w:t>
      </w:r>
      <w:r>
        <w:rPr>
          <w:spacing w:val="-1"/>
        </w:rPr>
        <w:t xml:space="preserve"> </w:t>
      </w:r>
      <w:r>
        <w:t>hair</w:t>
      </w:r>
      <w:r>
        <w:rPr>
          <w:spacing w:val="-3"/>
        </w:rPr>
        <w:t xml:space="preserve"> </w:t>
      </w:r>
      <w:r>
        <w:t>back</w:t>
      </w:r>
      <w:r>
        <w:rPr>
          <w:spacing w:val="-2"/>
        </w:rPr>
        <w:t xml:space="preserve"> </w:t>
      </w:r>
      <w:r>
        <w:t>or</w:t>
      </w:r>
      <w:r>
        <w:rPr>
          <w:spacing w:val="-1"/>
        </w:rPr>
        <w:t xml:space="preserve"> </w:t>
      </w:r>
      <w:r>
        <w:t>cover it</w:t>
      </w:r>
      <w:r>
        <w:rPr>
          <w:spacing w:val="-3"/>
        </w:rPr>
        <w:t xml:space="preserve"> </w:t>
      </w:r>
      <w:r>
        <w:t>with</w:t>
      </w:r>
      <w:r>
        <w:rPr>
          <w:spacing w:val="-2"/>
        </w:rPr>
        <w:t xml:space="preserve"> </w:t>
      </w:r>
      <w:r>
        <w:t>a</w:t>
      </w:r>
      <w:r>
        <w:rPr>
          <w:spacing w:val="-2"/>
        </w:rPr>
        <w:t xml:space="preserve"> </w:t>
      </w:r>
      <w:r>
        <w:t>cap</w:t>
      </w:r>
      <w:r>
        <w:rPr>
          <w:spacing w:val="-2"/>
        </w:rPr>
        <w:t xml:space="preserve"> </w:t>
      </w:r>
      <w:r>
        <w:t>or</w:t>
      </w:r>
      <w:r>
        <w:rPr>
          <w:spacing w:val="-3"/>
        </w:rPr>
        <w:t xml:space="preserve"> </w:t>
      </w:r>
      <w:r>
        <w:t>other</w:t>
      </w:r>
      <w:r>
        <w:rPr>
          <w:spacing w:val="-5"/>
        </w:rPr>
        <w:t xml:space="preserve"> </w:t>
      </w:r>
      <w:r>
        <w:t>approved</w:t>
      </w:r>
      <w:r>
        <w:rPr>
          <w:spacing w:val="-2"/>
        </w:rPr>
        <w:t xml:space="preserve"> headwear.</w:t>
      </w:r>
    </w:p>
    <w:p w14:paraId="528AD2CB" w14:textId="3FF42614" w:rsidR="004638AF" w:rsidRDefault="004606BD" w:rsidP="00E634D6">
      <w:pPr>
        <w:pStyle w:val="ListParagraph"/>
        <w:numPr>
          <w:ilvl w:val="2"/>
          <w:numId w:val="7"/>
        </w:numPr>
        <w:tabs>
          <w:tab w:val="left" w:pos="1677"/>
        </w:tabs>
        <w:spacing w:before="139"/>
        <w:ind w:left="1677" w:hanging="359"/>
      </w:pPr>
      <w:r>
        <w:t>Wear</w:t>
      </w:r>
      <w:r>
        <w:rPr>
          <w:spacing w:val="-2"/>
        </w:rPr>
        <w:t xml:space="preserve"> </w:t>
      </w:r>
      <w:r>
        <w:t>limited</w:t>
      </w:r>
      <w:r>
        <w:rPr>
          <w:spacing w:val="-3"/>
        </w:rPr>
        <w:t xml:space="preserve"> </w:t>
      </w:r>
      <w:r w:rsidR="003F392B">
        <w:t>jewelry</w:t>
      </w:r>
      <w:r>
        <w:rPr>
          <w:spacing w:val="-2"/>
        </w:rPr>
        <w:t xml:space="preserve"> </w:t>
      </w:r>
      <w:r>
        <w:t>(a</w:t>
      </w:r>
      <w:r>
        <w:rPr>
          <w:spacing w:val="-3"/>
        </w:rPr>
        <w:t xml:space="preserve"> </w:t>
      </w:r>
      <w:r>
        <w:t>wedding</w:t>
      </w:r>
      <w:r>
        <w:rPr>
          <w:spacing w:val="-2"/>
        </w:rPr>
        <w:t xml:space="preserve"> </w:t>
      </w:r>
      <w:r>
        <w:t>ring</w:t>
      </w:r>
      <w:r>
        <w:rPr>
          <w:spacing w:val="-2"/>
        </w:rPr>
        <w:t xml:space="preserve"> only).</w:t>
      </w:r>
    </w:p>
    <w:p w14:paraId="528AD2CC" w14:textId="77777777" w:rsidR="004638AF" w:rsidRDefault="004606BD" w:rsidP="00E634D6">
      <w:pPr>
        <w:pStyle w:val="ListParagraph"/>
        <w:numPr>
          <w:ilvl w:val="2"/>
          <w:numId w:val="7"/>
        </w:numPr>
        <w:tabs>
          <w:tab w:val="left" w:pos="1677"/>
        </w:tabs>
        <w:spacing w:before="138"/>
        <w:ind w:left="1677" w:hanging="359"/>
      </w:pPr>
      <w:r>
        <w:t>Wear</w:t>
      </w:r>
      <w:r>
        <w:rPr>
          <w:spacing w:val="-2"/>
        </w:rPr>
        <w:t xml:space="preserve"> </w:t>
      </w:r>
      <w:r>
        <w:t>clean</w:t>
      </w:r>
      <w:r>
        <w:rPr>
          <w:spacing w:val="-4"/>
        </w:rPr>
        <w:t xml:space="preserve"> </w:t>
      </w:r>
      <w:r>
        <w:t>protective</w:t>
      </w:r>
      <w:r>
        <w:rPr>
          <w:spacing w:val="-2"/>
        </w:rPr>
        <w:t xml:space="preserve"> </w:t>
      </w:r>
      <w:r>
        <w:t>clothing</w:t>
      </w:r>
      <w:r>
        <w:rPr>
          <w:spacing w:val="-3"/>
        </w:rPr>
        <w:t xml:space="preserve"> </w:t>
      </w:r>
      <w:r>
        <w:t>over</w:t>
      </w:r>
      <w:r>
        <w:rPr>
          <w:spacing w:val="-2"/>
        </w:rPr>
        <w:t xml:space="preserve"> </w:t>
      </w:r>
      <w:r>
        <w:t>normal</w:t>
      </w:r>
      <w:r>
        <w:rPr>
          <w:spacing w:val="-1"/>
        </w:rPr>
        <w:t xml:space="preserve"> </w:t>
      </w:r>
      <w:r>
        <w:rPr>
          <w:spacing w:val="-2"/>
        </w:rPr>
        <w:t>clothing.</w:t>
      </w:r>
    </w:p>
    <w:p w14:paraId="528AD2CD" w14:textId="18F11DB1" w:rsidR="004638AF" w:rsidRDefault="004606BD" w:rsidP="00E634D6">
      <w:pPr>
        <w:pStyle w:val="ListParagraph"/>
        <w:numPr>
          <w:ilvl w:val="2"/>
          <w:numId w:val="7"/>
        </w:numPr>
        <w:tabs>
          <w:tab w:val="left" w:pos="1677"/>
        </w:tabs>
        <w:spacing w:before="139"/>
        <w:ind w:left="1677" w:hanging="359"/>
      </w:pPr>
      <w:r>
        <w:t>Store</w:t>
      </w:r>
      <w:r>
        <w:rPr>
          <w:spacing w:val="-7"/>
        </w:rPr>
        <w:t xml:space="preserve"> </w:t>
      </w:r>
      <w:r>
        <w:t>personal</w:t>
      </w:r>
      <w:r>
        <w:rPr>
          <w:spacing w:val="-4"/>
        </w:rPr>
        <w:t xml:space="preserve"> </w:t>
      </w:r>
      <w:r>
        <w:t>items</w:t>
      </w:r>
      <w:r>
        <w:rPr>
          <w:spacing w:val="-5"/>
        </w:rPr>
        <w:t xml:space="preserve"> </w:t>
      </w:r>
      <w:r>
        <w:t>and</w:t>
      </w:r>
      <w:r>
        <w:rPr>
          <w:spacing w:val="-3"/>
        </w:rPr>
        <w:t xml:space="preserve"> </w:t>
      </w:r>
      <w:r>
        <w:t>spare</w:t>
      </w:r>
      <w:r>
        <w:rPr>
          <w:spacing w:val="-4"/>
        </w:rPr>
        <w:t xml:space="preserve"> </w:t>
      </w:r>
      <w:r>
        <w:t>clothes</w:t>
      </w:r>
      <w:r>
        <w:rPr>
          <w:spacing w:val="-2"/>
        </w:rPr>
        <w:t xml:space="preserve"> </w:t>
      </w:r>
      <w:r>
        <w:t>away</w:t>
      </w:r>
      <w:r>
        <w:rPr>
          <w:spacing w:val="-3"/>
        </w:rPr>
        <w:t xml:space="preserve"> </w:t>
      </w:r>
      <w:r>
        <w:t>from</w:t>
      </w:r>
      <w:r>
        <w:rPr>
          <w:spacing w:val="-4"/>
        </w:rPr>
        <w:t xml:space="preserve"> </w:t>
      </w:r>
      <w:r>
        <w:t>any</w:t>
      </w:r>
      <w:r>
        <w:rPr>
          <w:spacing w:val="-3"/>
        </w:rPr>
        <w:t xml:space="preserve"> </w:t>
      </w:r>
      <w:r w:rsidR="003F392B">
        <w:t>area</w:t>
      </w:r>
      <w:r>
        <w:rPr>
          <w:spacing w:val="3"/>
        </w:rPr>
        <w:t xml:space="preserve"> </w:t>
      </w:r>
      <w:r>
        <w:t>involving</w:t>
      </w:r>
      <w:r>
        <w:rPr>
          <w:spacing w:val="-4"/>
        </w:rPr>
        <w:t xml:space="preserve"> </w:t>
      </w:r>
      <w:r>
        <w:t>food</w:t>
      </w:r>
      <w:r>
        <w:rPr>
          <w:spacing w:val="-3"/>
        </w:rPr>
        <w:t xml:space="preserve"> </w:t>
      </w:r>
      <w:r>
        <w:rPr>
          <w:spacing w:val="-2"/>
        </w:rPr>
        <w:t>handling.</w:t>
      </w:r>
    </w:p>
    <w:p w14:paraId="528AD2CE" w14:textId="77777777" w:rsidR="004638AF" w:rsidRDefault="004606BD" w:rsidP="00E634D6">
      <w:pPr>
        <w:pStyle w:val="ListParagraph"/>
        <w:numPr>
          <w:ilvl w:val="2"/>
          <w:numId w:val="7"/>
        </w:numPr>
        <w:tabs>
          <w:tab w:val="left" w:pos="1678"/>
        </w:tabs>
        <w:spacing w:before="139" w:line="350" w:lineRule="auto"/>
        <w:ind w:right="582"/>
      </w:pPr>
      <w:r>
        <w:t>Personal</w:t>
      </w:r>
      <w:r>
        <w:rPr>
          <w:spacing w:val="-5"/>
        </w:rPr>
        <w:t xml:space="preserve"> </w:t>
      </w:r>
      <w:r>
        <w:t>behaviour</w:t>
      </w:r>
      <w:r>
        <w:rPr>
          <w:spacing w:val="-2"/>
        </w:rPr>
        <w:t xml:space="preserve"> </w:t>
      </w:r>
      <w:r>
        <w:t>-</w:t>
      </w:r>
      <w:r>
        <w:rPr>
          <w:spacing w:val="-2"/>
        </w:rPr>
        <w:t xml:space="preserve"> </w:t>
      </w:r>
      <w:r>
        <w:t>do</w:t>
      </w:r>
      <w:r>
        <w:rPr>
          <w:spacing w:val="-4"/>
        </w:rPr>
        <w:t xml:space="preserve"> </w:t>
      </w:r>
      <w:r>
        <w:t>not</w:t>
      </w:r>
      <w:r>
        <w:rPr>
          <w:spacing w:val="-3"/>
        </w:rPr>
        <w:t xml:space="preserve"> </w:t>
      </w:r>
      <w:r>
        <w:t>smoke,</w:t>
      </w:r>
      <w:r>
        <w:rPr>
          <w:spacing w:val="-2"/>
        </w:rPr>
        <w:t xml:space="preserve"> </w:t>
      </w:r>
      <w:r>
        <w:t>chew</w:t>
      </w:r>
      <w:r>
        <w:rPr>
          <w:spacing w:val="-2"/>
        </w:rPr>
        <w:t xml:space="preserve"> </w:t>
      </w:r>
      <w:r>
        <w:t>gum</w:t>
      </w:r>
      <w:r>
        <w:rPr>
          <w:spacing w:val="-5"/>
        </w:rPr>
        <w:t xml:space="preserve"> </w:t>
      </w:r>
      <w:r>
        <w:t>or</w:t>
      </w:r>
      <w:r>
        <w:rPr>
          <w:spacing w:val="-4"/>
        </w:rPr>
        <w:t xml:space="preserve"> </w:t>
      </w:r>
      <w:r>
        <w:t>undertake</w:t>
      </w:r>
      <w:r>
        <w:rPr>
          <w:spacing w:val="-2"/>
        </w:rPr>
        <w:t xml:space="preserve"> </w:t>
      </w:r>
      <w:r>
        <w:t>any</w:t>
      </w:r>
      <w:r>
        <w:rPr>
          <w:spacing w:val="-2"/>
        </w:rPr>
        <w:t xml:space="preserve"> </w:t>
      </w:r>
      <w:r>
        <w:t>other</w:t>
      </w:r>
      <w:r>
        <w:rPr>
          <w:spacing w:val="-4"/>
        </w:rPr>
        <w:t xml:space="preserve"> </w:t>
      </w:r>
      <w:r>
        <w:t>unhygienic</w:t>
      </w:r>
      <w:r>
        <w:rPr>
          <w:spacing w:val="-3"/>
        </w:rPr>
        <w:t xml:space="preserve"> </w:t>
      </w:r>
      <w:r>
        <w:t>practice in food handling areas.</w:t>
      </w:r>
    </w:p>
    <w:p w14:paraId="528AD2CF" w14:textId="77777777" w:rsidR="004638AF" w:rsidRDefault="004606BD" w:rsidP="00E634D6">
      <w:pPr>
        <w:pStyle w:val="ListParagraph"/>
        <w:numPr>
          <w:ilvl w:val="1"/>
          <w:numId w:val="7"/>
        </w:numPr>
        <w:tabs>
          <w:tab w:val="left" w:pos="957"/>
        </w:tabs>
        <w:spacing w:before="19"/>
        <w:ind w:left="957" w:hanging="359"/>
      </w:pPr>
      <w:r>
        <w:t>Illness</w:t>
      </w:r>
      <w:r>
        <w:rPr>
          <w:spacing w:val="-4"/>
        </w:rPr>
        <w:t xml:space="preserve"> </w:t>
      </w:r>
      <w:r>
        <w:t>and</w:t>
      </w:r>
      <w:r>
        <w:rPr>
          <w:spacing w:val="-3"/>
        </w:rPr>
        <w:t xml:space="preserve"> </w:t>
      </w:r>
      <w:r>
        <w:rPr>
          <w:spacing w:val="-2"/>
        </w:rPr>
        <w:t>injuries:</w:t>
      </w:r>
    </w:p>
    <w:p w14:paraId="528AD2D0" w14:textId="77777777" w:rsidR="004638AF" w:rsidRDefault="004606BD" w:rsidP="00E634D6">
      <w:pPr>
        <w:pStyle w:val="ListParagraph"/>
        <w:numPr>
          <w:ilvl w:val="2"/>
          <w:numId w:val="7"/>
        </w:numPr>
        <w:tabs>
          <w:tab w:val="left" w:pos="1678"/>
        </w:tabs>
        <w:spacing w:before="144" w:line="350" w:lineRule="auto"/>
        <w:ind w:right="707"/>
        <w:jc w:val="both"/>
      </w:pPr>
      <w:r>
        <w:t>All</w:t>
      </w:r>
      <w:r>
        <w:rPr>
          <w:spacing w:val="-3"/>
        </w:rPr>
        <w:t xml:space="preserve"> </w:t>
      </w:r>
      <w:r>
        <w:t>wounds</w:t>
      </w:r>
      <w:r>
        <w:rPr>
          <w:spacing w:val="-3"/>
        </w:rPr>
        <w:t xml:space="preserve"> </w:t>
      </w:r>
      <w:r>
        <w:t>or</w:t>
      </w:r>
      <w:r>
        <w:rPr>
          <w:spacing w:val="-4"/>
        </w:rPr>
        <w:t xml:space="preserve"> </w:t>
      </w:r>
      <w:r>
        <w:t>cuts</w:t>
      </w:r>
      <w:r>
        <w:rPr>
          <w:spacing w:val="-5"/>
        </w:rPr>
        <w:t xml:space="preserve"> </w:t>
      </w:r>
      <w:r>
        <w:t>on</w:t>
      </w:r>
      <w:r>
        <w:rPr>
          <w:spacing w:val="-4"/>
        </w:rPr>
        <w:t xml:space="preserve"> </w:t>
      </w:r>
      <w:r>
        <w:t>hands</w:t>
      </w:r>
      <w:r>
        <w:rPr>
          <w:spacing w:val="-3"/>
        </w:rPr>
        <w:t xml:space="preserve"> </w:t>
      </w:r>
      <w:r>
        <w:t>or</w:t>
      </w:r>
      <w:r>
        <w:rPr>
          <w:spacing w:val="-2"/>
        </w:rPr>
        <w:t xml:space="preserve"> </w:t>
      </w:r>
      <w:r>
        <w:t>arms</w:t>
      </w:r>
      <w:r>
        <w:rPr>
          <w:spacing w:val="-5"/>
        </w:rPr>
        <w:t xml:space="preserve"> </w:t>
      </w:r>
      <w:r>
        <w:t>are</w:t>
      </w:r>
      <w:r>
        <w:rPr>
          <w:spacing w:val="-4"/>
        </w:rPr>
        <w:t xml:space="preserve"> </w:t>
      </w:r>
      <w:r>
        <w:t>to</w:t>
      </w:r>
      <w:r>
        <w:rPr>
          <w:spacing w:val="-5"/>
        </w:rPr>
        <w:t xml:space="preserve"> </w:t>
      </w:r>
      <w:r>
        <w:t>be completely</w:t>
      </w:r>
      <w:r>
        <w:rPr>
          <w:spacing w:val="-4"/>
        </w:rPr>
        <w:t xml:space="preserve"> </w:t>
      </w:r>
      <w:r>
        <w:t>covered</w:t>
      </w:r>
      <w:r>
        <w:rPr>
          <w:spacing w:val="-4"/>
        </w:rPr>
        <w:t xml:space="preserve"> </w:t>
      </w:r>
      <w:r>
        <w:t>with</w:t>
      </w:r>
      <w:r>
        <w:rPr>
          <w:spacing w:val="-2"/>
        </w:rPr>
        <w:t xml:space="preserve"> </w:t>
      </w:r>
      <w:r>
        <w:t>brightly</w:t>
      </w:r>
      <w:r>
        <w:rPr>
          <w:spacing w:val="-3"/>
        </w:rPr>
        <w:t xml:space="preserve"> </w:t>
      </w:r>
      <w:r>
        <w:t>coloured wound strip or bandage.</w:t>
      </w:r>
    </w:p>
    <w:p w14:paraId="528AD2D1" w14:textId="77777777" w:rsidR="004638AF" w:rsidRDefault="004606BD" w:rsidP="00E634D6">
      <w:pPr>
        <w:pStyle w:val="ListParagraph"/>
        <w:numPr>
          <w:ilvl w:val="2"/>
          <w:numId w:val="7"/>
        </w:numPr>
        <w:tabs>
          <w:tab w:val="left" w:pos="1678"/>
        </w:tabs>
        <w:spacing w:before="16" w:line="355" w:lineRule="auto"/>
        <w:ind w:right="725"/>
        <w:jc w:val="both"/>
      </w:pPr>
      <w:r>
        <w:t>If the</w:t>
      </w:r>
      <w:r>
        <w:rPr>
          <w:spacing w:val="-2"/>
        </w:rPr>
        <w:t xml:space="preserve"> </w:t>
      </w:r>
      <w:r>
        <w:t>wound</w:t>
      </w:r>
      <w:r>
        <w:rPr>
          <w:spacing w:val="-2"/>
        </w:rPr>
        <w:t xml:space="preserve"> </w:t>
      </w:r>
      <w:r>
        <w:t>is</w:t>
      </w:r>
      <w:r>
        <w:rPr>
          <w:spacing w:val="-1"/>
        </w:rPr>
        <w:t xml:space="preserve"> </w:t>
      </w:r>
      <w:r>
        <w:t>on</w:t>
      </w:r>
      <w:r>
        <w:rPr>
          <w:spacing w:val="-2"/>
        </w:rPr>
        <w:t xml:space="preserve"> </w:t>
      </w:r>
      <w:r>
        <w:t>the</w:t>
      </w:r>
      <w:r>
        <w:rPr>
          <w:spacing w:val="-3"/>
        </w:rPr>
        <w:t xml:space="preserve"> </w:t>
      </w:r>
      <w:r>
        <w:t>hands,</w:t>
      </w:r>
      <w:r>
        <w:rPr>
          <w:spacing w:val="-3"/>
        </w:rPr>
        <w:t xml:space="preserve"> </w:t>
      </w:r>
      <w:r>
        <w:t>disposable gloves</w:t>
      </w:r>
      <w:r>
        <w:rPr>
          <w:spacing w:val="-1"/>
        </w:rPr>
        <w:t xml:space="preserve"> </w:t>
      </w:r>
      <w:r>
        <w:t>must</w:t>
      </w:r>
      <w:r>
        <w:rPr>
          <w:spacing w:val="-2"/>
        </w:rPr>
        <w:t xml:space="preserve"> </w:t>
      </w:r>
      <w:r>
        <w:t>be</w:t>
      </w:r>
      <w:r>
        <w:rPr>
          <w:spacing w:val="-2"/>
        </w:rPr>
        <w:t xml:space="preserve"> </w:t>
      </w:r>
      <w:r>
        <w:t>worn over the</w:t>
      </w:r>
      <w:r>
        <w:rPr>
          <w:spacing w:val="-3"/>
        </w:rPr>
        <w:t xml:space="preserve"> </w:t>
      </w:r>
      <w:r>
        <w:t>top</w:t>
      </w:r>
      <w:r>
        <w:rPr>
          <w:spacing w:val="-2"/>
        </w:rPr>
        <w:t xml:space="preserve"> </w:t>
      </w:r>
      <w:r>
        <w:t>of</w:t>
      </w:r>
      <w:r>
        <w:rPr>
          <w:spacing w:val="-2"/>
        </w:rPr>
        <w:t xml:space="preserve"> </w:t>
      </w:r>
      <w:r>
        <w:t>the</w:t>
      </w:r>
      <w:r>
        <w:rPr>
          <w:spacing w:val="-2"/>
        </w:rPr>
        <w:t xml:space="preserve"> </w:t>
      </w:r>
      <w:r>
        <w:t>wound strip.</w:t>
      </w:r>
      <w:r>
        <w:rPr>
          <w:spacing w:val="-4"/>
        </w:rPr>
        <w:t xml:space="preserve"> </w:t>
      </w:r>
      <w:r>
        <w:t>Both</w:t>
      </w:r>
      <w:r>
        <w:rPr>
          <w:spacing w:val="-4"/>
        </w:rPr>
        <w:t xml:space="preserve"> </w:t>
      </w:r>
      <w:r>
        <w:t>the</w:t>
      </w:r>
      <w:r>
        <w:rPr>
          <w:spacing w:val="-2"/>
        </w:rPr>
        <w:t xml:space="preserve"> </w:t>
      </w:r>
      <w:r>
        <w:t>wound</w:t>
      </w:r>
      <w:r>
        <w:rPr>
          <w:spacing w:val="-4"/>
        </w:rPr>
        <w:t xml:space="preserve"> </w:t>
      </w:r>
      <w:r>
        <w:t>strip</w:t>
      </w:r>
      <w:r>
        <w:rPr>
          <w:spacing w:val="-2"/>
        </w:rPr>
        <w:t xml:space="preserve"> </w:t>
      </w:r>
      <w:r>
        <w:t>and</w:t>
      </w:r>
      <w:r>
        <w:rPr>
          <w:spacing w:val="-2"/>
        </w:rPr>
        <w:t xml:space="preserve"> </w:t>
      </w:r>
      <w:r>
        <w:t>gloves</w:t>
      </w:r>
      <w:r>
        <w:rPr>
          <w:spacing w:val="-3"/>
        </w:rPr>
        <w:t xml:space="preserve"> </w:t>
      </w:r>
      <w:r>
        <w:t>must</w:t>
      </w:r>
      <w:r>
        <w:rPr>
          <w:spacing w:val="-4"/>
        </w:rPr>
        <w:t xml:space="preserve"> </w:t>
      </w:r>
      <w:r>
        <w:t>be</w:t>
      </w:r>
      <w:r>
        <w:rPr>
          <w:spacing w:val="-2"/>
        </w:rPr>
        <w:t xml:space="preserve"> </w:t>
      </w:r>
      <w:r>
        <w:t>changed</w:t>
      </w:r>
      <w:r>
        <w:rPr>
          <w:spacing w:val="-4"/>
        </w:rPr>
        <w:t xml:space="preserve"> </w:t>
      </w:r>
      <w:r>
        <w:t>at</w:t>
      </w:r>
      <w:r>
        <w:rPr>
          <w:spacing w:val="-4"/>
        </w:rPr>
        <w:t xml:space="preserve"> </w:t>
      </w:r>
      <w:r>
        <w:t>least</w:t>
      </w:r>
      <w:r>
        <w:rPr>
          <w:spacing w:val="-4"/>
        </w:rPr>
        <w:t xml:space="preserve"> </w:t>
      </w:r>
      <w:r>
        <w:t>hourly</w:t>
      </w:r>
      <w:r>
        <w:rPr>
          <w:spacing w:val="-3"/>
        </w:rPr>
        <w:t xml:space="preserve"> </w:t>
      </w:r>
      <w:r>
        <w:t>or</w:t>
      </w:r>
      <w:r>
        <w:rPr>
          <w:spacing w:val="-5"/>
        </w:rPr>
        <w:t xml:space="preserve"> </w:t>
      </w:r>
      <w:r>
        <w:t>sooner</w:t>
      </w:r>
      <w:r>
        <w:rPr>
          <w:spacing w:val="-4"/>
        </w:rPr>
        <w:t xml:space="preserve"> </w:t>
      </w:r>
      <w:r>
        <w:t>if</w:t>
      </w:r>
      <w:r>
        <w:rPr>
          <w:spacing w:val="-4"/>
        </w:rPr>
        <w:t xml:space="preserve"> </w:t>
      </w:r>
      <w:r>
        <w:t>there is a change in task.</w:t>
      </w:r>
    </w:p>
    <w:p w14:paraId="528AD2D2" w14:textId="77777777" w:rsidR="004638AF" w:rsidRDefault="004606BD" w:rsidP="00E634D6">
      <w:pPr>
        <w:pStyle w:val="ListParagraph"/>
        <w:numPr>
          <w:ilvl w:val="2"/>
          <w:numId w:val="7"/>
        </w:numPr>
        <w:tabs>
          <w:tab w:val="left" w:pos="1678"/>
        </w:tabs>
        <w:spacing w:before="11" w:line="350" w:lineRule="auto"/>
        <w:ind w:right="654"/>
        <w:jc w:val="both"/>
      </w:pPr>
      <w:r>
        <w:t>Individuals</w:t>
      </w:r>
      <w:r>
        <w:rPr>
          <w:spacing w:val="-3"/>
        </w:rPr>
        <w:t xml:space="preserve"> </w:t>
      </w:r>
      <w:r>
        <w:t>suffering</w:t>
      </w:r>
      <w:r>
        <w:rPr>
          <w:spacing w:val="-5"/>
        </w:rPr>
        <w:t xml:space="preserve"> </w:t>
      </w:r>
      <w:r>
        <w:t>from</w:t>
      </w:r>
      <w:r>
        <w:rPr>
          <w:spacing w:val="-3"/>
        </w:rPr>
        <w:t xml:space="preserve"> </w:t>
      </w:r>
      <w:r>
        <w:t>diseases</w:t>
      </w:r>
      <w:r>
        <w:rPr>
          <w:spacing w:val="-5"/>
        </w:rPr>
        <w:t xml:space="preserve"> </w:t>
      </w:r>
      <w:r>
        <w:t>that</w:t>
      </w:r>
      <w:r>
        <w:rPr>
          <w:spacing w:val="-4"/>
        </w:rPr>
        <w:t xml:space="preserve"> </w:t>
      </w:r>
      <w:r>
        <w:t>can</w:t>
      </w:r>
      <w:r>
        <w:rPr>
          <w:spacing w:val="-4"/>
        </w:rPr>
        <w:t xml:space="preserve"> </w:t>
      </w:r>
      <w:r>
        <w:t>be</w:t>
      </w:r>
      <w:r>
        <w:rPr>
          <w:spacing w:val="-4"/>
        </w:rPr>
        <w:t xml:space="preserve"> </w:t>
      </w:r>
      <w:r>
        <w:t>transmitted</w:t>
      </w:r>
      <w:r>
        <w:rPr>
          <w:spacing w:val="-4"/>
        </w:rPr>
        <w:t xml:space="preserve"> </w:t>
      </w:r>
      <w:r>
        <w:t>through</w:t>
      </w:r>
      <w:r>
        <w:rPr>
          <w:spacing w:val="-4"/>
        </w:rPr>
        <w:t xml:space="preserve"> </w:t>
      </w:r>
      <w:r>
        <w:t>food</w:t>
      </w:r>
      <w:r>
        <w:rPr>
          <w:spacing w:val="-4"/>
        </w:rPr>
        <w:t xml:space="preserve"> </w:t>
      </w:r>
      <w:r>
        <w:t>must</w:t>
      </w:r>
      <w:r>
        <w:rPr>
          <w:spacing w:val="-4"/>
        </w:rPr>
        <w:t xml:space="preserve"> </w:t>
      </w:r>
      <w:r>
        <w:t>not</w:t>
      </w:r>
      <w:r>
        <w:rPr>
          <w:spacing w:val="-2"/>
        </w:rPr>
        <w:t xml:space="preserve"> </w:t>
      </w:r>
      <w:r>
        <w:t xml:space="preserve">handle </w:t>
      </w:r>
      <w:r>
        <w:rPr>
          <w:spacing w:val="-4"/>
        </w:rPr>
        <w:t>food.</w:t>
      </w:r>
    </w:p>
    <w:p w14:paraId="528AD2D4" w14:textId="77777777" w:rsidR="004638AF" w:rsidRDefault="004606BD" w:rsidP="009B2121">
      <w:pPr>
        <w:pStyle w:val="Heading2"/>
      </w:pPr>
      <w:bookmarkStart w:id="21" w:name="_Toc211577355"/>
      <w:r>
        <w:t>Use</w:t>
      </w:r>
      <w:r>
        <w:rPr>
          <w:spacing w:val="-1"/>
        </w:rPr>
        <w:t xml:space="preserve"> </w:t>
      </w:r>
      <w:r>
        <w:t>of</w:t>
      </w:r>
      <w:r>
        <w:rPr>
          <w:spacing w:val="-1"/>
        </w:rPr>
        <w:t xml:space="preserve"> </w:t>
      </w:r>
      <w:r>
        <w:t>equipment</w:t>
      </w:r>
      <w:bookmarkEnd w:id="21"/>
    </w:p>
    <w:p w14:paraId="528AD2D7" w14:textId="0F973B5B" w:rsidR="004638AF" w:rsidRDefault="004606BD" w:rsidP="000D34A0">
      <w:r>
        <w:t>There</w:t>
      </w:r>
      <w:r>
        <w:rPr>
          <w:spacing w:val="-2"/>
        </w:rPr>
        <w:t xml:space="preserve"> </w:t>
      </w:r>
      <w:r>
        <w:t>are</w:t>
      </w:r>
      <w:r>
        <w:rPr>
          <w:spacing w:val="-1"/>
        </w:rPr>
        <w:t xml:space="preserve"> </w:t>
      </w:r>
      <w:r>
        <w:t>times</w:t>
      </w:r>
      <w:r>
        <w:rPr>
          <w:spacing w:val="-2"/>
        </w:rPr>
        <w:t xml:space="preserve"> </w:t>
      </w:r>
      <w:r>
        <w:t>that</w:t>
      </w:r>
      <w:r>
        <w:rPr>
          <w:spacing w:val="-1"/>
        </w:rPr>
        <w:t xml:space="preserve"> </w:t>
      </w:r>
      <w:r>
        <w:t>equipment is</w:t>
      </w:r>
      <w:r>
        <w:rPr>
          <w:spacing w:val="-2"/>
        </w:rPr>
        <w:t xml:space="preserve"> </w:t>
      </w:r>
      <w:r>
        <w:t>required</w:t>
      </w:r>
      <w:r>
        <w:rPr>
          <w:spacing w:val="-1"/>
        </w:rPr>
        <w:t xml:space="preserve"> </w:t>
      </w:r>
      <w:r>
        <w:t>to</w:t>
      </w:r>
      <w:r>
        <w:rPr>
          <w:spacing w:val="-1"/>
        </w:rPr>
        <w:t xml:space="preserve"> </w:t>
      </w:r>
      <w:r>
        <w:t>be</w:t>
      </w:r>
      <w:r>
        <w:rPr>
          <w:spacing w:val="-1"/>
        </w:rPr>
        <w:t xml:space="preserve"> </w:t>
      </w:r>
      <w:r>
        <w:t>used, such as</w:t>
      </w:r>
      <w:r>
        <w:rPr>
          <w:spacing w:val="-2"/>
        </w:rPr>
        <w:t xml:space="preserve"> </w:t>
      </w:r>
      <w:r>
        <w:t>cooking</w:t>
      </w:r>
      <w:r>
        <w:rPr>
          <w:spacing w:val="-2"/>
        </w:rPr>
        <w:t xml:space="preserve"> </w:t>
      </w:r>
      <w:r>
        <w:t>with a</w:t>
      </w:r>
      <w:r>
        <w:rPr>
          <w:spacing w:val="-2"/>
        </w:rPr>
        <w:t xml:space="preserve"> </w:t>
      </w:r>
      <w:r>
        <w:t>young</w:t>
      </w:r>
      <w:r>
        <w:rPr>
          <w:spacing w:val="-2"/>
        </w:rPr>
        <w:t xml:space="preserve"> </w:t>
      </w:r>
      <w:r>
        <w:t>person, working with I-Pads</w:t>
      </w:r>
      <w:r>
        <w:rPr>
          <w:spacing w:val="-5"/>
        </w:rPr>
        <w:t xml:space="preserve"> </w:t>
      </w:r>
      <w:r>
        <w:t>etc.</w:t>
      </w:r>
      <w:r>
        <w:rPr>
          <w:spacing w:val="-4"/>
        </w:rPr>
        <w:t xml:space="preserve"> </w:t>
      </w:r>
      <w:r>
        <w:t>If</w:t>
      </w:r>
      <w:r>
        <w:rPr>
          <w:spacing w:val="-4"/>
        </w:rPr>
        <w:t xml:space="preserve"> </w:t>
      </w:r>
      <w:r>
        <w:t>you</w:t>
      </w:r>
      <w:r>
        <w:rPr>
          <w:spacing w:val="-4"/>
        </w:rPr>
        <w:t xml:space="preserve"> </w:t>
      </w:r>
      <w:r>
        <w:t>notice</w:t>
      </w:r>
      <w:r>
        <w:rPr>
          <w:spacing w:val="-2"/>
        </w:rPr>
        <w:t xml:space="preserve"> </w:t>
      </w:r>
      <w:r>
        <w:t>any</w:t>
      </w:r>
      <w:r>
        <w:rPr>
          <w:spacing w:val="-3"/>
        </w:rPr>
        <w:t xml:space="preserve"> </w:t>
      </w:r>
      <w:r>
        <w:t>equipment</w:t>
      </w:r>
      <w:r>
        <w:rPr>
          <w:spacing w:val="-2"/>
        </w:rPr>
        <w:t xml:space="preserve"> </w:t>
      </w:r>
      <w:r>
        <w:t>that</w:t>
      </w:r>
      <w:r>
        <w:rPr>
          <w:spacing w:val="-4"/>
        </w:rPr>
        <w:t xml:space="preserve"> </w:t>
      </w:r>
      <w:r>
        <w:t>is</w:t>
      </w:r>
      <w:r>
        <w:rPr>
          <w:spacing w:val="-5"/>
        </w:rPr>
        <w:t xml:space="preserve"> </w:t>
      </w:r>
      <w:r>
        <w:t>damaged</w:t>
      </w:r>
      <w:r>
        <w:rPr>
          <w:spacing w:val="-2"/>
        </w:rPr>
        <w:t xml:space="preserve"> </w:t>
      </w:r>
      <w:r>
        <w:t>or</w:t>
      </w:r>
      <w:r>
        <w:rPr>
          <w:spacing w:val="-2"/>
        </w:rPr>
        <w:t xml:space="preserve"> </w:t>
      </w:r>
      <w:r w:rsidR="001041C0">
        <w:t>unsafe (</w:t>
      </w:r>
      <w:r>
        <w:t>such</w:t>
      </w:r>
      <w:r>
        <w:rPr>
          <w:spacing w:val="-4"/>
        </w:rPr>
        <w:t xml:space="preserve"> </w:t>
      </w:r>
      <w:r>
        <w:t>as</w:t>
      </w:r>
      <w:r>
        <w:rPr>
          <w:spacing w:val="-3"/>
        </w:rPr>
        <w:t xml:space="preserve"> </w:t>
      </w:r>
      <w:r>
        <w:t>a</w:t>
      </w:r>
      <w:r>
        <w:rPr>
          <w:spacing w:val="-3"/>
        </w:rPr>
        <w:t xml:space="preserve"> </w:t>
      </w:r>
      <w:r>
        <w:lastRenderedPageBreak/>
        <w:t>frayed</w:t>
      </w:r>
      <w:r>
        <w:rPr>
          <w:spacing w:val="-4"/>
        </w:rPr>
        <w:t xml:space="preserve"> </w:t>
      </w:r>
      <w:r>
        <w:t>electrical</w:t>
      </w:r>
      <w:r>
        <w:rPr>
          <w:spacing w:val="-3"/>
        </w:rPr>
        <w:t xml:space="preserve"> </w:t>
      </w:r>
      <w:r>
        <w:t>cord),</w:t>
      </w:r>
      <w:r>
        <w:rPr>
          <w:spacing w:val="-3"/>
        </w:rPr>
        <w:t xml:space="preserve"> </w:t>
      </w:r>
      <w:r>
        <w:t>please report it to the group leader or directors immediately.</w:t>
      </w:r>
    </w:p>
    <w:p w14:paraId="528AD2D8" w14:textId="77777777" w:rsidR="004638AF" w:rsidRDefault="004606BD" w:rsidP="00E634D6">
      <w:pPr>
        <w:pStyle w:val="ListParagraph"/>
        <w:numPr>
          <w:ilvl w:val="1"/>
          <w:numId w:val="7"/>
        </w:numPr>
        <w:tabs>
          <w:tab w:val="left" w:pos="902"/>
        </w:tabs>
        <w:spacing w:before="1"/>
      </w:pPr>
      <w:r>
        <w:t>Personal</w:t>
      </w:r>
      <w:r>
        <w:rPr>
          <w:spacing w:val="-8"/>
        </w:rPr>
        <w:t xml:space="preserve"> </w:t>
      </w:r>
      <w:r>
        <w:t>electrical</w:t>
      </w:r>
      <w:r>
        <w:rPr>
          <w:spacing w:val="-3"/>
        </w:rPr>
        <w:t xml:space="preserve"> </w:t>
      </w:r>
      <w:r>
        <w:t>equipment</w:t>
      </w:r>
      <w:r>
        <w:rPr>
          <w:spacing w:val="-4"/>
        </w:rPr>
        <w:t xml:space="preserve"> </w:t>
      </w:r>
      <w:r>
        <w:t>should</w:t>
      </w:r>
      <w:r>
        <w:rPr>
          <w:spacing w:val="-4"/>
        </w:rPr>
        <w:t xml:space="preserve"> </w:t>
      </w:r>
      <w:r>
        <w:t>not</w:t>
      </w:r>
      <w:r>
        <w:rPr>
          <w:spacing w:val="-4"/>
        </w:rPr>
        <w:t xml:space="preserve"> </w:t>
      </w:r>
      <w:r>
        <w:t>be</w:t>
      </w:r>
      <w:r>
        <w:rPr>
          <w:spacing w:val="-4"/>
        </w:rPr>
        <w:t xml:space="preserve"> </w:t>
      </w:r>
      <w:r>
        <w:t>brought</w:t>
      </w:r>
      <w:r>
        <w:rPr>
          <w:spacing w:val="-4"/>
        </w:rPr>
        <w:t xml:space="preserve"> </w:t>
      </w:r>
      <w:r>
        <w:t>to</w:t>
      </w:r>
      <w:r>
        <w:rPr>
          <w:spacing w:val="-4"/>
        </w:rPr>
        <w:t xml:space="preserve"> </w:t>
      </w:r>
      <w:r>
        <w:rPr>
          <w:spacing w:val="-2"/>
        </w:rPr>
        <w:t>work.</w:t>
      </w:r>
    </w:p>
    <w:p w14:paraId="528AD2D9" w14:textId="77777777" w:rsidR="004638AF" w:rsidRDefault="004606BD" w:rsidP="00E634D6">
      <w:pPr>
        <w:pStyle w:val="ListParagraph"/>
        <w:numPr>
          <w:ilvl w:val="1"/>
          <w:numId w:val="7"/>
        </w:numPr>
        <w:tabs>
          <w:tab w:val="left" w:pos="902"/>
        </w:tabs>
        <w:spacing w:before="148"/>
      </w:pPr>
      <w:r>
        <w:t>Be</w:t>
      </w:r>
      <w:r>
        <w:rPr>
          <w:spacing w:val="-2"/>
        </w:rPr>
        <w:t xml:space="preserve"> </w:t>
      </w:r>
      <w:r>
        <w:t>aware</w:t>
      </w:r>
      <w:r>
        <w:rPr>
          <w:spacing w:val="-1"/>
        </w:rPr>
        <w:t xml:space="preserve"> </w:t>
      </w:r>
      <w:r>
        <w:t>of</w:t>
      </w:r>
      <w:r>
        <w:rPr>
          <w:spacing w:val="-1"/>
        </w:rPr>
        <w:t xml:space="preserve"> </w:t>
      </w:r>
      <w:r>
        <w:rPr>
          <w:spacing w:val="-2"/>
        </w:rPr>
        <w:t>HAZARDS:</w:t>
      </w:r>
    </w:p>
    <w:p w14:paraId="528AD2DA" w14:textId="77777777" w:rsidR="004638AF" w:rsidRDefault="004606BD" w:rsidP="00E634D6">
      <w:pPr>
        <w:pStyle w:val="ListParagraph"/>
        <w:numPr>
          <w:ilvl w:val="1"/>
          <w:numId w:val="7"/>
        </w:numPr>
        <w:tabs>
          <w:tab w:val="left" w:pos="902"/>
        </w:tabs>
      </w:pPr>
      <w:r>
        <w:t>There</w:t>
      </w:r>
      <w:r>
        <w:rPr>
          <w:spacing w:val="-7"/>
        </w:rPr>
        <w:t xml:space="preserve"> </w:t>
      </w:r>
      <w:r>
        <w:t>are</w:t>
      </w:r>
      <w:r>
        <w:rPr>
          <w:spacing w:val="-4"/>
        </w:rPr>
        <w:t xml:space="preserve"> </w:t>
      </w:r>
      <w:r>
        <w:t>hazards</w:t>
      </w:r>
      <w:r>
        <w:rPr>
          <w:spacing w:val="-4"/>
        </w:rPr>
        <w:t xml:space="preserve"> </w:t>
      </w:r>
      <w:r>
        <w:t>around</w:t>
      </w:r>
      <w:r>
        <w:rPr>
          <w:spacing w:val="-2"/>
        </w:rPr>
        <w:t xml:space="preserve"> </w:t>
      </w:r>
      <w:r>
        <w:t>the</w:t>
      </w:r>
      <w:r>
        <w:rPr>
          <w:spacing w:val="-1"/>
        </w:rPr>
        <w:t xml:space="preserve"> </w:t>
      </w:r>
      <w:r>
        <w:t>premises</w:t>
      </w:r>
      <w:r>
        <w:rPr>
          <w:spacing w:val="-1"/>
        </w:rPr>
        <w:t xml:space="preserve"> </w:t>
      </w:r>
      <w:r>
        <w:t>to</w:t>
      </w:r>
      <w:r>
        <w:rPr>
          <w:spacing w:val="-2"/>
        </w:rPr>
        <w:t xml:space="preserve"> </w:t>
      </w:r>
      <w:r>
        <w:t>be</w:t>
      </w:r>
      <w:r>
        <w:rPr>
          <w:spacing w:val="-2"/>
        </w:rPr>
        <w:t xml:space="preserve"> </w:t>
      </w:r>
      <w:r>
        <w:t>aware</w:t>
      </w:r>
      <w:r>
        <w:rPr>
          <w:spacing w:val="-2"/>
        </w:rPr>
        <w:t xml:space="preserve"> </w:t>
      </w:r>
      <w:r>
        <w:t>of,</w:t>
      </w:r>
      <w:r>
        <w:rPr>
          <w:spacing w:val="-4"/>
        </w:rPr>
        <w:t xml:space="preserve"> </w:t>
      </w:r>
      <w:r>
        <w:t>these</w:t>
      </w:r>
      <w:r>
        <w:rPr>
          <w:spacing w:val="-4"/>
        </w:rPr>
        <w:t xml:space="preserve"> </w:t>
      </w:r>
      <w:r>
        <w:t>made</w:t>
      </w:r>
      <w:r>
        <w:rPr>
          <w:spacing w:val="-1"/>
        </w:rPr>
        <w:t xml:space="preserve"> </w:t>
      </w:r>
      <w:r>
        <w:rPr>
          <w:spacing w:val="-2"/>
        </w:rPr>
        <w:t>include:</w:t>
      </w:r>
    </w:p>
    <w:p w14:paraId="528AD2DB" w14:textId="77777777" w:rsidR="004638AF" w:rsidRDefault="004606BD" w:rsidP="00E634D6">
      <w:pPr>
        <w:pStyle w:val="ListParagraph"/>
        <w:numPr>
          <w:ilvl w:val="1"/>
          <w:numId w:val="7"/>
        </w:numPr>
        <w:tabs>
          <w:tab w:val="left" w:pos="902"/>
        </w:tabs>
        <w:spacing w:before="148"/>
      </w:pPr>
      <w:r>
        <w:t>Use</w:t>
      </w:r>
      <w:r>
        <w:rPr>
          <w:spacing w:val="-5"/>
        </w:rPr>
        <w:t xml:space="preserve"> </w:t>
      </w:r>
      <w:r>
        <w:t>of</w:t>
      </w:r>
      <w:r>
        <w:rPr>
          <w:spacing w:val="-1"/>
        </w:rPr>
        <w:t xml:space="preserve"> </w:t>
      </w:r>
      <w:r>
        <w:t>chemicals</w:t>
      </w:r>
      <w:r>
        <w:rPr>
          <w:spacing w:val="-3"/>
        </w:rPr>
        <w:t xml:space="preserve"> </w:t>
      </w:r>
      <w:r>
        <w:t>such</w:t>
      </w:r>
      <w:r>
        <w:rPr>
          <w:spacing w:val="-2"/>
        </w:rPr>
        <w:t xml:space="preserve"> </w:t>
      </w:r>
      <w:r>
        <w:t>as</w:t>
      </w:r>
      <w:r>
        <w:rPr>
          <w:spacing w:val="-5"/>
        </w:rPr>
        <w:t xml:space="preserve"> </w:t>
      </w:r>
      <w:r>
        <w:t>paint</w:t>
      </w:r>
      <w:r>
        <w:rPr>
          <w:spacing w:val="-2"/>
        </w:rPr>
        <w:t xml:space="preserve"> </w:t>
      </w:r>
      <w:r>
        <w:t>or</w:t>
      </w:r>
      <w:r>
        <w:rPr>
          <w:spacing w:val="-4"/>
        </w:rPr>
        <w:t xml:space="preserve"> </w:t>
      </w:r>
      <w:r>
        <w:t>cleaning</w:t>
      </w:r>
      <w:r>
        <w:rPr>
          <w:spacing w:val="-5"/>
        </w:rPr>
        <w:t xml:space="preserve"> </w:t>
      </w:r>
      <w:r>
        <w:t>fluids</w:t>
      </w:r>
      <w:r>
        <w:rPr>
          <w:spacing w:val="3"/>
        </w:rPr>
        <w:t xml:space="preserve"> </w:t>
      </w:r>
      <w:r>
        <w:t>–</w:t>
      </w:r>
      <w:r>
        <w:rPr>
          <w:spacing w:val="-4"/>
        </w:rPr>
        <w:t xml:space="preserve"> </w:t>
      </w:r>
      <w:r>
        <w:t>all</w:t>
      </w:r>
      <w:r>
        <w:rPr>
          <w:spacing w:val="-2"/>
        </w:rPr>
        <w:t xml:space="preserve"> </w:t>
      </w:r>
      <w:r>
        <w:t>substances</w:t>
      </w:r>
      <w:r>
        <w:rPr>
          <w:spacing w:val="-5"/>
        </w:rPr>
        <w:t xml:space="preserve"> </w:t>
      </w:r>
      <w:r>
        <w:t>are</w:t>
      </w:r>
      <w:r>
        <w:rPr>
          <w:spacing w:val="-2"/>
        </w:rPr>
        <w:t xml:space="preserve"> </w:t>
      </w:r>
      <w:r>
        <w:t>controlled</w:t>
      </w:r>
      <w:r>
        <w:rPr>
          <w:spacing w:val="-4"/>
        </w:rPr>
        <w:t xml:space="preserve"> </w:t>
      </w:r>
      <w:r>
        <w:t>by</w:t>
      </w:r>
      <w:r>
        <w:rPr>
          <w:spacing w:val="-3"/>
        </w:rPr>
        <w:t xml:space="preserve"> </w:t>
      </w:r>
      <w:r>
        <w:rPr>
          <w:spacing w:val="-2"/>
        </w:rPr>
        <w:t>COSHH.</w:t>
      </w:r>
    </w:p>
    <w:p w14:paraId="528AD2DC" w14:textId="2B5D05BF" w:rsidR="004638AF" w:rsidRDefault="004606BD" w:rsidP="00E634D6">
      <w:pPr>
        <w:pStyle w:val="ListParagraph"/>
        <w:numPr>
          <w:ilvl w:val="1"/>
          <w:numId w:val="7"/>
        </w:numPr>
        <w:tabs>
          <w:tab w:val="left" w:pos="902"/>
        </w:tabs>
        <w:spacing w:before="145"/>
      </w:pPr>
      <w:r>
        <w:t>Ladder</w:t>
      </w:r>
      <w:r>
        <w:rPr>
          <w:spacing w:val="-6"/>
        </w:rPr>
        <w:t xml:space="preserve"> </w:t>
      </w:r>
      <w:r>
        <w:t>safety</w:t>
      </w:r>
      <w:r>
        <w:rPr>
          <w:spacing w:val="-5"/>
        </w:rPr>
        <w:t xml:space="preserve"> </w:t>
      </w:r>
      <w:r>
        <w:t>needs</w:t>
      </w:r>
      <w:r>
        <w:rPr>
          <w:spacing w:val="-4"/>
        </w:rPr>
        <w:t xml:space="preserve"> </w:t>
      </w:r>
      <w:r>
        <w:t>to</w:t>
      </w:r>
      <w:r>
        <w:rPr>
          <w:spacing w:val="-4"/>
        </w:rPr>
        <w:t xml:space="preserve"> </w:t>
      </w:r>
      <w:r>
        <w:t>be</w:t>
      </w:r>
      <w:r>
        <w:rPr>
          <w:spacing w:val="-1"/>
        </w:rPr>
        <w:t xml:space="preserve"> </w:t>
      </w:r>
      <w:r w:rsidR="001041C0">
        <w:t>practiced</w:t>
      </w:r>
      <w:r>
        <w:rPr>
          <w:spacing w:val="2"/>
        </w:rPr>
        <w:t xml:space="preserve"> </w:t>
      </w:r>
      <w:r>
        <w:t>-</w:t>
      </w:r>
      <w:r>
        <w:rPr>
          <w:spacing w:val="-1"/>
        </w:rPr>
        <w:t xml:space="preserve"> </w:t>
      </w:r>
      <w:r>
        <w:t>ladders</w:t>
      </w:r>
      <w:r>
        <w:rPr>
          <w:spacing w:val="-2"/>
        </w:rPr>
        <w:t xml:space="preserve"> </w:t>
      </w:r>
      <w:r>
        <w:t>must</w:t>
      </w:r>
      <w:r>
        <w:rPr>
          <w:spacing w:val="-1"/>
        </w:rPr>
        <w:t xml:space="preserve"> </w:t>
      </w:r>
      <w:r>
        <w:t>not</w:t>
      </w:r>
      <w:r>
        <w:rPr>
          <w:spacing w:val="-2"/>
        </w:rPr>
        <w:t xml:space="preserve"> </w:t>
      </w:r>
      <w:r>
        <w:t>be</w:t>
      </w:r>
      <w:r>
        <w:rPr>
          <w:spacing w:val="-4"/>
        </w:rPr>
        <w:t xml:space="preserve"> </w:t>
      </w:r>
      <w:r>
        <w:t>used</w:t>
      </w:r>
      <w:r>
        <w:rPr>
          <w:spacing w:val="-3"/>
        </w:rPr>
        <w:t xml:space="preserve"> </w:t>
      </w:r>
      <w:r>
        <w:t>without</w:t>
      </w:r>
      <w:r>
        <w:rPr>
          <w:spacing w:val="-1"/>
        </w:rPr>
        <w:t xml:space="preserve"> </w:t>
      </w:r>
      <w:r>
        <w:t>a</w:t>
      </w:r>
      <w:r>
        <w:rPr>
          <w:spacing w:val="-4"/>
        </w:rPr>
        <w:t xml:space="preserve"> </w:t>
      </w:r>
      <w:r>
        <w:t>training</w:t>
      </w:r>
      <w:r>
        <w:rPr>
          <w:spacing w:val="-4"/>
        </w:rPr>
        <w:t xml:space="preserve"> </w:t>
      </w:r>
      <w:r>
        <w:rPr>
          <w:spacing w:val="-2"/>
        </w:rPr>
        <w:t>course.</w:t>
      </w:r>
    </w:p>
    <w:p w14:paraId="528AD2DD" w14:textId="77777777" w:rsidR="004638AF" w:rsidRDefault="004606BD" w:rsidP="00E634D6">
      <w:pPr>
        <w:pStyle w:val="ListParagraph"/>
        <w:numPr>
          <w:ilvl w:val="1"/>
          <w:numId w:val="7"/>
        </w:numPr>
        <w:tabs>
          <w:tab w:val="left" w:pos="902"/>
        </w:tabs>
      </w:pPr>
      <w:r>
        <w:t>Do</w:t>
      </w:r>
      <w:r>
        <w:rPr>
          <w:spacing w:val="-1"/>
        </w:rPr>
        <w:t xml:space="preserve"> </w:t>
      </w:r>
      <w:r>
        <w:t>not move</w:t>
      </w:r>
      <w:r>
        <w:rPr>
          <w:spacing w:val="-1"/>
        </w:rPr>
        <w:t xml:space="preserve"> </w:t>
      </w:r>
      <w:r>
        <w:t>heavy</w:t>
      </w:r>
      <w:r>
        <w:rPr>
          <w:spacing w:val="-1"/>
        </w:rPr>
        <w:t xml:space="preserve"> </w:t>
      </w:r>
      <w:r>
        <w:rPr>
          <w:spacing w:val="-2"/>
        </w:rPr>
        <w:t>items.</w:t>
      </w:r>
    </w:p>
    <w:p w14:paraId="528AD2E0" w14:textId="77777777" w:rsidR="004638AF" w:rsidRDefault="004606BD" w:rsidP="00865F09">
      <w:pPr>
        <w:pStyle w:val="Heading2"/>
      </w:pPr>
      <w:bookmarkStart w:id="22" w:name="_Toc211577356"/>
      <w:r>
        <w:t>Social</w:t>
      </w:r>
      <w:r>
        <w:rPr>
          <w:spacing w:val="-2"/>
        </w:rPr>
        <w:t xml:space="preserve"> Media</w:t>
      </w:r>
      <w:bookmarkEnd w:id="22"/>
    </w:p>
    <w:p w14:paraId="528AD2E2" w14:textId="64321B8A" w:rsidR="004638AF" w:rsidRDefault="004606BD" w:rsidP="00AA2E3F">
      <w:r>
        <w:t>Social</w:t>
      </w:r>
      <w:r>
        <w:rPr>
          <w:spacing w:val="-2"/>
        </w:rPr>
        <w:t xml:space="preserve"> </w:t>
      </w:r>
      <w:r>
        <w:t>media</w:t>
      </w:r>
      <w:r>
        <w:rPr>
          <w:spacing w:val="-3"/>
        </w:rPr>
        <w:t xml:space="preserve"> </w:t>
      </w:r>
      <w:r>
        <w:t>used</w:t>
      </w:r>
      <w:r>
        <w:rPr>
          <w:spacing w:val="-4"/>
        </w:rPr>
        <w:t xml:space="preserve"> </w:t>
      </w:r>
      <w:r>
        <w:t>well</w:t>
      </w:r>
      <w:r>
        <w:rPr>
          <w:spacing w:val="-5"/>
        </w:rPr>
        <w:t xml:space="preserve"> </w:t>
      </w:r>
      <w:r>
        <w:t>has</w:t>
      </w:r>
      <w:r>
        <w:rPr>
          <w:spacing w:val="-3"/>
        </w:rPr>
        <w:t xml:space="preserve"> </w:t>
      </w:r>
      <w:r>
        <w:t>many</w:t>
      </w:r>
      <w:r>
        <w:rPr>
          <w:spacing w:val="-6"/>
        </w:rPr>
        <w:t xml:space="preserve"> </w:t>
      </w:r>
      <w:r>
        <w:t>benefits.</w:t>
      </w:r>
      <w:r>
        <w:rPr>
          <w:spacing w:val="40"/>
        </w:rPr>
        <w:t xml:space="preserve"> </w:t>
      </w:r>
      <w:r w:rsidR="009B2121">
        <w:t>Phoenix Youth Provision</w:t>
      </w:r>
      <w:r>
        <w:t xml:space="preserve"> accepts</w:t>
      </w:r>
      <w:r>
        <w:rPr>
          <w:spacing w:val="-3"/>
        </w:rPr>
        <w:t xml:space="preserve"> </w:t>
      </w:r>
      <w:r>
        <w:t>that</w:t>
      </w:r>
      <w:r>
        <w:rPr>
          <w:spacing w:val="-4"/>
        </w:rPr>
        <w:t xml:space="preserve"> </w:t>
      </w:r>
      <w:r>
        <w:t>many</w:t>
      </w:r>
      <w:r>
        <w:rPr>
          <w:spacing w:val="-3"/>
        </w:rPr>
        <w:t xml:space="preserve"> </w:t>
      </w:r>
      <w:r>
        <w:t>of</w:t>
      </w:r>
      <w:r>
        <w:rPr>
          <w:spacing w:val="-4"/>
        </w:rPr>
        <w:t xml:space="preserve"> </w:t>
      </w:r>
      <w:r>
        <w:t>our employees use social networks, and that our service users are also using social media.</w:t>
      </w:r>
    </w:p>
    <w:p w14:paraId="528AD2E6" w14:textId="414BD8EC" w:rsidR="004638AF" w:rsidRDefault="009B2121" w:rsidP="00AA2E3F">
      <w:r>
        <w:t>Phoenix Youth Provision</w:t>
      </w:r>
      <w:r w:rsidR="004606BD">
        <w:t xml:space="preserve"> requires employees using social media sites to refrain from making any comments</w:t>
      </w:r>
      <w:r w:rsidR="004606BD">
        <w:rPr>
          <w:spacing w:val="-5"/>
        </w:rPr>
        <w:t xml:space="preserve"> </w:t>
      </w:r>
      <w:r w:rsidR="004606BD">
        <w:t>or</w:t>
      </w:r>
      <w:r w:rsidR="004606BD">
        <w:rPr>
          <w:spacing w:val="-3"/>
        </w:rPr>
        <w:t xml:space="preserve"> </w:t>
      </w:r>
      <w:r w:rsidR="004606BD">
        <w:t>engaging</w:t>
      </w:r>
      <w:r w:rsidR="004606BD">
        <w:rPr>
          <w:spacing w:val="-4"/>
        </w:rPr>
        <w:t xml:space="preserve"> </w:t>
      </w:r>
      <w:r w:rsidR="004606BD">
        <w:t>in</w:t>
      </w:r>
      <w:r w:rsidR="004606BD">
        <w:rPr>
          <w:spacing w:val="-3"/>
        </w:rPr>
        <w:t xml:space="preserve"> </w:t>
      </w:r>
      <w:r w:rsidR="004606BD">
        <w:t>discussions</w:t>
      </w:r>
      <w:r w:rsidR="004606BD">
        <w:rPr>
          <w:spacing w:val="-5"/>
        </w:rPr>
        <w:t xml:space="preserve"> </w:t>
      </w:r>
      <w:r w:rsidR="004606BD">
        <w:t>which</w:t>
      </w:r>
      <w:r w:rsidR="004606BD">
        <w:rPr>
          <w:spacing w:val="-5"/>
        </w:rPr>
        <w:t xml:space="preserve"> </w:t>
      </w:r>
      <w:r w:rsidR="004606BD">
        <w:t>would</w:t>
      </w:r>
      <w:r w:rsidR="004606BD">
        <w:rPr>
          <w:spacing w:val="-3"/>
        </w:rPr>
        <w:t xml:space="preserve"> </w:t>
      </w:r>
      <w:r w:rsidR="004606BD">
        <w:t>adversely</w:t>
      </w:r>
      <w:r w:rsidR="004606BD">
        <w:rPr>
          <w:spacing w:val="-4"/>
        </w:rPr>
        <w:t xml:space="preserve"> </w:t>
      </w:r>
      <w:r w:rsidR="004606BD">
        <w:t>affect</w:t>
      </w:r>
      <w:r w:rsidR="004606BD">
        <w:rPr>
          <w:spacing w:val="-5"/>
        </w:rPr>
        <w:t xml:space="preserve"> </w:t>
      </w:r>
      <w:r w:rsidR="004606BD">
        <w:t>the Organisation</w:t>
      </w:r>
      <w:r w:rsidR="004606BD">
        <w:rPr>
          <w:spacing w:val="-1"/>
        </w:rPr>
        <w:t xml:space="preserve"> </w:t>
      </w:r>
      <w:r w:rsidR="004606BD">
        <w:t>or</w:t>
      </w:r>
      <w:r w:rsidR="004606BD">
        <w:rPr>
          <w:spacing w:val="-3"/>
        </w:rPr>
        <w:t xml:space="preserve"> </w:t>
      </w:r>
      <w:r w:rsidR="004606BD">
        <w:t>our</w:t>
      </w:r>
      <w:r w:rsidR="004606BD">
        <w:rPr>
          <w:spacing w:val="-3"/>
        </w:rPr>
        <w:t xml:space="preserve"> </w:t>
      </w:r>
      <w:r w:rsidR="004606BD">
        <w:t>reputation,</w:t>
      </w:r>
      <w:r w:rsidR="004606BD">
        <w:rPr>
          <w:spacing w:val="-4"/>
        </w:rPr>
        <w:t xml:space="preserve"> </w:t>
      </w:r>
      <w:r w:rsidR="004606BD">
        <w:t>or that of our service users.</w:t>
      </w:r>
    </w:p>
    <w:p w14:paraId="528AD2E8" w14:textId="0A357005" w:rsidR="004638AF" w:rsidRDefault="004606BD" w:rsidP="00E9624C">
      <w:r>
        <w:t>In</w:t>
      </w:r>
      <w:r>
        <w:rPr>
          <w:spacing w:val="-2"/>
        </w:rPr>
        <w:t xml:space="preserve"> </w:t>
      </w:r>
      <w:r>
        <w:t>addition,</w:t>
      </w:r>
      <w:r>
        <w:rPr>
          <w:spacing w:val="-3"/>
        </w:rPr>
        <w:t xml:space="preserve"> </w:t>
      </w:r>
      <w:r>
        <w:t>you</w:t>
      </w:r>
      <w:r>
        <w:rPr>
          <w:spacing w:val="-2"/>
        </w:rPr>
        <w:t xml:space="preserve"> </w:t>
      </w:r>
      <w:r>
        <w:t>must</w:t>
      </w:r>
      <w:r>
        <w:rPr>
          <w:spacing w:val="-4"/>
        </w:rPr>
        <w:t xml:space="preserve"> </w:t>
      </w:r>
      <w:r>
        <w:t>never</w:t>
      </w:r>
      <w:r>
        <w:rPr>
          <w:spacing w:val="-2"/>
        </w:rPr>
        <w:t xml:space="preserve"> </w:t>
      </w:r>
      <w:r>
        <w:t>engage</w:t>
      </w:r>
      <w:r>
        <w:rPr>
          <w:spacing w:val="-5"/>
        </w:rPr>
        <w:t xml:space="preserve"> </w:t>
      </w:r>
      <w:r>
        <w:t>in</w:t>
      </w:r>
      <w:r>
        <w:rPr>
          <w:spacing w:val="-4"/>
        </w:rPr>
        <w:t xml:space="preserve"> </w:t>
      </w:r>
      <w:r>
        <w:t>conversation</w:t>
      </w:r>
      <w:r>
        <w:rPr>
          <w:spacing w:val="-3"/>
        </w:rPr>
        <w:t xml:space="preserve"> </w:t>
      </w:r>
      <w:r>
        <w:t>with</w:t>
      </w:r>
      <w:r>
        <w:rPr>
          <w:spacing w:val="-2"/>
        </w:rPr>
        <w:t xml:space="preserve"> </w:t>
      </w:r>
      <w:r>
        <w:t>a</w:t>
      </w:r>
      <w:r>
        <w:rPr>
          <w:spacing w:val="-5"/>
        </w:rPr>
        <w:t xml:space="preserve"> </w:t>
      </w:r>
      <w:r>
        <w:t>service</w:t>
      </w:r>
      <w:r>
        <w:rPr>
          <w:spacing w:val="-2"/>
        </w:rPr>
        <w:t xml:space="preserve"> </w:t>
      </w:r>
      <w:r>
        <w:t>user</w:t>
      </w:r>
      <w:r>
        <w:rPr>
          <w:spacing w:val="-2"/>
        </w:rPr>
        <w:t xml:space="preserve"> </w:t>
      </w:r>
      <w:r>
        <w:t>via</w:t>
      </w:r>
      <w:r>
        <w:rPr>
          <w:spacing w:val="-5"/>
        </w:rPr>
        <w:t xml:space="preserve"> </w:t>
      </w:r>
      <w:r>
        <w:t>personal</w:t>
      </w:r>
      <w:r>
        <w:rPr>
          <w:spacing w:val="-2"/>
        </w:rPr>
        <w:t xml:space="preserve"> </w:t>
      </w:r>
      <w:r>
        <w:t>social</w:t>
      </w:r>
      <w:r>
        <w:rPr>
          <w:spacing w:val="-2"/>
        </w:rPr>
        <w:t xml:space="preserve"> </w:t>
      </w:r>
      <w:r>
        <w:t>media</w:t>
      </w:r>
      <w:r>
        <w:rPr>
          <w:spacing w:val="-3"/>
        </w:rPr>
        <w:t xml:space="preserve"> </w:t>
      </w:r>
      <w:r>
        <w:t xml:space="preserve">accounts. </w:t>
      </w:r>
      <w:r w:rsidR="00CD42C8" w:rsidRPr="00CD42C8">
        <w:rPr>
          <w:color w:val="000000"/>
        </w:rPr>
        <w:t>Make sure to follow these instructions:</w:t>
      </w:r>
    </w:p>
    <w:p w14:paraId="528AD2E9" w14:textId="77777777" w:rsidR="004638AF" w:rsidRDefault="004606BD" w:rsidP="00E634D6">
      <w:pPr>
        <w:pStyle w:val="ListParagraph"/>
        <w:numPr>
          <w:ilvl w:val="0"/>
          <w:numId w:val="7"/>
        </w:numPr>
        <w:tabs>
          <w:tab w:val="left" w:pos="732"/>
        </w:tabs>
        <w:spacing w:before="3" w:line="352" w:lineRule="auto"/>
        <w:ind w:right="691"/>
        <w:rPr>
          <w:rFonts w:ascii="Symbol" w:hAnsi="Symbol"/>
        </w:rPr>
      </w:pPr>
      <w:r>
        <w:t>You</w:t>
      </w:r>
      <w:r>
        <w:rPr>
          <w:spacing w:val="-2"/>
        </w:rPr>
        <w:t xml:space="preserve"> </w:t>
      </w:r>
      <w:r>
        <w:t>must</w:t>
      </w:r>
      <w:r>
        <w:rPr>
          <w:spacing w:val="-4"/>
        </w:rPr>
        <w:t xml:space="preserve"> </w:t>
      </w:r>
      <w:r>
        <w:t>not</w:t>
      </w:r>
      <w:r>
        <w:rPr>
          <w:spacing w:val="-4"/>
        </w:rPr>
        <w:t xml:space="preserve"> </w:t>
      </w:r>
      <w:r>
        <w:t>breach</w:t>
      </w:r>
      <w:r>
        <w:rPr>
          <w:spacing w:val="-5"/>
        </w:rPr>
        <w:t xml:space="preserve"> </w:t>
      </w:r>
      <w:r>
        <w:t>discrimination</w:t>
      </w:r>
      <w:r>
        <w:rPr>
          <w:spacing w:val="-2"/>
        </w:rPr>
        <w:t xml:space="preserve"> </w:t>
      </w:r>
      <w:r>
        <w:t>legislation,</w:t>
      </w:r>
      <w:r>
        <w:rPr>
          <w:spacing w:val="-5"/>
        </w:rPr>
        <w:t xml:space="preserve"> </w:t>
      </w:r>
      <w:r>
        <w:t>or</w:t>
      </w:r>
      <w:r>
        <w:rPr>
          <w:spacing w:val="-2"/>
        </w:rPr>
        <w:t xml:space="preserve"> </w:t>
      </w:r>
      <w:r>
        <w:t>harass</w:t>
      </w:r>
      <w:r>
        <w:rPr>
          <w:spacing w:val="-5"/>
        </w:rPr>
        <w:t xml:space="preserve"> </w:t>
      </w:r>
      <w:r>
        <w:t>or</w:t>
      </w:r>
      <w:r>
        <w:rPr>
          <w:spacing w:val="-4"/>
        </w:rPr>
        <w:t xml:space="preserve"> </w:t>
      </w:r>
      <w:r>
        <w:t>bully</w:t>
      </w:r>
      <w:r>
        <w:rPr>
          <w:spacing w:val="-3"/>
        </w:rPr>
        <w:t xml:space="preserve"> </w:t>
      </w:r>
      <w:r>
        <w:t>an</w:t>
      </w:r>
      <w:r>
        <w:rPr>
          <w:spacing w:val="-4"/>
        </w:rPr>
        <w:t xml:space="preserve"> </w:t>
      </w:r>
      <w:r>
        <w:t>employee,</w:t>
      </w:r>
      <w:r>
        <w:rPr>
          <w:spacing w:val="-3"/>
        </w:rPr>
        <w:t xml:space="preserve"> </w:t>
      </w:r>
      <w:r>
        <w:t>or</w:t>
      </w:r>
      <w:r>
        <w:rPr>
          <w:spacing w:val="-4"/>
        </w:rPr>
        <w:t xml:space="preserve"> </w:t>
      </w:r>
      <w:r>
        <w:t>damage</w:t>
      </w:r>
      <w:r>
        <w:rPr>
          <w:spacing w:val="-4"/>
        </w:rPr>
        <w:t xml:space="preserve"> </w:t>
      </w:r>
      <w:r>
        <w:t>working relationships between fellow employees.</w:t>
      </w:r>
    </w:p>
    <w:p w14:paraId="6206A96A" w14:textId="77777777" w:rsidR="00865F09" w:rsidRPr="00865F09" w:rsidRDefault="004606BD" w:rsidP="00865F09">
      <w:pPr>
        <w:pStyle w:val="ListParagraph"/>
        <w:numPr>
          <w:ilvl w:val="0"/>
          <w:numId w:val="7"/>
        </w:numPr>
        <w:tabs>
          <w:tab w:val="left" w:pos="732"/>
        </w:tabs>
        <w:spacing w:before="16"/>
        <w:ind w:hanging="360"/>
        <w:rPr>
          <w:rFonts w:ascii="Symbol" w:hAnsi="Symbol"/>
        </w:rPr>
      </w:pPr>
      <w:r>
        <w:t>You</w:t>
      </w:r>
      <w:r>
        <w:rPr>
          <w:spacing w:val="-5"/>
        </w:rPr>
        <w:t xml:space="preserve"> </w:t>
      </w:r>
      <w:r>
        <w:t>must</w:t>
      </w:r>
      <w:r>
        <w:rPr>
          <w:spacing w:val="-3"/>
        </w:rPr>
        <w:t xml:space="preserve"> </w:t>
      </w:r>
      <w:r>
        <w:t>not</w:t>
      </w:r>
      <w:r>
        <w:rPr>
          <w:spacing w:val="-3"/>
        </w:rPr>
        <w:t xml:space="preserve"> </w:t>
      </w:r>
      <w:r>
        <w:t>share</w:t>
      </w:r>
      <w:r>
        <w:rPr>
          <w:spacing w:val="-3"/>
        </w:rPr>
        <w:t xml:space="preserve"> </w:t>
      </w:r>
      <w:r>
        <w:t>any</w:t>
      </w:r>
      <w:r>
        <w:rPr>
          <w:spacing w:val="-3"/>
        </w:rPr>
        <w:t xml:space="preserve"> </w:t>
      </w:r>
      <w:r>
        <w:t>confidential</w:t>
      </w:r>
      <w:r>
        <w:rPr>
          <w:spacing w:val="-5"/>
        </w:rPr>
        <w:t xml:space="preserve"> </w:t>
      </w:r>
      <w:r>
        <w:t>or</w:t>
      </w:r>
      <w:r>
        <w:rPr>
          <w:spacing w:val="-2"/>
        </w:rPr>
        <w:t xml:space="preserve"> </w:t>
      </w:r>
      <w:r>
        <w:t>sensitive</w:t>
      </w:r>
      <w:r>
        <w:rPr>
          <w:spacing w:val="-1"/>
        </w:rPr>
        <w:t xml:space="preserve"> </w:t>
      </w:r>
      <w:r>
        <w:t>Organisation information</w:t>
      </w:r>
      <w:r>
        <w:rPr>
          <w:spacing w:val="-6"/>
        </w:rPr>
        <w:t xml:space="preserve"> </w:t>
      </w:r>
      <w:r>
        <w:t>on</w:t>
      </w:r>
      <w:r>
        <w:rPr>
          <w:spacing w:val="-1"/>
        </w:rPr>
        <w:t xml:space="preserve"> </w:t>
      </w:r>
      <w:r>
        <w:t>social</w:t>
      </w:r>
      <w:r>
        <w:rPr>
          <w:spacing w:val="-4"/>
        </w:rPr>
        <w:t xml:space="preserve"> </w:t>
      </w:r>
      <w:r>
        <w:rPr>
          <w:spacing w:val="-2"/>
        </w:rPr>
        <w:t>media.</w:t>
      </w:r>
    </w:p>
    <w:p w14:paraId="528AD2EC" w14:textId="42FC3EEC" w:rsidR="004638AF" w:rsidRPr="00865F09" w:rsidRDefault="004606BD" w:rsidP="00865F09">
      <w:pPr>
        <w:pStyle w:val="ListParagraph"/>
        <w:numPr>
          <w:ilvl w:val="0"/>
          <w:numId w:val="7"/>
        </w:numPr>
        <w:tabs>
          <w:tab w:val="left" w:pos="732"/>
        </w:tabs>
        <w:spacing w:before="16"/>
        <w:ind w:hanging="360"/>
        <w:rPr>
          <w:rFonts w:ascii="Symbol" w:hAnsi="Symbol"/>
        </w:rPr>
      </w:pPr>
      <w:r>
        <w:t>If</w:t>
      </w:r>
      <w:r w:rsidRPr="00865F09">
        <w:rPr>
          <w:spacing w:val="-2"/>
        </w:rPr>
        <w:t xml:space="preserve"> </w:t>
      </w:r>
      <w:r>
        <w:t>you</w:t>
      </w:r>
      <w:r w:rsidRPr="00865F09">
        <w:rPr>
          <w:spacing w:val="-4"/>
        </w:rPr>
        <w:t xml:space="preserve"> </w:t>
      </w:r>
      <w:r>
        <w:t>make</w:t>
      </w:r>
      <w:r w:rsidRPr="00865F09">
        <w:rPr>
          <w:spacing w:val="-2"/>
        </w:rPr>
        <w:t xml:space="preserve"> </w:t>
      </w:r>
      <w:r>
        <w:t>an</w:t>
      </w:r>
      <w:r w:rsidRPr="00865F09">
        <w:rPr>
          <w:spacing w:val="-4"/>
        </w:rPr>
        <w:t xml:space="preserve"> </w:t>
      </w:r>
      <w:r>
        <w:t>error</w:t>
      </w:r>
      <w:r w:rsidRPr="00865F09">
        <w:rPr>
          <w:spacing w:val="-2"/>
        </w:rPr>
        <w:t xml:space="preserve"> </w:t>
      </w:r>
      <w:r>
        <w:t>on</w:t>
      </w:r>
      <w:r w:rsidRPr="00865F09">
        <w:rPr>
          <w:spacing w:val="-2"/>
        </w:rPr>
        <w:t xml:space="preserve"> </w:t>
      </w:r>
      <w:r>
        <w:t>social</w:t>
      </w:r>
      <w:r w:rsidRPr="00865F09">
        <w:rPr>
          <w:spacing w:val="-2"/>
        </w:rPr>
        <w:t xml:space="preserve"> </w:t>
      </w:r>
      <w:r>
        <w:t>media,</w:t>
      </w:r>
      <w:r w:rsidRPr="00865F09">
        <w:rPr>
          <w:spacing w:val="-2"/>
        </w:rPr>
        <w:t xml:space="preserve"> </w:t>
      </w:r>
      <w:r>
        <w:t>correct</w:t>
      </w:r>
      <w:r w:rsidRPr="00865F09">
        <w:rPr>
          <w:spacing w:val="-2"/>
        </w:rPr>
        <w:t xml:space="preserve"> </w:t>
      </w:r>
      <w:r>
        <w:t>it</w:t>
      </w:r>
      <w:r w:rsidRPr="00865F09">
        <w:rPr>
          <w:spacing w:val="-2"/>
        </w:rPr>
        <w:t xml:space="preserve"> </w:t>
      </w:r>
      <w:r>
        <w:t>immediately.</w:t>
      </w:r>
      <w:r w:rsidRPr="00865F09">
        <w:rPr>
          <w:spacing w:val="-4"/>
        </w:rPr>
        <w:t xml:space="preserve"> </w:t>
      </w:r>
      <w:r>
        <w:t>If</w:t>
      </w:r>
      <w:r w:rsidRPr="00865F09">
        <w:rPr>
          <w:spacing w:val="-2"/>
        </w:rPr>
        <w:t xml:space="preserve"> </w:t>
      </w:r>
      <w:r>
        <w:t>you</w:t>
      </w:r>
      <w:r w:rsidRPr="00865F09">
        <w:rPr>
          <w:spacing w:val="-2"/>
        </w:rPr>
        <w:t xml:space="preserve"> </w:t>
      </w:r>
      <w:r>
        <w:t>are concerned,</w:t>
      </w:r>
      <w:r w:rsidRPr="00865F09">
        <w:rPr>
          <w:spacing w:val="-4"/>
        </w:rPr>
        <w:t xml:space="preserve"> </w:t>
      </w:r>
      <w:r>
        <w:t>then</w:t>
      </w:r>
      <w:r w:rsidRPr="00865F09">
        <w:rPr>
          <w:spacing w:val="-4"/>
        </w:rPr>
        <w:t xml:space="preserve"> </w:t>
      </w:r>
      <w:r>
        <w:t>contact the appropriate Manager for advice.</w:t>
      </w:r>
    </w:p>
    <w:p w14:paraId="528AD2ED" w14:textId="423CBFF0" w:rsidR="004638AF" w:rsidRDefault="00AC32EF" w:rsidP="00E634D6">
      <w:pPr>
        <w:pStyle w:val="ListParagraph"/>
        <w:numPr>
          <w:ilvl w:val="1"/>
          <w:numId w:val="7"/>
        </w:numPr>
        <w:tabs>
          <w:tab w:val="left" w:pos="902"/>
        </w:tabs>
        <w:spacing w:before="12" w:line="352" w:lineRule="auto"/>
        <w:ind w:right="741"/>
      </w:pPr>
      <w:r w:rsidRPr="00AC32EF">
        <w:rPr>
          <w:color w:val="000000"/>
        </w:rPr>
        <w:t>Do not reply if a service user reaches out to you through social media.</w:t>
      </w:r>
      <w:r w:rsidR="004606BD">
        <w:rPr>
          <w:spacing w:val="-5"/>
        </w:rPr>
        <w:t xml:space="preserve"> </w:t>
      </w:r>
      <w:r w:rsidR="004606BD">
        <w:t>You</w:t>
      </w:r>
      <w:r w:rsidR="004606BD">
        <w:rPr>
          <w:spacing w:val="-3"/>
        </w:rPr>
        <w:t xml:space="preserve"> </w:t>
      </w:r>
      <w:r w:rsidR="004606BD">
        <w:t>need</w:t>
      </w:r>
      <w:r w:rsidR="004606BD">
        <w:rPr>
          <w:spacing w:val="-3"/>
        </w:rPr>
        <w:t xml:space="preserve"> </w:t>
      </w:r>
      <w:r w:rsidR="004606BD">
        <w:t>to</w:t>
      </w:r>
      <w:r w:rsidR="004606BD">
        <w:rPr>
          <w:spacing w:val="-2"/>
        </w:rPr>
        <w:t xml:space="preserve"> </w:t>
      </w:r>
      <w:r w:rsidR="004606BD">
        <w:t xml:space="preserve">raise it immediately with your line </w:t>
      </w:r>
      <w:r>
        <w:t>manager.</w:t>
      </w:r>
    </w:p>
    <w:p w14:paraId="528AD2EE" w14:textId="20E9117F" w:rsidR="004638AF" w:rsidRDefault="004606BD" w:rsidP="00E634D6">
      <w:pPr>
        <w:pStyle w:val="ListParagraph"/>
        <w:numPr>
          <w:ilvl w:val="1"/>
          <w:numId w:val="7"/>
        </w:numPr>
        <w:tabs>
          <w:tab w:val="left" w:pos="902"/>
        </w:tabs>
        <w:spacing w:before="16" w:line="357" w:lineRule="auto"/>
        <w:ind w:right="751"/>
      </w:pPr>
      <w:r>
        <w:t>You are personally responsible for all content posted on your accounts. All passwords must remain</w:t>
      </w:r>
      <w:r>
        <w:rPr>
          <w:spacing w:val="-1"/>
        </w:rPr>
        <w:t xml:space="preserve"> </w:t>
      </w:r>
      <w:r w:rsidR="00AC32EF">
        <w:t>secure,</w:t>
      </w:r>
      <w:r>
        <w:rPr>
          <w:spacing w:val="-4"/>
        </w:rPr>
        <w:t xml:space="preserve"> </w:t>
      </w:r>
      <w:r>
        <w:t>and</w:t>
      </w:r>
      <w:r>
        <w:rPr>
          <w:spacing w:val="-2"/>
        </w:rPr>
        <w:t xml:space="preserve"> </w:t>
      </w:r>
      <w:r>
        <w:t>you</w:t>
      </w:r>
      <w:r>
        <w:rPr>
          <w:spacing w:val="-6"/>
        </w:rPr>
        <w:t xml:space="preserve"> </w:t>
      </w:r>
      <w:r>
        <w:t>must</w:t>
      </w:r>
      <w:r>
        <w:rPr>
          <w:spacing w:val="-4"/>
        </w:rPr>
        <w:t xml:space="preserve"> </w:t>
      </w:r>
      <w:r>
        <w:t>never</w:t>
      </w:r>
      <w:r>
        <w:rPr>
          <w:spacing w:val="-4"/>
        </w:rPr>
        <w:t xml:space="preserve"> </w:t>
      </w:r>
      <w:r>
        <w:t>leave</w:t>
      </w:r>
      <w:r>
        <w:rPr>
          <w:spacing w:val="-5"/>
        </w:rPr>
        <w:t xml:space="preserve"> </w:t>
      </w:r>
      <w:r>
        <w:t>accounts</w:t>
      </w:r>
      <w:r>
        <w:rPr>
          <w:spacing w:val="-3"/>
        </w:rPr>
        <w:t xml:space="preserve"> </w:t>
      </w:r>
      <w:r>
        <w:t>open</w:t>
      </w:r>
      <w:r>
        <w:rPr>
          <w:spacing w:val="-4"/>
        </w:rPr>
        <w:t xml:space="preserve"> </w:t>
      </w:r>
      <w:r>
        <w:lastRenderedPageBreak/>
        <w:t>whilst</w:t>
      </w:r>
      <w:r>
        <w:rPr>
          <w:spacing w:val="-2"/>
        </w:rPr>
        <w:t xml:space="preserve"> </w:t>
      </w:r>
      <w:r>
        <w:t>you</w:t>
      </w:r>
      <w:r>
        <w:rPr>
          <w:spacing w:val="-2"/>
        </w:rPr>
        <w:t xml:space="preserve"> </w:t>
      </w:r>
      <w:r>
        <w:t>are</w:t>
      </w:r>
      <w:r>
        <w:rPr>
          <w:spacing w:val="-2"/>
        </w:rPr>
        <w:t xml:space="preserve"> </w:t>
      </w:r>
      <w:r>
        <w:t>away</w:t>
      </w:r>
      <w:r>
        <w:rPr>
          <w:spacing w:val="-3"/>
        </w:rPr>
        <w:t xml:space="preserve"> </w:t>
      </w:r>
      <w:r>
        <w:t>from</w:t>
      </w:r>
      <w:r>
        <w:rPr>
          <w:spacing w:val="-2"/>
        </w:rPr>
        <w:t xml:space="preserve"> </w:t>
      </w:r>
      <w:r>
        <w:t>your</w:t>
      </w:r>
      <w:r>
        <w:rPr>
          <w:spacing w:val="-5"/>
        </w:rPr>
        <w:t xml:space="preserve"> </w:t>
      </w:r>
      <w:r>
        <w:t>device</w:t>
      </w:r>
      <w:r>
        <w:rPr>
          <w:spacing w:val="-3"/>
        </w:rPr>
        <w:t xml:space="preserve"> </w:t>
      </w:r>
      <w:r>
        <w:t xml:space="preserve">or </w:t>
      </w:r>
      <w:r>
        <w:rPr>
          <w:spacing w:val="-2"/>
        </w:rPr>
        <w:t>computer.</w:t>
      </w:r>
    </w:p>
    <w:p w14:paraId="528AD2EF" w14:textId="24F08F16" w:rsidR="004638AF" w:rsidRDefault="00280FFC" w:rsidP="00E634D6">
      <w:pPr>
        <w:pStyle w:val="ListParagraph"/>
        <w:numPr>
          <w:ilvl w:val="1"/>
          <w:numId w:val="7"/>
        </w:numPr>
        <w:tabs>
          <w:tab w:val="left" w:pos="902"/>
        </w:tabs>
        <w:spacing w:before="10" w:line="357" w:lineRule="auto"/>
        <w:ind w:right="618"/>
      </w:pPr>
      <w:r w:rsidRPr="00280FFC">
        <w:rPr>
          <w:color w:val="000000"/>
        </w:rPr>
        <w:t>Remember, no matter which social network you use or what privacy settings you choose, anything you post online could eventually become public and widely shared.</w:t>
      </w:r>
      <w:r w:rsidR="004606BD">
        <w:rPr>
          <w:spacing w:val="-4"/>
        </w:rPr>
        <w:t xml:space="preserve"> </w:t>
      </w:r>
      <w:r w:rsidR="00176875" w:rsidRPr="00176875">
        <w:rPr>
          <w:color w:val="000000"/>
        </w:rPr>
        <w:t>Each social media post must be carefully created to ensure it represents both your personal brand and the Organisation’s online presence accurately.</w:t>
      </w:r>
    </w:p>
    <w:p w14:paraId="528AD2F1" w14:textId="02DA7E54" w:rsidR="004638AF" w:rsidRPr="004A482B" w:rsidRDefault="004606BD" w:rsidP="00E634D6">
      <w:pPr>
        <w:pStyle w:val="ListParagraph"/>
        <w:numPr>
          <w:ilvl w:val="1"/>
          <w:numId w:val="7"/>
        </w:numPr>
      </w:pPr>
      <w:r>
        <w:t>Any information posted on the internet may result in disciplinary action up to and including dismissal</w:t>
      </w:r>
      <w:r w:rsidRPr="00AA59DA">
        <w:rPr>
          <w:spacing w:val="-2"/>
        </w:rPr>
        <w:t xml:space="preserve"> </w:t>
      </w:r>
      <w:r>
        <w:t>if</w:t>
      </w:r>
      <w:r w:rsidRPr="00AA59DA">
        <w:rPr>
          <w:spacing w:val="-3"/>
        </w:rPr>
        <w:t xml:space="preserve"> </w:t>
      </w:r>
      <w:r>
        <w:t>it</w:t>
      </w:r>
      <w:r w:rsidRPr="00AA59DA">
        <w:rPr>
          <w:spacing w:val="-2"/>
        </w:rPr>
        <w:t xml:space="preserve"> </w:t>
      </w:r>
      <w:r>
        <w:t>breaches</w:t>
      </w:r>
      <w:r w:rsidRPr="00AA59DA">
        <w:rPr>
          <w:spacing w:val="-4"/>
        </w:rPr>
        <w:t xml:space="preserve"> </w:t>
      </w:r>
      <w:r>
        <w:t>this</w:t>
      </w:r>
      <w:r w:rsidRPr="00AA59DA">
        <w:rPr>
          <w:spacing w:val="-2"/>
        </w:rPr>
        <w:t xml:space="preserve"> </w:t>
      </w:r>
      <w:r>
        <w:t>policy</w:t>
      </w:r>
      <w:r w:rsidRPr="00AA59DA">
        <w:rPr>
          <w:spacing w:val="-2"/>
        </w:rPr>
        <w:t xml:space="preserve"> </w:t>
      </w:r>
      <w:r>
        <w:t>or</w:t>
      </w:r>
      <w:r w:rsidRPr="00AA59DA">
        <w:rPr>
          <w:spacing w:val="-3"/>
        </w:rPr>
        <w:t xml:space="preserve"> </w:t>
      </w:r>
      <w:r>
        <w:t>any</w:t>
      </w:r>
      <w:r w:rsidRPr="00AA59DA">
        <w:rPr>
          <w:spacing w:val="-5"/>
        </w:rPr>
        <w:t xml:space="preserve"> </w:t>
      </w:r>
      <w:r>
        <w:t>other</w:t>
      </w:r>
      <w:r w:rsidRPr="00AA59DA">
        <w:rPr>
          <w:spacing w:val="-3"/>
        </w:rPr>
        <w:t xml:space="preserve"> </w:t>
      </w:r>
      <w:r>
        <w:t>expected</w:t>
      </w:r>
      <w:r w:rsidRPr="00AA59DA">
        <w:rPr>
          <w:spacing w:val="-3"/>
        </w:rPr>
        <w:t xml:space="preserve"> </w:t>
      </w:r>
      <w:r>
        <w:t>levels</w:t>
      </w:r>
      <w:r w:rsidRPr="00AA59DA">
        <w:rPr>
          <w:spacing w:val="-2"/>
        </w:rPr>
        <w:t xml:space="preserve"> </w:t>
      </w:r>
      <w:r>
        <w:t>of</w:t>
      </w:r>
      <w:r w:rsidRPr="00AA59DA">
        <w:rPr>
          <w:spacing w:val="-1"/>
        </w:rPr>
        <w:t xml:space="preserve"> </w:t>
      </w:r>
      <w:r>
        <w:t>conduct.</w:t>
      </w:r>
      <w:r w:rsidRPr="00AA59DA">
        <w:rPr>
          <w:spacing w:val="-5"/>
        </w:rPr>
        <w:t xml:space="preserve"> </w:t>
      </w:r>
      <w:r>
        <w:t>This</w:t>
      </w:r>
      <w:r w:rsidRPr="00AA59DA">
        <w:rPr>
          <w:spacing w:val="-2"/>
        </w:rPr>
        <w:t xml:space="preserve"> </w:t>
      </w:r>
      <w:r>
        <w:t>includes</w:t>
      </w:r>
      <w:r w:rsidRPr="00AA59DA">
        <w:rPr>
          <w:spacing w:val="-4"/>
        </w:rPr>
        <w:t xml:space="preserve"> </w:t>
      </w:r>
      <w:r>
        <w:t>posts</w:t>
      </w:r>
      <w:r w:rsidRPr="00AA59DA">
        <w:rPr>
          <w:spacing w:val="-2"/>
        </w:rPr>
        <w:t xml:space="preserve"> </w:t>
      </w:r>
      <w:r>
        <w:t>on</w:t>
      </w:r>
      <w:r w:rsidRPr="00AA59DA">
        <w:rPr>
          <w:spacing w:val="-1"/>
        </w:rPr>
        <w:t xml:space="preserve"> </w:t>
      </w:r>
      <w:r>
        <w:t>a personal account with inappropriate privacy settings, posts made outside of working hours, and those</w:t>
      </w:r>
      <w:r w:rsidRPr="00AA59DA">
        <w:rPr>
          <w:spacing w:val="-4"/>
        </w:rPr>
        <w:t xml:space="preserve"> </w:t>
      </w:r>
      <w:r>
        <w:t>posts</w:t>
      </w:r>
      <w:r w:rsidRPr="00AA59DA">
        <w:rPr>
          <w:spacing w:val="-3"/>
        </w:rPr>
        <w:t xml:space="preserve"> </w:t>
      </w:r>
      <w:r>
        <w:t>made</w:t>
      </w:r>
      <w:r w:rsidRPr="00AA59DA">
        <w:rPr>
          <w:spacing w:val="-4"/>
        </w:rPr>
        <w:t xml:space="preserve"> </w:t>
      </w:r>
      <w:r>
        <w:t>not</w:t>
      </w:r>
      <w:r w:rsidRPr="00AA59DA">
        <w:rPr>
          <w:spacing w:val="-2"/>
        </w:rPr>
        <w:t xml:space="preserve"> </w:t>
      </w:r>
      <w:r>
        <w:t>using</w:t>
      </w:r>
      <w:r w:rsidRPr="00AA59DA">
        <w:rPr>
          <w:spacing w:val="-3"/>
        </w:rPr>
        <w:t xml:space="preserve"> </w:t>
      </w:r>
      <w:r>
        <w:t>the Organisations</w:t>
      </w:r>
      <w:r w:rsidRPr="00AA59DA">
        <w:rPr>
          <w:spacing w:val="-3"/>
        </w:rPr>
        <w:t xml:space="preserve"> </w:t>
      </w:r>
      <w:r>
        <w:t>computers</w:t>
      </w:r>
      <w:r w:rsidRPr="00AA59DA">
        <w:rPr>
          <w:spacing w:val="-3"/>
        </w:rPr>
        <w:t xml:space="preserve"> </w:t>
      </w:r>
      <w:r>
        <w:t>or</w:t>
      </w:r>
      <w:r w:rsidRPr="00AA59DA">
        <w:rPr>
          <w:spacing w:val="-2"/>
        </w:rPr>
        <w:t xml:space="preserve"> </w:t>
      </w:r>
      <w:r>
        <w:t>equipment.</w:t>
      </w:r>
      <w:r w:rsidRPr="00AA59DA">
        <w:rPr>
          <w:spacing w:val="-3"/>
        </w:rPr>
        <w:t xml:space="preserve"> </w:t>
      </w:r>
      <w:r w:rsidR="00094C7B" w:rsidRPr="00AA59DA">
        <w:rPr>
          <w:color w:val="000000"/>
        </w:rPr>
        <w:t xml:space="preserve">You might also have to delete any content that you have created or shared if </w:t>
      </w:r>
      <w:r w:rsidR="00AA59DA" w:rsidRPr="00AA59DA">
        <w:rPr>
          <w:color w:val="000000"/>
        </w:rPr>
        <w:t>Phoenix Youth Provision</w:t>
      </w:r>
      <w:r w:rsidRPr="00AA59DA">
        <w:rPr>
          <w:spacing w:val="-3"/>
        </w:rPr>
        <w:t xml:space="preserve"> </w:t>
      </w:r>
      <w:r w:rsidR="00526B9B" w:rsidRPr="004A482B">
        <w:t>considers</w:t>
      </w:r>
      <w:r w:rsidRPr="00AA59DA">
        <w:rPr>
          <w:spacing w:val="-1"/>
        </w:rPr>
        <w:t xml:space="preserve"> </w:t>
      </w:r>
      <w:r w:rsidRPr="004A482B">
        <w:t>such</w:t>
      </w:r>
      <w:r w:rsidRPr="00AA59DA">
        <w:rPr>
          <w:spacing w:val="-1"/>
        </w:rPr>
        <w:t xml:space="preserve"> </w:t>
      </w:r>
      <w:r w:rsidRPr="004A482B">
        <w:t>posts</w:t>
      </w:r>
      <w:r w:rsidRPr="00AA59DA">
        <w:rPr>
          <w:spacing w:val="-4"/>
        </w:rPr>
        <w:t xml:space="preserve"> </w:t>
      </w:r>
      <w:r w:rsidRPr="004A482B">
        <w:t>to</w:t>
      </w:r>
      <w:r w:rsidRPr="00AA59DA">
        <w:rPr>
          <w:spacing w:val="-4"/>
        </w:rPr>
        <w:t xml:space="preserve"> </w:t>
      </w:r>
      <w:r w:rsidRPr="004A482B">
        <w:t>be</w:t>
      </w:r>
      <w:r w:rsidRPr="00AA59DA">
        <w:rPr>
          <w:spacing w:val="-3"/>
        </w:rPr>
        <w:t xml:space="preserve"> </w:t>
      </w:r>
      <w:r w:rsidRPr="004A482B">
        <w:t>a</w:t>
      </w:r>
      <w:r w:rsidRPr="00AA59DA">
        <w:rPr>
          <w:spacing w:val="-2"/>
        </w:rPr>
        <w:t xml:space="preserve"> </w:t>
      </w:r>
      <w:r w:rsidRPr="004A482B">
        <w:t>breach</w:t>
      </w:r>
      <w:r w:rsidRPr="00AA59DA">
        <w:rPr>
          <w:spacing w:val="-3"/>
        </w:rPr>
        <w:t xml:space="preserve"> </w:t>
      </w:r>
      <w:r w:rsidRPr="004A482B">
        <w:t>of</w:t>
      </w:r>
      <w:r w:rsidRPr="00AA59DA">
        <w:rPr>
          <w:spacing w:val="-3"/>
        </w:rPr>
        <w:t xml:space="preserve"> </w:t>
      </w:r>
      <w:r w:rsidRPr="004A482B">
        <w:t>this</w:t>
      </w:r>
      <w:r w:rsidRPr="00AA59DA">
        <w:rPr>
          <w:spacing w:val="-4"/>
        </w:rPr>
        <w:t xml:space="preserve"> </w:t>
      </w:r>
      <w:r w:rsidRPr="00AA59DA">
        <w:rPr>
          <w:spacing w:val="-2"/>
        </w:rPr>
        <w:t>policy.</w:t>
      </w:r>
    </w:p>
    <w:p w14:paraId="528AD2F2" w14:textId="30560AAB" w:rsidR="004638AF" w:rsidRDefault="004606BD" w:rsidP="00E634D6">
      <w:pPr>
        <w:pStyle w:val="ListParagraph"/>
        <w:numPr>
          <w:ilvl w:val="1"/>
          <w:numId w:val="7"/>
        </w:numPr>
      </w:pPr>
      <w:r>
        <w:t>If</w:t>
      </w:r>
      <w:r w:rsidRPr="00AA59DA">
        <w:rPr>
          <w:spacing w:val="-2"/>
        </w:rPr>
        <w:t xml:space="preserve"> </w:t>
      </w:r>
      <w:r>
        <w:t>you</w:t>
      </w:r>
      <w:r w:rsidRPr="00AA59DA">
        <w:rPr>
          <w:spacing w:val="-4"/>
        </w:rPr>
        <w:t xml:space="preserve"> </w:t>
      </w:r>
      <w:r>
        <w:t>leave</w:t>
      </w:r>
      <w:r w:rsidRPr="00AA59DA">
        <w:rPr>
          <w:spacing w:val="-5"/>
        </w:rPr>
        <w:t xml:space="preserve"> </w:t>
      </w:r>
      <w:r>
        <w:t>the</w:t>
      </w:r>
      <w:r w:rsidRPr="00AA59DA">
        <w:rPr>
          <w:spacing w:val="-2"/>
        </w:rPr>
        <w:t xml:space="preserve"> </w:t>
      </w:r>
      <w:r>
        <w:t>employment</w:t>
      </w:r>
      <w:r w:rsidRPr="00AA59DA">
        <w:rPr>
          <w:spacing w:val="-4"/>
        </w:rPr>
        <w:t xml:space="preserve"> </w:t>
      </w:r>
      <w:r>
        <w:t xml:space="preserve">of </w:t>
      </w:r>
      <w:r w:rsidR="00AA59DA">
        <w:t>Phoenix Youth Provision</w:t>
      </w:r>
      <w:r w:rsidR="00176875">
        <w:t>,</w:t>
      </w:r>
      <w:r w:rsidRPr="00AA59DA">
        <w:rPr>
          <w:spacing w:val="-1"/>
        </w:rPr>
        <w:t xml:space="preserve"> </w:t>
      </w:r>
      <w:r>
        <w:t>you</w:t>
      </w:r>
      <w:r w:rsidRPr="00AA59DA">
        <w:rPr>
          <w:spacing w:val="-2"/>
        </w:rPr>
        <w:t xml:space="preserve"> </w:t>
      </w:r>
      <w:r>
        <w:t>must</w:t>
      </w:r>
      <w:r w:rsidRPr="00AA59DA">
        <w:rPr>
          <w:spacing w:val="-4"/>
        </w:rPr>
        <w:t xml:space="preserve"> </w:t>
      </w:r>
      <w:r>
        <w:t>update</w:t>
      </w:r>
      <w:r w:rsidRPr="00AA59DA">
        <w:rPr>
          <w:spacing w:val="-2"/>
        </w:rPr>
        <w:t xml:space="preserve"> </w:t>
      </w:r>
      <w:r>
        <w:t>your</w:t>
      </w:r>
      <w:r w:rsidRPr="00AA59DA">
        <w:rPr>
          <w:spacing w:val="-2"/>
        </w:rPr>
        <w:t xml:space="preserve"> </w:t>
      </w:r>
      <w:r>
        <w:t>social network profiles to reflect the Organisation as a former employer.</w:t>
      </w:r>
    </w:p>
    <w:p w14:paraId="528AD2F3" w14:textId="344C93FF" w:rsidR="004638AF" w:rsidRDefault="004606BD" w:rsidP="00E634D6">
      <w:pPr>
        <w:pStyle w:val="ListParagraph"/>
        <w:numPr>
          <w:ilvl w:val="1"/>
          <w:numId w:val="7"/>
        </w:numPr>
        <w:tabs>
          <w:tab w:val="left" w:pos="902"/>
        </w:tabs>
        <w:spacing w:before="16" w:line="357" w:lineRule="auto"/>
        <w:ind w:right="753"/>
      </w:pPr>
      <w:r>
        <w:t xml:space="preserve">All Organisational rules and policies apply in respect of social media posts. </w:t>
      </w:r>
      <w:r w:rsidR="00526B9B" w:rsidRPr="00526B9B">
        <w:rPr>
          <w:color w:val="000000"/>
        </w:rPr>
        <w:t>Please read this policy along with all other relevant policies, especially those on equality and creating a positive work environment.</w:t>
      </w:r>
    </w:p>
    <w:p w14:paraId="528AD2F6" w14:textId="77777777" w:rsidR="004638AF" w:rsidRDefault="004606BD">
      <w:pPr>
        <w:pStyle w:val="Heading2"/>
        <w:ind w:left="182"/>
      </w:pPr>
      <w:bookmarkStart w:id="23" w:name="_Toc211577357"/>
      <w:r>
        <w:rPr>
          <w:spacing w:val="-2"/>
        </w:rPr>
        <w:t>Confidentiality</w:t>
      </w:r>
      <w:bookmarkEnd w:id="23"/>
    </w:p>
    <w:p w14:paraId="528AD2F8" w14:textId="3DF5702E" w:rsidR="004638AF" w:rsidRDefault="009F697A" w:rsidP="00E634D6">
      <w:pPr>
        <w:pStyle w:val="ListParagraph"/>
        <w:numPr>
          <w:ilvl w:val="0"/>
          <w:numId w:val="25"/>
        </w:numPr>
      </w:pPr>
      <w:r w:rsidRPr="009F697A">
        <w:rPr>
          <w:color w:val="000000"/>
        </w:rPr>
        <w:t>It is important to always respect the privacy of both young people and staff members.</w:t>
      </w:r>
    </w:p>
    <w:p w14:paraId="528AD2F9" w14:textId="42BF56F1" w:rsidR="004638AF" w:rsidRPr="006A6334" w:rsidRDefault="00B061C6" w:rsidP="00E634D6">
      <w:pPr>
        <w:pStyle w:val="ListParagraph"/>
        <w:numPr>
          <w:ilvl w:val="0"/>
          <w:numId w:val="25"/>
        </w:numPr>
      </w:pPr>
      <w:r w:rsidRPr="00B061C6">
        <w:rPr>
          <w:color w:val="000000"/>
        </w:rPr>
        <w:t>Personal data is held following data protection laws.</w:t>
      </w:r>
    </w:p>
    <w:p w14:paraId="528AD2FA" w14:textId="175C68E9" w:rsidR="004638AF" w:rsidRDefault="00B061C6" w:rsidP="00E634D6">
      <w:pPr>
        <w:pStyle w:val="ListParagraph"/>
        <w:numPr>
          <w:ilvl w:val="0"/>
          <w:numId w:val="25"/>
        </w:numPr>
      </w:pPr>
      <w:r w:rsidRPr="00B061C6">
        <w:rPr>
          <w:color w:val="000000"/>
        </w:rPr>
        <w:t>You must keep contact information like addresses, phone numbers, and email addresses completely confidential, and never share it with anyone who is not authorised.</w:t>
      </w:r>
    </w:p>
    <w:p w14:paraId="111858A8" w14:textId="51A91094" w:rsidR="00AA59DA" w:rsidRPr="00AA59DA" w:rsidRDefault="00B061C6" w:rsidP="00E634D6">
      <w:pPr>
        <w:pStyle w:val="ListParagraph"/>
        <w:numPr>
          <w:ilvl w:val="0"/>
          <w:numId w:val="25"/>
        </w:numPr>
      </w:pPr>
      <w:r w:rsidRPr="00B061C6">
        <w:rPr>
          <w:color w:val="000000"/>
        </w:rPr>
        <w:t xml:space="preserve">Conversations among staff members should also be </w:t>
      </w:r>
      <w:r w:rsidR="0055357D" w:rsidRPr="00B061C6">
        <w:rPr>
          <w:color w:val="000000"/>
        </w:rPr>
        <w:t>addressed</w:t>
      </w:r>
      <w:r w:rsidRPr="00B061C6">
        <w:rPr>
          <w:color w:val="000000"/>
        </w:rPr>
        <w:t xml:space="preserve"> with respect.</w:t>
      </w:r>
    </w:p>
    <w:p w14:paraId="0DF39B73" w14:textId="743ADC0A" w:rsidR="00F72656" w:rsidRPr="00F72656" w:rsidRDefault="004606BD" w:rsidP="00E634D6">
      <w:pPr>
        <w:pStyle w:val="ListParagraph"/>
        <w:numPr>
          <w:ilvl w:val="0"/>
          <w:numId w:val="25"/>
        </w:numPr>
      </w:pPr>
      <w:r w:rsidRPr="00F72656">
        <w:t>If</w:t>
      </w:r>
      <w:r w:rsidRPr="00AA59DA">
        <w:rPr>
          <w:spacing w:val="-2"/>
        </w:rPr>
        <w:t xml:space="preserve"> </w:t>
      </w:r>
      <w:r w:rsidRPr="00F72656">
        <w:t>you</w:t>
      </w:r>
      <w:r w:rsidRPr="00AA59DA">
        <w:rPr>
          <w:spacing w:val="-4"/>
        </w:rPr>
        <w:t xml:space="preserve"> </w:t>
      </w:r>
      <w:r w:rsidRPr="00F72656">
        <w:t>need</w:t>
      </w:r>
      <w:r w:rsidRPr="00AA59DA">
        <w:rPr>
          <w:spacing w:val="-4"/>
        </w:rPr>
        <w:t xml:space="preserve"> </w:t>
      </w:r>
      <w:r w:rsidRPr="00F72656">
        <w:t>to</w:t>
      </w:r>
      <w:r w:rsidRPr="00AA59DA">
        <w:rPr>
          <w:spacing w:val="-2"/>
        </w:rPr>
        <w:t xml:space="preserve"> </w:t>
      </w:r>
      <w:r w:rsidRPr="00F72656">
        <w:t>contact</w:t>
      </w:r>
      <w:r w:rsidRPr="00AA59DA">
        <w:rPr>
          <w:spacing w:val="-2"/>
        </w:rPr>
        <w:t xml:space="preserve"> </w:t>
      </w:r>
      <w:r w:rsidRPr="00F72656">
        <w:t>a</w:t>
      </w:r>
      <w:r w:rsidRPr="00AA59DA">
        <w:rPr>
          <w:spacing w:val="-7"/>
        </w:rPr>
        <w:t xml:space="preserve"> </w:t>
      </w:r>
      <w:r w:rsidRPr="00F72656">
        <w:t>staff</w:t>
      </w:r>
      <w:r w:rsidRPr="00AA59DA">
        <w:rPr>
          <w:spacing w:val="-4"/>
        </w:rPr>
        <w:t xml:space="preserve"> </w:t>
      </w:r>
      <w:r w:rsidRPr="00F72656">
        <w:t>member</w:t>
      </w:r>
      <w:r w:rsidRPr="00AA59DA">
        <w:rPr>
          <w:spacing w:val="-4"/>
        </w:rPr>
        <w:t xml:space="preserve"> </w:t>
      </w:r>
      <w:r w:rsidRPr="00F72656">
        <w:t>via</w:t>
      </w:r>
      <w:r w:rsidRPr="00AA59DA">
        <w:rPr>
          <w:spacing w:val="-3"/>
        </w:rPr>
        <w:t xml:space="preserve"> </w:t>
      </w:r>
      <w:r w:rsidRPr="00F72656">
        <w:t>email,</w:t>
      </w:r>
      <w:r w:rsidRPr="00AA59DA">
        <w:rPr>
          <w:spacing w:val="-7"/>
        </w:rPr>
        <w:t xml:space="preserve"> </w:t>
      </w:r>
      <w:r w:rsidRPr="00F72656">
        <w:t>please</w:t>
      </w:r>
      <w:r w:rsidRPr="00AA59DA">
        <w:rPr>
          <w:spacing w:val="-5"/>
        </w:rPr>
        <w:t xml:space="preserve"> </w:t>
      </w:r>
      <w:r w:rsidRPr="00F72656">
        <w:t>use</w:t>
      </w:r>
      <w:r w:rsidRPr="00AA59DA">
        <w:rPr>
          <w:spacing w:val="-5"/>
        </w:rPr>
        <w:t xml:space="preserve"> </w:t>
      </w:r>
      <w:r w:rsidRPr="00F72656">
        <w:t>the</w:t>
      </w:r>
      <w:r w:rsidR="007A7762" w:rsidRPr="00F72656">
        <w:t xml:space="preserve"> </w:t>
      </w:r>
      <w:hyperlink r:id="rId25" w:history="1">
        <w:r w:rsidR="007A7762" w:rsidRPr="00F72656">
          <w:rPr>
            <w:rStyle w:val="Hyperlink"/>
          </w:rPr>
          <w:t>info@phoenixyouthprovision.org.uk</w:t>
        </w:r>
      </w:hyperlink>
      <w:r w:rsidRPr="00F72656">
        <w:t xml:space="preserve"> email address.</w:t>
      </w:r>
    </w:p>
    <w:p w14:paraId="528AD2FE" w14:textId="494C8C9E" w:rsidR="004638AF" w:rsidRPr="006A6334" w:rsidRDefault="007A7762" w:rsidP="00AA59DA">
      <w:r w:rsidRPr="00AA59DA">
        <w:rPr>
          <w:color w:val="000000"/>
        </w:rPr>
        <w:lastRenderedPageBreak/>
        <w:t xml:space="preserve">Staff must obtain permission before they can speak at other events or represent </w:t>
      </w:r>
      <w:r w:rsidR="009B2121">
        <w:rPr>
          <w:color w:val="000000"/>
        </w:rPr>
        <w:t xml:space="preserve">Phoenix </w:t>
      </w:r>
      <w:r w:rsidR="00BD403A">
        <w:rPr>
          <w:color w:val="000000"/>
        </w:rPr>
        <w:t>Youth Provision</w:t>
      </w:r>
      <w:r w:rsidRPr="00AA59DA">
        <w:rPr>
          <w:color w:val="000000"/>
        </w:rPr>
        <w:t>, including community meetings.</w:t>
      </w:r>
    </w:p>
    <w:p w14:paraId="528AD2FF" w14:textId="77777777" w:rsidR="004638AF" w:rsidRDefault="004606BD" w:rsidP="00E634D6">
      <w:pPr>
        <w:pStyle w:val="ListParagraph"/>
        <w:numPr>
          <w:ilvl w:val="0"/>
          <w:numId w:val="22"/>
        </w:numPr>
      </w:pPr>
      <w:r>
        <w:t>Please</w:t>
      </w:r>
      <w:r w:rsidRPr="00AA2E3F">
        <w:rPr>
          <w:spacing w:val="-4"/>
        </w:rPr>
        <w:t xml:space="preserve"> </w:t>
      </w:r>
      <w:r>
        <w:t>ensure</w:t>
      </w:r>
      <w:r w:rsidRPr="00AA2E3F">
        <w:rPr>
          <w:spacing w:val="-3"/>
        </w:rPr>
        <w:t xml:space="preserve"> </w:t>
      </w:r>
      <w:r>
        <w:t>that</w:t>
      </w:r>
      <w:r w:rsidRPr="00AA2E3F">
        <w:rPr>
          <w:spacing w:val="-2"/>
        </w:rPr>
        <w:t xml:space="preserve"> </w:t>
      </w:r>
      <w:r>
        <w:t>you</w:t>
      </w:r>
      <w:r w:rsidRPr="00AA2E3F">
        <w:rPr>
          <w:spacing w:val="-3"/>
        </w:rPr>
        <w:t xml:space="preserve"> </w:t>
      </w:r>
      <w:r>
        <w:t>refer</w:t>
      </w:r>
      <w:r w:rsidRPr="00AA2E3F">
        <w:rPr>
          <w:spacing w:val="-4"/>
        </w:rPr>
        <w:t xml:space="preserve"> </w:t>
      </w:r>
      <w:r>
        <w:t>to</w:t>
      </w:r>
      <w:r w:rsidRPr="00AA2E3F">
        <w:rPr>
          <w:spacing w:val="-5"/>
        </w:rPr>
        <w:t xml:space="preserve"> </w:t>
      </w:r>
      <w:r>
        <w:t xml:space="preserve">our </w:t>
      </w:r>
      <w:hyperlink r:id="rId26">
        <w:r w:rsidRPr="00AA2E3F">
          <w:rPr>
            <w:color w:val="0562C1"/>
            <w:u w:val="single" w:color="0562C1"/>
          </w:rPr>
          <w:t>Confidentiality</w:t>
        </w:r>
        <w:r w:rsidRPr="00AA2E3F">
          <w:rPr>
            <w:color w:val="0562C1"/>
            <w:spacing w:val="-3"/>
            <w:u w:val="single" w:color="0562C1"/>
          </w:rPr>
          <w:t xml:space="preserve"> </w:t>
        </w:r>
        <w:r w:rsidRPr="00AA2E3F">
          <w:rPr>
            <w:color w:val="0562C1"/>
            <w:u w:val="single" w:color="0562C1"/>
          </w:rPr>
          <w:t>Policy</w:t>
        </w:r>
      </w:hyperlink>
      <w:r w:rsidRPr="00AA2E3F">
        <w:rPr>
          <w:color w:val="0562C1"/>
          <w:spacing w:val="-2"/>
        </w:rPr>
        <w:t xml:space="preserve"> </w:t>
      </w:r>
      <w:r>
        <w:t>for</w:t>
      </w:r>
      <w:r w:rsidRPr="00AA2E3F">
        <w:rPr>
          <w:spacing w:val="-2"/>
        </w:rPr>
        <w:t xml:space="preserve"> </w:t>
      </w:r>
      <w:r>
        <w:t>more</w:t>
      </w:r>
      <w:r w:rsidRPr="00AA2E3F">
        <w:rPr>
          <w:spacing w:val="-1"/>
        </w:rPr>
        <w:t xml:space="preserve"> </w:t>
      </w:r>
      <w:r w:rsidRPr="00AA2E3F">
        <w:rPr>
          <w:spacing w:val="-2"/>
        </w:rPr>
        <w:t>information</w:t>
      </w:r>
    </w:p>
    <w:p w14:paraId="528AD300" w14:textId="559F503C" w:rsidR="004638AF" w:rsidRPr="00BD403A" w:rsidRDefault="004606BD" w:rsidP="00BD403A">
      <w:pPr>
        <w:pStyle w:val="Heading2"/>
      </w:pPr>
      <w:bookmarkStart w:id="24" w:name="_Toc211577358"/>
      <w:r w:rsidRPr="00BD403A">
        <w:t>Emergency Evacuation/Lock Down</w:t>
      </w:r>
      <w:bookmarkEnd w:id="24"/>
    </w:p>
    <w:p w14:paraId="202CEB0B" w14:textId="77777777" w:rsidR="00E64015" w:rsidRPr="00E64015" w:rsidRDefault="004606BD" w:rsidP="00E634D6">
      <w:pPr>
        <w:pStyle w:val="ListParagraph"/>
        <w:numPr>
          <w:ilvl w:val="1"/>
          <w:numId w:val="7"/>
        </w:numPr>
        <w:tabs>
          <w:tab w:val="left" w:pos="902"/>
        </w:tabs>
        <w:spacing w:before="0"/>
      </w:pPr>
      <w:r>
        <w:t>Please</w:t>
      </w:r>
      <w:r>
        <w:rPr>
          <w:spacing w:val="-7"/>
        </w:rPr>
        <w:t xml:space="preserve"> </w:t>
      </w:r>
      <w:r>
        <w:t>familiarise</w:t>
      </w:r>
      <w:r>
        <w:rPr>
          <w:spacing w:val="-5"/>
        </w:rPr>
        <w:t xml:space="preserve"> </w:t>
      </w:r>
      <w:r>
        <w:t>yourself</w:t>
      </w:r>
      <w:r>
        <w:rPr>
          <w:spacing w:val="-3"/>
        </w:rPr>
        <w:t xml:space="preserve"> </w:t>
      </w:r>
      <w:r>
        <w:t>with</w:t>
      </w:r>
      <w:r>
        <w:rPr>
          <w:spacing w:val="-4"/>
        </w:rPr>
        <w:t xml:space="preserve"> </w:t>
      </w:r>
      <w:r>
        <w:t>the</w:t>
      </w:r>
      <w:r>
        <w:rPr>
          <w:spacing w:val="-5"/>
        </w:rPr>
        <w:t xml:space="preserve"> </w:t>
      </w:r>
      <w:r w:rsidR="00F72656">
        <w:t>evacuation</w:t>
      </w:r>
      <w:r>
        <w:rPr>
          <w:spacing w:val="-3"/>
        </w:rPr>
        <w:t xml:space="preserve"> </w:t>
      </w:r>
      <w:r>
        <w:t>process</w:t>
      </w:r>
      <w:r>
        <w:rPr>
          <w:spacing w:val="-3"/>
        </w:rPr>
        <w:t xml:space="preserve"> </w:t>
      </w:r>
      <w:r>
        <w:t>for</w:t>
      </w:r>
      <w:r>
        <w:rPr>
          <w:spacing w:val="-3"/>
        </w:rPr>
        <w:t xml:space="preserve"> </w:t>
      </w:r>
      <w:r>
        <w:t>each</w:t>
      </w:r>
      <w:r>
        <w:rPr>
          <w:spacing w:val="-4"/>
        </w:rPr>
        <w:t xml:space="preserve"> </w:t>
      </w:r>
      <w:r>
        <w:t>building</w:t>
      </w:r>
      <w:r>
        <w:rPr>
          <w:spacing w:val="-4"/>
        </w:rPr>
        <w:t xml:space="preserve"> </w:t>
      </w:r>
      <w:r>
        <w:t>you</w:t>
      </w:r>
      <w:r>
        <w:rPr>
          <w:spacing w:val="-2"/>
        </w:rPr>
        <w:t xml:space="preserve"> attend.</w:t>
      </w:r>
    </w:p>
    <w:p w14:paraId="528AD303" w14:textId="56F7FAA5" w:rsidR="004638AF" w:rsidRPr="00E64015" w:rsidRDefault="00E64015" w:rsidP="00E634D6">
      <w:pPr>
        <w:pStyle w:val="ListParagraph"/>
        <w:numPr>
          <w:ilvl w:val="1"/>
          <w:numId w:val="7"/>
        </w:numPr>
        <w:tabs>
          <w:tab w:val="left" w:pos="902"/>
        </w:tabs>
        <w:spacing w:before="0"/>
      </w:pPr>
      <w:r w:rsidRPr="00E64015">
        <w:rPr>
          <w:color w:val="000000"/>
        </w:rPr>
        <w:t>Please do not go home, as we need to account for everyone.</w:t>
      </w:r>
    </w:p>
    <w:p w14:paraId="528AD307" w14:textId="77777777" w:rsidR="004638AF" w:rsidRDefault="004606BD" w:rsidP="00BD403A">
      <w:pPr>
        <w:pStyle w:val="Heading2"/>
      </w:pPr>
      <w:bookmarkStart w:id="25" w:name="_Toc211577359"/>
      <w:r>
        <w:t>Performance</w:t>
      </w:r>
      <w:r>
        <w:rPr>
          <w:spacing w:val="-3"/>
        </w:rPr>
        <w:t xml:space="preserve"> </w:t>
      </w:r>
      <w:r>
        <w:t>and</w:t>
      </w:r>
      <w:r>
        <w:rPr>
          <w:spacing w:val="-3"/>
        </w:rPr>
        <w:t xml:space="preserve"> </w:t>
      </w:r>
      <w:r>
        <w:rPr>
          <w:spacing w:val="-2"/>
        </w:rPr>
        <w:t>Review</w:t>
      </w:r>
      <w:bookmarkEnd w:id="25"/>
    </w:p>
    <w:p w14:paraId="528AD309" w14:textId="1E4609BD" w:rsidR="004638AF" w:rsidRDefault="004606BD" w:rsidP="00AA2E3F">
      <w:r>
        <w:t>Our</w:t>
      </w:r>
      <w:r>
        <w:rPr>
          <w:spacing w:val="-2"/>
        </w:rPr>
        <w:t xml:space="preserve"> </w:t>
      </w:r>
      <w:r>
        <w:t>policy</w:t>
      </w:r>
      <w:r>
        <w:rPr>
          <w:spacing w:val="-3"/>
        </w:rPr>
        <w:t xml:space="preserve"> </w:t>
      </w:r>
      <w:r>
        <w:t>is</w:t>
      </w:r>
      <w:r>
        <w:rPr>
          <w:spacing w:val="-3"/>
        </w:rPr>
        <w:t xml:space="preserve"> </w:t>
      </w:r>
      <w:r>
        <w:t>to</w:t>
      </w:r>
      <w:r>
        <w:rPr>
          <w:spacing w:val="-2"/>
        </w:rPr>
        <w:t xml:space="preserve"> </w:t>
      </w:r>
      <w:r>
        <w:t>monitor</w:t>
      </w:r>
      <w:r>
        <w:rPr>
          <w:spacing w:val="-4"/>
        </w:rPr>
        <w:t xml:space="preserve"> </w:t>
      </w:r>
      <w:r>
        <w:t>your</w:t>
      </w:r>
      <w:r>
        <w:rPr>
          <w:spacing w:val="-2"/>
        </w:rPr>
        <w:t xml:space="preserve"> </w:t>
      </w:r>
      <w:r>
        <w:t>work</w:t>
      </w:r>
      <w:r>
        <w:rPr>
          <w:spacing w:val="-4"/>
        </w:rPr>
        <w:t xml:space="preserve"> </w:t>
      </w:r>
      <w:r>
        <w:t>performance</w:t>
      </w:r>
      <w:r>
        <w:rPr>
          <w:spacing w:val="-7"/>
        </w:rPr>
        <w:t xml:space="preserve"> </w:t>
      </w:r>
      <w:r>
        <w:t>on</w:t>
      </w:r>
      <w:r>
        <w:rPr>
          <w:spacing w:val="-1"/>
        </w:rPr>
        <w:t xml:space="preserve"> </w:t>
      </w:r>
      <w:r>
        <w:t>a</w:t>
      </w:r>
      <w:r>
        <w:rPr>
          <w:spacing w:val="-5"/>
        </w:rPr>
        <w:t xml:space="preserve"> </w:t>
      </w:r>
      <w:r>
        <w:t>continuous</w:t>
      </w:r>
      <w:r>
        <w:rPr>
          <w:spacing w:val="-5"/>
        </w:rPr>
        <w:t xml:space="preserve"> </w:t>
      </w:r>
      <w:r>
        <w:t>basis</w:t>
      </w:r>
      <w:r>
        <w:rPr>
          <w:spacing w:val="-3"/>
        </w:rPr>
        <w:t xml:space="preserve"> </w:t>
      </w:r>
      <w:r>
        <w:t>so</w:t>
      </w:r>
      <w:r>
        <w:rPr>
          <w:spacing w:val="-7"/>
        </w:rPr>
        <w:t xml:space="preserve"> </w:t>
      </w:r>
      <w:r>
        <w:t>that</w:t>
      </w:r>
      <w:r>
        <w:rPr>
          <w:spacing w:val="-2"/>
        </w:rPr>
        <w:t xml:space="preserve"> </w:t>
      </w:r>
      <w:r>
        <w:t>we</w:t>
      </w:r>
      <w:r>
        <w:rPr>
          <w:spacing w:val="-2"/>
        </w:rPr>
        <w:t xml:space="preserve"> </w:t>
      </w:r>
      <w:r>
        <w:t>can</w:t>
      </w:r>
      <w:r>
        <w:rPr>
          <w:spacing w:val="-4"/>
        </w:rPr>
        <w:t xml:space="preserve"> </w:t>
      </w:r>
      <w:r>
        <w:t>maximise</w:t>
      </w:r>
      <w:r>
        <w:rPr>
          <w:spacing w:val="-2"/>
        </w:rPr>
        <w:t xml:space="preserve"> </w:t>
      </w:r>
      <w:r>
        <w:t xml:space="preserve">your </w:t>
      </w:r>
      <w:r w:rsidR="00F22D55">
        <w:t>strengths and</w:t>
      </w:r>
      <w:r>
        <w:t xml:space="preserve"> help you overcome any </w:t>
      </w:r>
      <w:r w:rsidR="005A4893">
        <w:t>areas</w:t>
      </w:r>
      <w:r>
        <w:t xml:space="preserve"> needing development. </w:t>
      </w:r>
      <w:r w:rsidR="005A4893" w:rsidRPr="00F22D55">
        <w:rPr>
          <w:color w:val="000000"/>
        </w:rPr>
        <w:t>You will</w:t>
      </w:r>
      <w:r w:rsidR="00F22D55" w:rsidRPr="00F22D55">
        <w:rPr>
          <w:color w:val="000000"/>
        </w:rPr>
        <w:t xml:space="preserve"> receive advance notice about all appraisal dates.</w:t>
      </w:r>
    </w:p>
    <w:p w14:paraId="528AD30A" w14:textId="60314032" w:rsidR="004638AF" w:rsidRDefault="0016047F" w:rsidP="00AA2E3F">
      <w:r w:rsidRPr="0016047F">
        <w:rPr>
          <w:color w:val="000000"/>
        </w:rPr>
        <w:t>During your time with us, you may receive invitations to optional development opportunities.</w:t>
      </w:r>
      <w:r>
        <w:rPr>
          <w:color w:val="000000"/>
        </w:rPr>
        <w:t xml:space="preserve"> </w:t>
      </w:r>
      <w:r w:rsidR="004606BD">
        <w:t>These are for you to do in your own time, without pay and are not compulsory.</w:t>
      </w:r>
    </w:p>
    <w:p w14:paraId="528AD30B" w14:textId="20AE348A" w:rsidR="004638AF" w:rsidRDefault="004606BD" w:rsidP="00AA2E3F">
      <w:r>
        <w:t>We also encourage all Youth Support Workers to undertake and successfully complete level 2 and 3 in Youth</w:t>
      </w:r>
      <w:r>
        <w:rPr>
          <w:spacing w:val="-2"/>
        </w:rPr>
        <w:t xml:space="preserve"> </w:t>
      </w:r>
      <w:r>
        <w:t>Work.</w:t>
      </w:r>
      <w:r>
        <w:rPr>
          <w:spacing w:val="40"/>
        </w:rPr>
        <w:t xml:space="preserve"> </w:t>
      </w:r>
      <w:r w:rsidR="0016047F" w:rsidRPr="0016047F">
        <w:rPr>
          <w:color w:val="000000"/>
        </w:rPr>
        <w:t xml:space="preserve">Supervision and assistance with your bursary application will be provided, but you’ll need to complete this on your own </w:t>
      </w:r>
      <w:r w:rsidR="00330961" w:rsidRPr="0016047F">
        <w:rPr>
          <w:color w:val="000000"/>
        </w:rPr>
        <w:t>time,</w:t>
      </w:r>
      <w:r w:rsidR="0016047F" w:rsidRPr="0016047F">
        <w:rPr>
          <w:color w:val="000000"/>
        </w:rPr>
        <w:t xml:space="preserve"> and it won’t be paid.</w:t>
      </w:r>
    </w:p>
    <w:p w14:paraId="528AD30D" w14:textId="77777777" w:rsidR="004638AF" w:rsidRDefault="004606BD" w:rsidP="007707D6">
      <w:pPr>
        <w:pStyle w:val="Heading2"/>
      </w:pPr>
      <w:bookmarkStart w:id="26" w:name="_Toc211577360"/>
      <w:r>
        <w:t>Timekeeping</w:t>
      </w:r>
      <w:r>
        <w:rPr>
          <w:spacing w:val="-2"/>
        </w:rPr>
        <w:t xml:space="preserve"> </w:t>
      </w:r>
      <w:r>
        <w:t>and</w:t>
      </w:r>
      <w:r>
        <w:rPr>
          <w:spacing w:val="-3"/>
        </w:rPr>
        <w:t xml:space="preserve"> </w:t>
      </w:r>
      <w:r>
        <w:t>Time</w:t>
      </w:r>
      <w:r>
        <w:rPr>
          <w:spacing w:val="-2"/>
        </w:rPr>
        <w:t xml:space="preserve"> </w:t>
      </w:r>
      <w:r>
        <w:rPr>
          <w:spacing w:val="-5"/>
        </w:rPr>
        <w:t>Off</w:t>
      </w:r>
      <w:bookmarkEnd w:id="26"/>
    </w:p>
    <w:p w14:paraId="528AD310" w14:textId="77777777" w:rsidR="004638AF" w:rsidRDefault="004606BD" w:rsidP="007707D6">
      <w:pPr>
        <w:pStyle w:val="Heading3"/>
        <w:rPr>
          <w:spacing w:val="-2"/>
        </w:rPr>
      </w:pPr>
      <w:bookmarkStart w:id="27" w:name="_Toc211577361"/>
      <w:r>
        <w:t>Working</w:t>
      </w:r>
      <w:r>
        <w:rPr>
          <w:spacing w:val="-6"/>
        </w:rPr>
        <w:t xml:space="preserve"> </w:t>
      </w:r>
      <w:r>
        <w:rPr>
          <w:spacing w:val="-2"/>
        </w:rPr>
        <w:t>Hours</w:t>
      </w:r>
      <w:bookmarkEnd w:id="27"/>
    </w:p>
    <w:p w14:paraId="528AD312" w14:textId="76F2EB13" w:rsidR="004638AF" w:rsidRDefault="0016047F" w:rsidP="00AA2E3F">
      <w:r w:rsidRPr="0016047F">
        <w:rPr>
          <w:color w:val="000000"/>
        </w:rPr>
        <w:t>You can find the exact information about your normal working hours in your Statement of Particulars.</w:t>
      </w:r>
      <w:r>
        <w:rPr>
          <w:color w:val="000000"/>
        </w:rPr>
        <w:t xml:space="preserve"> </w:t>
      </w:r>
      <w:r w:rsidR="004606BD">
        <w:t>It</w:t>
      </w:r>
      <w:r w:rsidR="004606BD">
        <w:rPr>
          <w:spacing w:val="-3"/>
        </w:rPr>
        <w:t xml:space="preserve"> </w:t>
      </w:r>
      <w:r w:rsidR="004606BD">
        <w:t>is</w:t>
      </w:r>
      <w:r w:rsidR="004606BD">
        <w:rPr>
          <w:spacing w:val="-2"/>
        </w:rPr>
        <w:t xml:space="preserve"> </w:t>
      </w:r>
      <w:r w:rsidR="004606BD">
        <w:t>your</w:t>
      </w:r>
      <w:r w:rsidR="004606BD">
        <w:rPr>
          <w:spacing w:val="-4"/>
        </w:rPr>
        <w:t xml:space="preserve"> </w:t>
      </w:r>
      <w:r w:rsidR="004606BD">
        <w:t>responsibility</w:t>
      </w:r>
      <w:r w:rsidR="004606BD">
        <w:rPr>
          <w:spacing w:val="-5"/>
        </w:rPr>
        <w:t xml:space="preserve"> </w:t>
      </w:r>
      <w:r w:rsidR="004606BD">
        <w:t>to</w:t>
      </w:r>
      <w:r w:rsidR="004606BD">
        <w:rPr>
          <w:spacing w:val="-3"/>
        </w:rPr>
        <w:t xml:space="preserve"> </w:t>
      </w:r>
      <w:r w:rsidR="004606BD">
        <w:t>ensure that you attend punctually for work and follow all timekeeping and absence procedures.</w:t>
      </w:r>
    </w:p>
    <w:p w14:paraId="528AD315" w14:textId="77777777" w:rsidR="004638AF" w:rsidRDefault="004606BD" w:rsidP="00205CCB">
      <w:r>
        <w:t>If</w:t>
      </w:r>
      <w:r>
        <w:rPr>
          <w:spacing w:val="-1"/>
        </w:rPr>
        <w:t xml:space="preserve"> </w:t>
      </w:r>
      <w:r>
        <w:t>you</w:t>
      </w:r>
      <w:r>
        <w:rPr>
          <w:spacing w:val="-3"/>
        </w:rPr>
        <w:t xml:space="preserve"> </w:t>
      </w:r>
      <w:r>
        <w:t>are</w:t>
      </w:r>
      <w:r>
        <w:rPr>
          <w:spacing w:val="-3"/>
        </w:rPr>
        <w:t xml:space="preserve"> </w:t>
      </w:r>
      <w:r>
        <w:t>unable</w:t>
      </w:r>
      <w:r>
        <w:rPr>
          <w:spacing w:val="-4"/>
        </w:rPr>
        <w:t xml:space="preserve"> </w:t>
      </w:r>
      <w:r>
        <w:t>to</w:t>
      </w:r>
      <w:r>
        <w:rPr>
          <w:spacing w:val="-4"/>
        </w:rPr>
        <w:t xml:space="preserve"> </w:t>
      </w:r>
      <w:r>
        <w:t>attend</w:t>
      </w:r>
      <w:r>
        <w:rPr>
          <w:spacing w:val="-3"/>
        </w:rPr>
        <w:t xml:space="preserve"> </w:t>
      </w:r>
      <w:r>
        <w:t>work</w:t>
      </w:r>
      <w:r>
        <w:rPr>
          <w:spacing w:val="-5"/>
        </w:rPr>
        <w:t xml:space="preserve"> </w:t>
      </w:r>
      <w:r>
        <w:t>for</w:t>
      </w:r>
      <w:r>
        <w:rPr>
          <w:spacing w:val="-3"/>
        </w:rPr>
        <w:t xml:space="preserve"> </w:t>
      </w:r>
      <w:r>
        <w:t>any</w:t>
      </w:r>
      <w:r>
        <w:rPr>
          <w:spacing w:val="-2"/>
        </w:rPr>
        <w:t xml:space="preserve"> </w:t>
      </w:r>
      <w:r>
        <w:t>reason</w:t>
      </w:r>
      <w:r>
        <w:rPr>
          <w:spacing w:val="-3"/>
        </w:rPr>
        <w:t xml:space="preserve"> </w:t>
      </w:r>
      <w:r>
        <w:t>or</w:t>
      </w:r>
      <w:r>
        <w:rPr>
          <w:spacing w:val="-1"/>
        </w:rPr>
        <w:t xml:space="preserve"> </w:t>
      </w:r>
      <w:r>
        <w:t>are</w:t>
      </w:r>
      <w:r>
        <w:rPr>
          <w:spacing w:val="-1"/>
        </w:rPr>
        <w:t xml:space="preserve"> </w:t>
      </w:r>
      <w:r>
        <w:t>going</w:t>
      </w:r>
      <w:r>
        <w:rPr>
          <w:spacing w:val="-4"/>
        </w:rPr>
        <w:t xml:space="preserve"> </w:t>
      </w:r>
      <w:r>
        <w:t>to</w:t>
      </w:r>
      <w:r>
        <w:rPr>
          <w:spacing w:val="-4"/>
        </w:rPr>
        <w:t xml:space="preserve"> </w:t>
      </w:r>
      <w:r>
        <w:t>be</w:t>
      </w:r>
      <w:r>
        <w:rPr>
          <w:spacing w:val="-4"/>
        </w:rPr>
        <w:t xml:space="preserve"> </w:t>
      </w:r>
      <w:r>
        <w:t>late</w:t>
      </w:r>
      <w:r>
        <w:rPr>
          <w:spacing w:val="-1"/>
        </w:rPr>
        <w:t xml:space="preserve"> </w:t>
      </w:r>
      <w:r>
        <w:t>you</w:t>
      </w:r>
      <w:r>
        <w:rPr>
          <w:spacing w:val="-3"/>
        </w:rPr>
        <w:t xml:space="preserve"> </w:t>
      </w:r>
      <w:r>
        <w:t>are</w:t>
      </w:r>
      <w:r>
        <w:rPr>
          <w:spacing w:val="-1"/>
        </w:rPr>
        <w:t xml:space="preserve"> </w:t>
      </w:r>
      <w:r>
        <w:t>required</w:t>
      </w:r>
      <w:r>
        <w:rPr>
          <w:spacing w:val="-3"/>
        </w:rPr>
        <w:t xml:space="preserve"> </w:t>
      </w:r>
      <w:r>
        <w:t>to</w:t>
      </w:r>
      <w:r>
        <w:rPr>
          <w:spacing w:val="-1"/>
        </w:rPr>
        <w:t xml:space="preserve"> </w:t>
      </w:r>
      <w:r>
        <w:t>let</w:t>
      </w:r>
      <w:r>
        <w:rPr>
          <w:spacing w:val="-1"/>
        </w:rPr>
        <w:t xml:space="preserve"> </w:t>
      </w:r>
      <w:r>
        <w:t>your</w:t>
      </w:r>
      <w:r>
        <w:rPr>
          <w:spacing w:val="-4"/>
        </w:rPr>
        <w:t xml:space="preserve"> </w:t>
      </w:r>
      <w:r>
        <w:t>group leader and line manager</w:t>
      </w:r>
      <w:r>
        <w:rPr>
          <w:spacing w:val="-2"/>
        </w:rPr>
        <w:t xml:space="preserve"> </w:t>
      </w:r>
      <w:r>
        <w:t>know as soon as reasonably practicable, stating why you are absent or late and when you expect to arrive at work.</w:t>
      </w:r>
    </w:p>
    <w:p w14:paraId="528AD317" w14:textId="4ABD8CBA" w:rsidR="004638AF" w:rsidRDefault="004606BD" w:rsidP="00205CCB">
      <w:r>
        <w:t>If</w:t>
      </w:r>
      <w:r>
        <w:rPr>
          <w:spacing w:val="-1"/>
        </w:rPr>
        <w:t xml:space="preserve"> </w:t>
      </w:r>
      <w:r>
        <w:t>you</w:t>
      </w:r>
      <w:r>
        <w:rPr>
          <w:spacing w:val="-3"/>
        </w:rPr>
        <w:t xml:space="preserve"> </w:t>
      </w:r>
      <w:r>
        <w:t>have</w:t>
      </w:r>
      <w:r>
        <w:rPr>
          <w:spacing w:val="-4"/>
        </w:rPr>
        <w:t xml:space="preserve"> </w:t>
      </w:r>
      <w:r>
        <w:t>a</w:t>
      </w:r>
      <w:r>
        <w:rPr>
          <w:spacing w:val="-2"/>
        </w:rPr>
        <w:t xml:space="preserve"> </w:t>
      </w:r>
      <w:r>
        <w:t>need</w:t>
      </w:r>
      <w:r>
        <w:rPr>
          <w:spacing w:val="-3"/>
        </w:rPr>
        <w:t xml:space="preserve"> </w:t>
      </w:r>
      <w:r>
        <w:t>to</w:t>
      </w:r>
      <w:r>
        <w:rPr>
          <w:spacing w:val="-1"/>
        </w:rPr>
        <w:t xml:space="preserve"> </w:t>
      </w:r>
      <w:r>
        <w:t>leave</w:t>
      </w:r>
      <w:r>
        <w:rPr>
          <w:spacing w:val="-2"/>
        </w:rPr>
        <w:t xml:space="preserve"> </w:t>
      </w:r>
      <w:r>
        <w:t>work</w:t>
      </w:r>
      <w:r>
        <w:rPr>
          <w:spacing w:val="-5"/>
        </w:rPr>
        <w:t xml:space="preserve"> </w:t>
      </w:r>
      <w:r>
        <w:t>prior</w:t>
      </w:r>
      <w:r>
        <w:rPr>
          <w:spacing w:val="-4"/>
        </w:rPr>
        <w:t xml:space="preserve"> </w:t>
      </w:r>
      <w:r>
        <w:t>to</w:t>
      </w:r>
      <w:r>
        <w:rPr>
          <w:spacing w:val="-4"/>
        </w:rPr>
        <w:t xml:space="preserve"> </w:t>
      </w:r>
      <w:r>
        <w:t>your</w:t>
      </w:r>
      <w:r>
        <w:rPr>
          <w:spacing w:val="-4"/>
        </w:rPr>
        <w:t xml:space="preserve"> </w:t>
      </w:r>
      <w:r>
        <w:t>normal</w:t>
      </w:r>
      <w:r>
        <w:rPr>
          <w:spacing w:val="-1"/>
        </w:rPr>
        <w:t xml:space="preserve"> </w:t>
      </w:r>
      <w:r>
        <w:t>finishing</w:t>
      </w:r>
      <w:r>
        <w:rPr>
          <w:spacing w:val="-2"/>
        </w:rPr>
        <w:t xml:space="preserve"> </w:t>
      </w:r>
      <w:r>
        <w:t>time</w:t>
      </w:r>
      <w:r>
        <w:rPr>
          <w:spacing w:val="-1"/>
        </w:rPr>
        <w:t xml:space="preserve"> </w:t>
      </w:r>
      <w:r>
        <w:t>or</w:t>
      </w:r>
      <w:r>
        <w:rPr>
          <w:spacing w:val="-1"/>
        </w:rPr>
        <w:t xml:space="preserve"> </w:t>
      </w:r>
      <w:r>
        <w:t>to</w:t>
      </w:r>
      <w:r>
        <w:rPr>
          <w:spacing w:val="-3"/>
        </w:rPr>
        <w:t xml:space="preserve"> </w:t>
      </w:r>
      <w:r>
        <w:t>have</w:t>
      </w:r>
      <w:r>
        <w:rPr>
          <w:spacing w:val="-1"/>
        </w:rPr>
        <w:t xml:space="preserve"> </w:t>
      </w:r>
      <w:r>
        <w:t>time</w:t>
      </w:r>
      <w:r>
        <w:rPr>
          <w:spacing w:val="-3"/>
        </w:rPr>
        <w:t xml:space="preserve"> </w:t>
      </w:r>
      <w:r>
        <w:t>away</w:t>
      </w:r>
      <w:r>
        <w:rPr>
          <w:spacing w:val="-2"/>
        </w:rPr>
        <w:t xml:space="preserve"> </w:t>
      </w:r>
      <w:r>
        <w:t>during</w:t>
      </w:r>
      <w:r>
        <w:rPr>
          <w:spacing w:val="-4"/>
        </w:rPr>
        <w:t xml:space="preserve"> </w:t>
      </w:r>
      <w:r>
        <w:t xml:space="preserve">the normal working period, you must not leave without first obtaining </w:t>
      </w:r>
      <w:r w:rsidR="003964B5">
        <w:t>permission.</w:t>
      </w:r>
    </w:p>
    <w:p w14:paraId="528AD319" w14:textId="77777777" w:rsidR="004638AF" w:rsidRDefault="004606BD" w:rsidP="00205CCB">
      <w:r>
        <w:lastRenderedPageBreak/>
        <w:t>Persistent</w:t>
      </w:r>
      <w:r>
        <w:rPr>
          <w:spacing w:val="-5"/>
        </w:rPr>
        <w:t xml:space="preserve"> </w:t>
      </w:r>
      <w:r>
        <w:t>lateness,</w:t>
      </w:r>
      <w:r>
        <w:rPr>
          <w:spacing w:val="-6"/>
        </w:rPr>
        <w:t xml:space="preserve"> </w:t>
      </w:r>
      <w:r>
        <w:t>unacceptable</w:t>
      </w:r>
      <w:r>
        <w:rPr>
          <w:spacing w:val="-3"/>
        </w:rPr>
        <w:t xml:space="preserve"> </w:t>
      </w:r>
      <w:r>
        <w:t>levels</w:t>
      </w:r>
      <w:r>
        <w:rPr>
          <w:spacing w:val="-4"/>
        </w:rPr>
        <w:t xml:space="preserve"> </w:t>
      </w:r>
      <w:r>
        <w:t>of</w:t>
      </w:r>
      <w:r>
        <w:rPr>
          <w:spacing w:val="-3"/>
        </w:rPr>
        <w:t xml:space="preserve"> </w:t>
      </w:r>
      <w:r>
        <w:t>absence</w:t>
      </w:r>
      <w:r>
        <w:rPr>
          <w:spacing w:val="-3"/>
        </w:rPr>
        <w:t xml:space="preserve"> </w:t>
      </w:r>
      <w:r>
        <w:t>and/or</w:t>
      </w:r>
      <w:r>
        <w:rPr>
          <w:spacing w:val="-5"/>
        </w:rPr>
        <w:t xml:space="preserve"> </w:t>
      </w:r>
      <w:r>
        <w:t>unauthorised</w:t>
      </w:r>
      <w:r>
        <w:rPr>
          <w:spacing w:val="-5"/>
        </w:rPr>
        <w:t xml:space="preserve"> </w:t>
      </w:r>
      <w:r>
        <w:t>absence</w:t>
      </w:r>
      <w:r>
        <w:rPr>
          <w:spacing w:val="-3"/>
        </w:rPr>
        <w:t xml:space="preserve"> </w:t>
      </w:r>
      <w:r>
        <w:t>may</w:t>
      </w:r>
      <w:r>
        <w:rPr>
          <w:spacing w:val="-4"/>
        </w:rPr>
        <w:t xml:space="preserve"> </w:t>
      </w:r>
      <w:r>
        <w:t>result</w:t>
      </w:r>
      <w:r>
        <w:rPr>
          <w:spacing w:val="-3"/>
        </w:rPr>
        <w:t xml:space="preserve"> </w:t>
      </w:r>
      <w:r>
        <w:t>in</w:t>
      </w:r>
      <w:r>
        <w:rPr>
          <w:spacing w:val="-3"/>
        </w:rPr>
        <w:t xml:space="preserve"> </w:t>
      </w:r>
      <w:r>
        <w:t>a disciplinary warning or dismissal, depending on the circumstances.</w:t>
      </w:r>
    </w:p>
    <w:p w14:paraId="528AD31B" w14:textId="77777777" w:rsidR="004638AF" w:rsidRDefault="004606BD" w:rsidP="007707D6">
      <w:pPr>
        <w:pStyle w:val="Heading3"/>
      </w:pPr>
      <w:bookmarkStart w:id="28" w:name="_Toc211577362"/>
      <w:r>
        <w:t>Timesheets</w:t>
      </w:r>
      <w:bookmarkEnd w:id="28"/>
    </w:p>
    <w:p w14:paraId="528AD31E" w14:textId="515275D9" w:rsidR="004638AF" w:rsidRDefault="0082011D" w:rsidP="0082011D">
      <w:r w:rsidRPr="0082011D">
        <w:rPr>
          <w:color w:val="000000"/>
        </w:rPr>
        <w:t>Complete timesheets accurately with all required details.</w:t>
      </w:r>
    </w:p>
    <w:p w14:paraId="528AD320" w14:textId="799BEE48" w:rsidR="004638AF" w:rsidRDefault="004606BD" w:rsidP="00021967">
      <w:r>
        <w:t>If</w:t>
      </w:r>
      <w:r>
        <w:rPr>
          <w:spacing w:val="-2"/>
        </w:rPr>
        <w:t xml:space="preserve"> </w:t>
      </w:r>
      <w:r>
        <w:t>you</w:t>
      </w:r>
      <w:r>
        <w:rPr>
          <w:spacing w:val="-3"/>
        </w:rPr>
        <w:t xml:space="preserve"> </w:t>
      </w:r>
      <w:r>
        <w:t>falsify</w:t>
      </w:r>
      <w:r>
        <w:rPr>
          <w:spacing w:val="-3"/>
        </w:rPr>
        <w:t xml:space="preserve"> </w:t>
      </w:r>
      <w:r>
        <w:t>your</w:t>
      </w:r>
      <w:r>
        <w:rPr>
          <w:spacing w:val="-4"/>
        </w:rPr>
        <w:t xml:space="preserve"> </w:t>
      </w:r>
      <w:r w:rsidR="00180BF3">
        <w:t>timesheet,</w:t>
      </w:r>
      <w:r>
        <w:rPr>
          <w:spacing w:val="-1"/>
        </w:rPr>
        <w:t xml:space="preserve"> </w:t>
      </w:r>
      <w:r>
        <w:t>you</w:t>
      </w:r>
      <w:r>
        <w:rPr>
          <w:spacing w:val="-2"/>
        </w:rPr>
        <w:t xml:space="preserve"> </w:t>
      </w:r>
      <w:r>
        <w:t>may</w:t>
      </w:r>
      <w:r>
        <w:rPr>
          <w:spacing w:val="-4"/>
        </w:rPr>
        <w:t xml:space="preserve"> </w:t>
      </w:r>
      <w:r>
        <w:t>be</w:t>
      </w:r>
      <w:r>
        <w:rPr>
          <w:spacing w:val="-4"/>
        </w:rPr>
        <w:t xml:space="preserve"> </w:t>
      </w:r>
      <w:r>
        <w:t>liable</w:t>
      </w:r>
      <w:r>
        <w:rPr>
          <w:spacing w:val="-2"/>
        </w:rPr>
        <w:t xml:space="preserve"> </w:t>
      </w:r>
      <w:r>
        <w:t>to</w:t>
      </w:r>
      <w:r>
        <w:rPr>
          <w:spacing w:val="-3"/>
        </w:rPr>
        <w:t xml:space="preserve"> </w:t>
      </w:r>
      <w:r>
        <w:t>summary</w:t>
      </w:r>
      <w:r>
        <w:rPr>
          <w:spacing w:val="-2"/>
        </w:rPr>
        <w:t xml:space="preserve"> dismissal.</w:t>
      </w:r>
    </w:p>
    <w:p w14:paraId="528AD323" w14:textId="4DD174BC" w:rsidR="004638AF" w:rsidRDefault="004606BD" w:rsidP="00021967">
      <w:r>
        <w:t>You</w:t>
      </w:r>
      <w:r>
        <w:rPr>
          <w:spacing w:val="-3"/>
        </w:rPr>
        <w:t xml:space="preserve"> </w:t>
      </w:r>
      <w:r>
        <w:t>will</w:t>
      </w:r>
      <w:r>
        <w:rPr>
          <w:spacing w:val="-4"/>
        </w:rPr>
        <w:t xml:space="preserve"> </w:t>
      </w:r>
      <w:r>
        <w:t>receive</w:t>
      </w:r>
      <w:r>
        <w:rPr>
          <w:spacing w:val="-1"/>
        </w:rPr>
        <w:t xml:space="preserve"> </w:t>
      </w:r>
      <w:r>
        <w:t>an</w:t>
      </w:r>
      <w:r>
        <w:rPr>
          <w:spacing w:val="-1"/>
        </w:rPr>
        <w:t xml:space="preserve"> </w:t>
      </w:r>
      <w:r>
        <w:t>email</w:t>
      </w:r>
      <w:r>
        <w:rPr>
          <w:spacing w:val="-4"/>
        </w:rPr>
        <w:t xml:space="preserve"> </w:t>
      </w:r>
      <w:r>
        <w:t>each</w:t>
      </w:r>
      <w:r>
        <w:rPr>
          <w:spacing w:val="-1"/>
        </w:rPr>
        <w:t xml:space="preserve"> </w:t>
      </w:r>
      <w:r>
        <w:t>month</w:t>
      </w:r>
      <w:r>
        <w:rPr>
          <w:spacing w:val="-2"/>
        </w:rPr>
        <w:t xml:space="preserve"> </w:t>
      </w:r>
      <w:r>
        <w:t>detailing</w:t>
      </w:r>
      <w:r>
        <w:rPr>
          <w:spacing w:val="-4"/>
        </w:rPr>
        <w:t xml:space="preserve"> </w:t>
      </w:r>
      <w:r>
        <w:t>when</w:t>
      </w:r>
      <w:r>
        <w:rPr>
          <w:spacing w:val="-3"/>
        </w:rPr>
        <w:t xml:space="preserve"> </w:t>
      </w:r>
      <w:r>
        <w:t>to</w:t>
      </w:r>
      <w:r>
        <w:rPr>
          <w:spacing w:val="-4"/>
        </w:rPr>
        <w:t xml:space="preserve"> </w:t>
      </w:r>
      <w:r>
        <w:t>return</w:t>
      </w:r>
      <w:r>
        <w:rPr>
          <w:spacing w:val="-3"/>
        </w:rPr>
        <w:t xml:space="preserve"> </w:t>
      </w:r>
      <w:r>
        <w:t>the</w:t>
      </w:r>
      <w:r>
        <w:rPr>
          <w:spacing w:val="-4"/>
        </w:rPr>
        <w:t xml:space="preserve"> </w:t>
      </w:r>
      <w:r>
        <w:t>timesheet</w:t>
      </w:r>
      <w:r>
        <w:rPr>
          <w:spacing w:val="-3"/>
        </w:rPr>
        <w:t xml:space="preserve"> </w:t>
      </w:r>
      <w:r>
        <w:t>to</w:t>
      </w:r>
      <w:r>
        <w:rPr>
          <w:spacing w:val="-4"/>
        </w:rPr>
        <w:t xml:space="preserve"> </w:t>
      </w:r>
      <w:r>
        <w:t>and</w:t>
      </w:r>
      <w:r>
        <w:rPr>
          <w:spacing w:val="-1"/>
        </w:rPr>
        <w:t xml:space="preserve"> </w:t>
      </w:r>
      <w:r>
        <w:t>when</w:t>
      </w:r>
      <w:r>
        <w:rPr>
          <w:spacing w:val="-1"/>
        </w:rPr>
        <w:t xml:space="preserve"> </w:t>
      </w:r>
      <w:r>
        <w:t xml:space="preserve">by. </w:t>
      </w:r>
      <w:r w:rsidR="0082011D" w:rsidRPr="0082011D">
        <w:rPr>
          <w:color w:val="000000"/>
        </w:rPr>
        <w:t xml:space="preserve">If you don't submit your </w:t>
      </w:r>
      <w:r w:rsidR="0055357D" w:rsidRPr="0082011D">
        <w:rPr>
          <w:color w:val="000000"/>
        </w:rPr>
        <w:t>time sheet</w:t>
      </w:r>
      <w:r w:rsidR="0082011D" w:rsidRPr="0082011D">
        <w:rPr>
          <w:color w:val="000000"/>
        </w:rPr>
        <w:t xml:space="preserve"> on time, your payment may be delayed.</w:t>
      </w:r>
    </w:p>
    <w:p w14:paraId="528AD325" w14:textId="77777777" w:rsidR="004638AF" w:rsidRDefault="004606BD" w:rsidP="007707D6">
      <w:pPr>
        <w:pStyle w:val="Heading3"/>
      </w:pPr>
      <w:bookmarkStart w:id="29" w:name="_Toc211577363"/>
      <w:r>
        <w:t>Appointments</w:t>
      </w:r>
      <w:bookmarkEnd w:id="29"/>
    </w:p>
    <w:p w14:paraId="528AD327" w14:textId="6F6B98D0" w:rsidR="004638AF" w:rsidRDefault="00B74928" w:rsidP="00205CCB">
      <w:r w:rsidRPr="00B74928">
        <w:t>You should ensure that appointments are scheduled as necessary for the doctor, dentist, hospital, or other similar visits</w:t>
      </w:r>
      <w:r>
        <w:t xml:space="preserve"> and </w:t>
      </w:r>
      <w:r w:rsidR="00DC6727" w:rsidRPr="00DC6727">
        <w:t>occur during your personal time, outside of standard working hours.</w:t>
      </w:r>
    </w:p>
    <w:p w14:paraId="528AD329" w14:textId="579592A0" w:rsidR="004638AF" w:rsidRDefault="004606BD" w:rsidP="00205CCB">
      <w:r>
        <w:t>In the event that this is not reasonably practicable, time off work will be permitted to attend such appointments, providing that the appointment is substantiated with an appointment card, if requested, and</w:t>
      </w:r>
      <w:r>
        <w:rPr>
          <w:spacing w:val="-3"/>
        </w:rPr>
        <w:t xml:space="preserve"> </w:t>
      </w:r>
      <w:r>
        <w:t>the</w:t>
      </w:r>
      <w:r>
        <w:rPr>
          <w:spacing w:val="-1"/>
        </w:rPr>
        <w:t xml:space="preserve"> </w:t>
      </w:r>
      <w:r>
        <w:t>timing</w:t>
      </w:r>
      <w:r>
        <w:rPr>
          <w:spacing w:val="-4"/>
        </w:rPr>
        <w:t xml:space="preserve"> </w:t>
      </w:r>
      <w:r>
        <w:t>of</w:t>
      </w:r>
      <w:r>
        <w:rPr>
          <w:spacing w:val="-3"/>
        </w:rPr>
        <w:t xml:space="preserve"> </w:t>
      </w:r>
      <w:r>
        <w:t>the</w:t>
      </w:r>
      <w:r>
        <w:rPr>
          <w:spacing w:val="-1"/>
        </w:rPr>
        <w:t xml:space="preserve"> </w:t>
      </w:r>
      <w:r>
        <w:t>appointment</w:t>
      </w:r>
      <w:r>
        <w:rPr>
          <w:spacing w:val="-1"/>
        </w:rPr>
        <w:t xml:space="preserve"> </w:t>
      </w:r>
      <w:r>
        <w:t>causes</w:t>
      </w:r>
      <w:r>
        <w:rPr>
          <w:spacing w:val="-2"/>
        </w:rPr>
        <w:t xml:space="preserve"> </w:t>
      </w:r>
      <w:r>
        <w:t>as</w:t>
      </w:r>
      <w:r>
        <w:rPr>
          <w:spacing w:val="-4"/>
        </w:rPr>
        <w:t xml:space="preserve"> </w:t>
      </w:r>
      <w:r>
        <w:t>little</w:t>
      </w:r>
      <w:r>
        <w:rPr>
          <w:spacing w:val="-1"/>
        </w:rPr>
        <w:t xml:space="preserve"> </w:t>
      </w:r>
      <w:r>
        <w:t>disruption</w:t>
      </w:r>
      <w:r>
        <w:rPr>
          <w:spacing w:val="-3"/>
        </w:rPr>
        <w:t xml:space="preserve"> </w:t>
      </w:r>
      <w:r>
        <w:t>as</w:t>
      </w:r>
      <w:r>
        <w:rPr>
          <w:spacing w:val="-4"/>
        </w:rPr>
        <w:t xml:space="preserve"> </w:t>
      </w:r>
      <w:r>
        <w:t>possible,</w:t>
      </w:r>
      <w:r>
        <w:rPr>
          <w:spacing w:val="-4"/>
        </w:rPr>
        <w:t xml:space="preserve"> </w:t>
      </w:r>
      <w:r>
        <w:t>i.e.</w:t>
      </w:r>
      <w:r>
        <w:rPr>
          <w:spacing w:val="-3"/>
        </w:rPr>
        <w:t xml:space="preserve"> </w:t>
      </w:r>
      <w:r>
        <w:t>at</w:t>
      </w:r>
      <w:r>
        <w:rPr>
          <w:spacing w:val="-3"/>
        </w:rPr>
        <w:t xml:space="preserve"> </w:t>
      </w:r>
      <w:r>
        <w:t>the</w:t>
      </w:r>
      <w:r>
        <w:rPr>
          <w:spacing w:val="-4"/>
        </w:rPr>
        <w:t xml:space="preserve"> </w:t>
      </w:r>
      <w:r>
        <w:t>beginning</w:t>
      </w:r>
      <w:r>
        <w:rPr>
          <w:spacing w:val="-2"/>
        </w:rPr>
        <w:t xml:space="preserve"> </w:t>
      </w:r>
      <w:r>
        <w:t>or</w:t>
      </w:r>
      <w:r>
        <w:rPr>
          <w:spacing w:val="-1"/>
        </w:rPr>
        <w:t xml:space="preserve"> </w:t>
      </w:r>
      <w:r>
        <w:t>end</w:t>
      </w:r>
      <w:r>
        <w:rPr>
          <w:spacing w:val="-1"/>
        </w:rPr>
        <w:t xml:space="preserve"> </w:t>
      </w:r>
      <w:r>
        <w:t>of</w:t>
      </w:r>
      <w:r>
        <w:rPr>
          <w:spacing w:val="-1"/>
        </w:rPr>
        <w:t xml:space="preserve"> </w:t>
      </w:r>
      <w:r>
        <w:t xml:space="preserve">the working day. </w:t>
      </w:r>
      <w:r w:rsidR="00B74928" w:rsidRPr="00B74928">
        <w:rPr>
          <w:color w:val="000000"/>
        </w:rPr>
        <w:t>However, this time away from work will be unpaid.</w:t>
      </w:r>
    </w:p>
    <w:p w14:paraId="528AD32A" w14:textId="77777777" w:rsidR="004638AF" w:rsidRDefault="004638AF" w:rsidP="00205CCB">
      <w:pPr>
        <w:sectPr w:rsidR="004638AF" w:rsidSect="009B2121">
          <w:pgSz w:w="11900" w:h="16850"/>
          <w:pgMar w:top="1440" w:right="1440" w:bottom="1440" w:left="1440" w:header="756" w:footer="1021" w:gutter="0"/>
          <w:cols w:space="720"/>
        </w:sectPr>
      </w:pPr>
    </w:p>
    <w:p w14:paraId="528AD32B" w14:textId="7C87F58B" w:rsidR="004638AF" w:rsidRDefault="004606BD" w:rsidP="007707D6">
      <w:pPr>
        <w:pStyle w:val="Heading3"/>
      </w:pPr>
      <w:bookmarkStart w:id="30" w:name="_Toc211577364"/>
      <w:r>
        <w:lastRenderedPageBreak/>
        <w:t>Time</w:t>
      </w:r>
      <w:r>
        <w:rPr>
          <w:spacing w:val="-12"/>
        </w:rPr>
        <w:t xml:space="preserve"> </w:t>
      </w:r>
      <w:r>
        <w:t>off</w:t>
      </w:r>
      <w:r>
        <w:rPr>
          <w:spacing w:val="-11"/>
        </w:rPr>
        <w:t xml:space="preserve"> </w:t>
      </w:r>
      <w:r>
        <w:t>for</w:t>
      </w:r>
      <w:r>
        <w:rPr>
          <w:spacing w:val="-11"/>
        </w:rPr>
        <w:t xml:space="preserve"> </w:t>
      </w:r>
      <w:r>
        <w:t>Dependants/Carers</w:t>
      </w:r>
      <w:r>
        <w:rPr>
          <w:spacing w:val="-11"/>
        </w:rPr>
        <w:t xml:space="preserve"> </w:t>
      </w:r>
      <w:r w:rsidR="00B07597">
        <w:rPr>
          <w:spacing w:val="-2"/>
        </w:rPr>
        <w:t>L</w:t>
      </w:r>
      <w:r>
        <w:rPr>
          <w:spacing w:val="-2"/>
        </w:rPr>
        <w:t>eave</w:t>
      </w:r>
      <w:bookmarkEnd w:id="30"/>
    </w:p>
    <w:p w14:paraId="528AD32D" w14:textId="06E3DA59" w:rsidR="004638AF" w:rsidRDefault="004606BD" w:rsidP="00BD403A">
      <w:r>
        <w:t>You are entitled to reasonable time off, without pay, for urgent or unexpected incidents of real need involving a dependant, who is a member of your immediate family, or someone who reasonably relies on you</w:t>
      </w:r>
      <w:r>
        <w:rPr>
          <w:spacing w:val="-1"/>
        </w:rPr>
        <w:t xml:space="preserve"> </w:t>
      </w:r>
      <w:r>
        <w:t>for</w:t>
      </w:r>
      <w:r>
        <w:rPr>
          <w:spacing w:val="-3"/>
        </w:rPr>
        <w:t xml:space="preserve"> </w:t>
      </w:r>
      <w:r>
        <w:t>help</w:t>
      </w:r>
      <w:r>
        <w:rPr>
          <w:spacing w:val="-3"/>
        </w:rPr>
        <w:t xml:space="preserve"> </w:t>
      </w:r>
      <w:r>
        <w:t>when</w:t>
      </w:r>
      <w:r>
        <w:rPr>
          <w:spacing w:val="-3"/>
        </w:rPr>
        <w:t xml:space="preserve"> </w:t>
      </w:r>
      <w:r>
        <w:t>they</w:t>
      </w:r>
      <w:r>
        <w:rPr>
          <w:spacing w:val="-2"/>
        </w:rPr>
        <w:t xml:space="preserve"> </w:t>
      </w:r>
      <w:r>
        <w:t>are</w:t>
      </w:r>
      <w:r>
        <w:rPr>
          <w:spacing w:val="-1"/>
        </w:rPr>
        <w:t xml:space="preserve"> </w:t>
      </w:r>
      <w:r>
        <w:t>ill</w:t>
      </w:r>
      <w:r>
        <w:rPr>
          <w:spacing w:val="-4"/>
        </w:rPr>
        <w:t xml:space="preserve"> </w:t>
      </w:r>
      <w:r>
        <w:t>or</w:t>
      </w:r>
      <w:r>
        <w:rPr>
          <w:spacing w:val="-1"/>
        </w:rPr>
        <w:t xml:space="preserve"> </w:t>
      </w:r>
      <w:r>
        <w:t>injured,</w:t>
      </w:r>
      <w:r>
        <w:rPr>
          <w:spacing w:val="-4"/>
        </w:rPr>
        <w:t xml:space="preserve"> </w:t>
      </w:r>
      <w:r>
        <w:t>or</w:t>
      </w:r>
      <w:r>
        <w:rPr>
          <w:spacing w:val="-3"/>
        </w:rPr>
        <w:t xml:space="preserve"> </w:t>
      </w:r>
      <w:r>
        <w:t>for</w:t>
      </w:r>
      <w:r>
        <w:rPr>
          <w:spacing w:val="-3"/>
        </w:rPr>
        <w:t xml:space="preserve"> </w:t>
      </w:r>
      <w:proofErr w:type="gramStart"/>
      <w:r>
        <w:t>making</w:t>
      </w:r>
      <w:r>
        <w:rPr>
          <w:spacing w:val="-2"/>
        </w:rPr>
        <w:t xml:space="preserve"> </w:t>
      </w:r>
      <w:r>
        <w:t>arrangements</w:t>
      </w:r>
      <w:proofErr w:type="gramEnd"/>
      <w:r>
        <w:rPr>
          <w:spacing w:val="-4"/>
        </w:rPr>
        <w:t xml:space="preserve"> </w:t>
      </w:r>
      <w:r>
        <w:t>for</w:t>
      </w:r>
      <w:r>
        <w:rPr>
          <w:spacing w:val="-3"/>
        </w:rPr>
        <w:t xml:space="preserve"> </w:t>
      </w:r>
      <w:r>
        <w:t>them</w:t>
      </w:r>
      <w:r>
        <w:rPr>
          <w:spacing w:val="-3"/>
        </w:rPr>
        <w:t xml:space="preserve"> </w:t>
      </w:r>
      <w:r>
        <w:t>to</w:t>
      </w:r>
      <w:r>
        <w:rPr>
          <w:spacing w:val="-3"/>
        </w:rPr>
        <w:t xml:space="preserve"> </w:t>
      </w:r>
      <w:r>
        <w:t>be</w:t>
      </w:r>
      <w:r>
        <w:rPr>
          <w:spacing w:val="-1"/>
        </w:rPr>
        <w:t xml:space="preserve"> </w:t>
      </w:r>
      <w:r>
        <w:t>cared</w:t>
      </w:r>
      <w:r>
        <w:rPr>
          <w:spacing w:val="-3"/>
        </w:rPr>
        <w:t xml:space="preserve"> </w:t>
      </w:r>
      <w:r>
        <w:t>for</w:t>
      </w:r>
      <w:r>
        <w:rPr>
          <w:spacing w:val="-3"/>
        </w:rPr>
        <w:t xml:space="preserve"> </w:t>
      </w:r>
      <w:r>
        <w:t>in</w:t>
      </w:r>
      <w:r>
        <w:rPr>
          <w:spacing w:val="-3"/>
        </w:rPr>
        <w:t xml:space="preserve"> </w:t>
      </w:r>
      <w:r>
        <w:t>the</w:t>
      </w:r>
      <w:r>
        <w:rPr>
          <w:spacing w:val="-1"/>
        </w:rPr>
        <w:t xml:space="preserve"> </w:t>
      </w:r>
      <w:r>
        <w:t>event of illness or injury.</w:t>
      </w:r>
    </w:p>
    <w:p w14:paraId="0A32168D" w14:textId="5FFFCF57" w:rsidR="004777ED" w:rsidRPr="004777ED" w:rsidRDefault="00A87EC5" w:rsidP="00E634D6">
      <w:pPr>
        <w:pStyle w:val="ListParagraph"/>
        <w:numPr>
          <w:ilvl w:val="0"/>
          <w:numId w:val="26"/>
        </w:numPr>
        <w:tabs>
          <w:tab w:val="left" w:pos="732"/>
        </w:tabs>
        <w:spacing w:before="147"/>
        <w:rPr>
          <w:rFonts w:ascii="Symbol" w:hAnsi="Symbol"/>
          <w:sz w:val="20"/>
        </w:rPr>
      </w:pPr>
      <w:r w:rsidRPr="00B23A57">
        <w:rPr>
          <w:color w:val="000000"/>
        </w:rPr>
        <w:t xml:space="preserve">You are only entitled to as </w:t>
      </w:r>
      <w:r w:rsidRPr="004777ED">
        <w:rPr>
          <w:color w:val="000000"/>
        </w:rPr>
        <w:t>much time off as is reasonable to handle the immediate issue and make any necessary long-term arrangements.</w:t>
      </w:r>
      <w:r w:rsidR="004777ED">
        <w:rPr>
          <w:color w:val="000000"/>
        </w:rPr>
        <w:t xml:space="preserve"> </w:t>
      </w:r>
      <w:r w:rsidR="007009E4">
        <w:t>Disability</w:t>
      </w:r>
      <w:r w:rsidR="004777ED">
        <w:t xml:space="preserve"> is</w:t>
      </w:r>
      <w:r w:rsidR="004777ED" w:rsidRPr="00B23A57">
        <w:rPr>
          <w:spacing w:val="-3"/>
        </w:rPr>
        <w:t xml:space="preserve"> </w:t>
      </w:r>
      <w:r w:rsidR="004777ED">
        <w:t>(</w:t>
      </w:r>
      <w:hyperlink r:id="rId27">
        <w:r w:rsidR="004777ED" w:rsidRPr="00B23A57">
          <w:rPr>
            <w:color w:val="0562C1"/>
            <w:u w:val="single" w:color="0562C1"/>
          </w:rPr>
          <w:t>defined</w:t>
        </w:r>
        <w:r w:rsidR="004777ED" w:rsidRPr="00B23A57">
          <w:rPr>
            <w:color w:val="0562C1"/>
            <w:spacing w:val="-2"/>
            <w:u w:val="single" w:color="0562C1"/>
          </w:rPr>
          <w:t xml:space="preserve"> </w:t>
        </w:r>
        <w:r w:rsidR="004777ED" w:rsidRPr="00B23A57">
          <w:rPr>
            <w:color w:val="0562C1"/>
            <w:u w:val="single" w:color="0562C1"/>
          </w:rPr>
          <w:t>in</w:t>
        </w:r>
        <w:r w:rsidR="004777ED" w:rsidRPr="00B23A57">
          <w:rPr>
            <w:color w:val="0562C1"/>
            <w:spacing w:val="-4"/>
            <w:u w:val="single" w:color="0562C1"/>
          </w:rPr>
          <w:t xml:space="preserve"> </w:t>
        </w:r>
        <w:r w:rsidR="004777ED" w:rsidRPr="00B23A57">
          <w:rPr>
            <w:color w:val="0562C1"/>
            <w:u w:val="single" w:color="0562C1"/>
          </w:rPr>
          <w:t>the</w:t>
        </w:r>
        <w:r w:rsidR="004777ED" w:rsidRPr="00B23A57">
          <w:rPr>
            <w:color w:val="0562C1"/>
            <w:spacing w:val="-2"/>
            <w:u w:val="single" w:color="0562C1"/>
          </w:rPr>
          <w:t xml:space="preserve"> </w:t>
        </w:r>
        <w:r w:rsidR="004777ED" w:rsidRPr="00B23A57">
          <w:rPr>
            <w:color w:val="0562C1"/>
            <w:u w:val="single" w:color="0562C1"/>
          </w:rPr>
          <w:t>Equality</w:t>
        </w:r>
        <w:r w:rsidR="004777ED" w:rsidRPr="00B23A57">
          <w:rPr>
            <w:color w:val="0562C1"/>
            <w:spacing w:val="-3"/>
            <w:u w:val="single" w:color="0562C1"/>
          </w:rPr>
          <w:t xml:space="preserve"> </w:t>
        </w:r>
        <w:r w:rsidR="004777ED" w:rsidRPr="00B23A57">
          <w:rPr>
            <w:color w:val="0562C1"/>
            <w:u w:val="single" w:color="0562C1"/>
          </w:rPr>
          <w:t>Act</w:t>
        </w:r>
        <w:r w:rsidR="004777ED" w:rsidRPr="00B23A57">
          <w:rPr>
            <w:color w:val="0562C1"/>
            <w:spacing w:val="-3"/>
            <w:u w:val="single" w:color="0562C1"/>
          </w:rPr>
          <w:t xml:space="preserve"> </w:t>
        </w:r>
        <w:r w:rsidR="004777ED" w:rsidRPr="00B23A57">
          <w:rPr>
            <w:color w:val="0562C1"/>
            <w:spacing w:val="-4"/>
            <w:u w:val="single" w:color="0562C1"/>
          </w:rPr>
          <w:t>2010</w:t>
        </w:r>
      </w:hyperlink>
      <w:r w:rsidR="004777ED" w:rsidRPr="00B23A57">
        <w:rPr>
          <w:spacing w:val="-4"/>
        </w:rPr>
        <w:t>)</w:t>
      </w:r>
    </w:p>
    <w:p w14:paraId="528AD331" w14:textId="49927831" w:rsidR="004638AF" w:rsidRPr="004777ED" w:rsidRDefault="00A87EC5" w:rsidP="00E634D6">
      <w:pPr>
        <w:pStyle w:val="ListParagraph"/>
        <w:numPr>
          <w:ilvl w:val="0"/>
          <w:numId w:val="26"/>
        </w:numPr>
        <w:tabs>
          <w:tab w:val="left" w:pos="732"/>
        </w:tabs>
        <w:spacing w:before="147"/>
        <w:rPr>
          <w:rFonts w:ascii="Symbol" w:hAnsi="Symbol"/>
          <w:sz w:val="20"/>
        </w:rPr>
      </w:pPr>
      <w:r w:rsidRPr="004777ED">
        <w:rPr>
          <w:color w:val="000000"/>
        </w:rPr>
        <w:t xml:space="preserve">You may be eligible for reasonable time off from work if unexpected family situations </w:t>
      </w:r>
      <w:r w:rsidR="007009E4" w:rsidRPr="004777ED">
        <w:rPr>
          <w:color w:val="000000"/>
        </w:rPr>
        <w:t xml:space="preserve">occur, </w:t>
      </w:r>
      <w:r w:rsidRPr="004777ED">
        <w:rPr>
          <w:color w:val="000000"/>
        </w:rPr>
        <w:t xml:space="preserve">like the loss of a </w:t>
      </w:r>
      <w:r w:rsidR="00E4785D" w:rsidRPr="004777ED">
        <w:rPr>
          <w:color w:val="000000"/>
        </w:rPr>
        <w:t>dependant</w:t>
      </w:r>
      <w:r w:rsidRPr="004777ED">
        <w:rPr>
          <w:color w:val="000000"/>
        </w:rPr>
        <w:t>, issues with childcare, or a dependant's illness—that prevent you from working.</w:t>
      </w:r>
    </w:p>
    <w:p w14:paraId="1BB40A3E" w14:textId="77777777" w:rsidR="003F0075" w:rsidRDefault="00D546E4" w:rsidP="003F0075">
      <w:r w:rsidRPr="00D546E4">
        <w:rPr>
          <w:color w:val="000000"/>
        </w:rPr>
        <w:t>Employees may take unpaid leave to care for or arrange care for a dependant who:</w:t>
      </w:r>
    </w:p>
    <w:p w14:paraId="045C4173" w14:textId="61B29968" w:rsidR="004777ED" w:rsidRDefault="004777ED" w:rsidP="00E634D6">
      <w:pPr>
        <w:pStyle w:val="ListParagraph"/>
        <w:numPr>
          <w:ilvl w:val="0"/>
          <w:numId w:val="28"/>
        </w:numPr>
      </w:pPr>
      <w:r>
        <w:t xml:space="preserve">has </w:t>
      </w:r>
      <w:r w:rsidR="004606BD">
        <w:t>a</w:t>
      </w:r>
      <w:r w:rsidR="004606BD" w:rsidRPr="003F0075">
        <w:rPr>
          <w:spacing w:val="-5"/>
        </w:rPr>
        <w:t xml:space="preserve"> </w:t>
      </w:r>
      <w:r w:rsidR="004606BD">
        <w:t>physical</w:t>
      </w:r>
      <w:r w:rsidR="004606BD" w:rsidRPr="003F0075">
        <w:rPr>
          <w:spacing w:val="-4"/>
        </w:rPr>
        <w:t xml:space="preserve"> </w:t>
      </w:r>
      <w:r w:rsidR="004606BD">
        <w:t>or</w:t>
      </w:r>
      <w:r w:rsidR="004606BD" w:rsidRPr="003F0075">
        <w:rPr>
          <w:spacing w:val="-2"/>
        </w:rPr>
        <w:t xml:space="preserve"> </w:t>
      </w:r>
      <w:r w:rsidR="004606BD">
        <w:t>mental</w:t>
      </w:r>
      <w:r w:rsidR="004606BD" w:rsidRPr="003F0075">
        <w:rPr>
          <w:spacing w:val="-1"/>
        </w:rPr>
        <w:t xml:space="preserve"> </w:t>
      </w:r>
      <w:r w:rsidR="004606BD">
        <w:t>illness</w:t>
      </w:r>
      <w:r w:rsidR="004606BD" w:rsidRPr="003F0075">
        <w:rPr>
          <w:spacing w:val="-3"/>
        </w:rPr>
        <w:t xml:space="preserve"> </w:t>
      </w:r>
      <w:r w:rsidR="004606BD">
        <w:t>or</w:t>
      </w:r>
      <w:r w:rsidR="004606BD" w:rsidRPr="003F0075">
        <w:rPr>
          <w:spacing w:val="-2"/>
        </w:rPr>
        <w:t xml:space="preserve"> </w:t>
      </w:r>
      <w:r w:rsidR="004606BD">
        <w:t>injury</w:t>
      </w:r>
      <w:r w:rsidR="004606BD" w:rsidRPr="003F0075">
        <w:rPr>
          <w:spacing w:val="-4"/>
        </w:rPr>
        <w:t xml:space="preserve"> </w:t>
      </w:r>
      <w:r w:rsidR="004606BD">
        <w:t>means</w:t>
      </w:r>
      <w:r w:rsidR="004606BD" w:rsidRPr="003F0075">
        <w:rPr>
          <w:spacing w:val="-5"/>
        </w:rPr>
        <w:t xml:space="preserve"> </w:t>
      </w:r>
      <w:r w:rsidR="00AD5755">
        <w:t>they are</w:t>
      </w:r>
      <w:r w:rsidR="004606BD" w:rsidRPr="003F0075">
        <w:rPr>
          <w:spacing w:val="-1"/>
        </w:rPr>
        <w:t xml:space="preserve"> </w:t>
      </w:r>
      <w:r w:rsidR="004606BD">
        <w:t>expected</w:t>
      </w:r>
      <w:r w:rsidR="004606BD" w:rsidRPr="003F0075">
        <w:rPr>
          <w:spacing w:val="-3"/>
        </w:rPr>
        <w:t xml:space="preserve"> </w:t>
      </w:r>
      <w:r w:rsidR="004606BD">
        <w:t>to</w:t>
      </w:r>
      <w:r w:rsidR="004606BD" w:rsidRPr="003F0075">
        <w:rPr>
          <w:spacing w:val="-4"/>
        </w:rPr>
        <w:t xml:space="preserve"> </w:t>
      </w:r>
      <w:r w:rsidR="004606BD">
        <w:t>need</w:t>
      </w:r>
      <w:r w:rsidR="004606BD" w:rsidRPr="003F0075">
        <w:rPr>
          <w:spacing w:val="-3"/>
        </w:rPr>
        <w:t xml:space="preserve"> </w:t>
      </w:r>
      <w:r w:rsidR="004606BD">
        <w:t>care</w:t>
      </w:r>
      <w:r w:rsidR="004606BD" w:rsidRPr="003F0075">
        <w:rPr>
          <w:spacing w:val="-1"/>
        </w:rPr>
        <w:t xml:space="preserve"> </w:t>
      </w:r>
      <w:r w:rsidR="004606BD">
        <w:t>for</w:t>
      </w:r>
      <w:r w:rsidR="004606BD" w:rsidRPr="003F0075">
        <w:rPr>
          <w:spacing w:val="-4"/>
        </w:rPr>
        <w:t xml:space="preserve"> </w:t>
      </w:r>
      <w:r w:rsidR="004606BD">
        <w:t>more</w:t>
      </w:r>
      <w:r w:rsidR="004606BD" w:rsidRPr="003F0075">
        <w:rPr>
          <w:spacing w:val="-1"/>
        </w:rPr>
        <w:t xml:space="preserve"> </w:t>
      </w:r>
      <w:r w:rsidR="004606BD">
        <w:t>than</w:t>
      </w:r>
      <w:r w:rsidR="004606BD" w:rsidRPr="003F0075">
        <w:rPr>
          <w:spacing w:val="-3"/>
        </w:rPr>
        <w:t xml:space="preserve"> </w:t>
      </w:r>
      <w:r w:rsidR="003F0075" w:rsidRPr="003F0075">
        <w:rPr>
          <w:spacing w:val="-10"/>
        </w:rPr>
        <w:t xml:space="preserve">three </w:t>
      </w:r>
      <w:r w:rsidR="004606BD" w:rsidRPr="003F0075">
        <w:rPr>
          <w:spacing w:val="-2"/>
        </w:rPr>
        <w:t>months</w:t>
      </w:r>
    </w:p>
    <w:p w14:paraId="528AD337" w14:textId="333FA313" w:rsidR="004638AF" w:rsidRPr="004777ED" w:rsidRDefault="004777ED" w:rsidP="00E634D6">
      <w:pPr>
        <w:pStyle w:val="ListParagraph"/>
        <w:numPr>
          <w:ilvl w:val="0"/>
          <w:numId w:val="27"/>
        </w:numPr>
      </w:pPr>
      <w:r>
        <w:t xml:space="preserve">needs </w:t>
      </w:r>
      <w:r w:rsidR="00AD5755">
        <w:t>care</w:t>
      </w:r>
      <w:r w:rsidR="004606BD" w:rsidRPr="004777ED">
        <w:rPr>
          <w:spacing w:val="-3"/>
        </w:rPr>
        <w:t xml:space="preserve"> </w:t>
      </w:r>
      <w:r w:rsidR="004606BD">
        <w:t>because</w:t>
      </w:r>
      <w:r w:rsidR="004606BD" w:rsidRPr="004777ED">
        <w:rPr>
          <w:spacing w:val="-4"/>
        </w:rPr>
        <w:t xml:space="preserve"> </w:t>
      </w:r>
      <w:r w:rsidR="004606BD">
        <w:t>of</w:t>
      </w:r>
      <w:r w:rsidR="004606BD" w:rsidRPr="004777ED">
        <w:rPr>
          <w:spacing w:val="-3"/>
        </w:rPr>
        <w:t xml:space="preserve"> </w:t>
      </w:r>
      <w:r w:rsidR="004606BD">
        <w:t>their</w:t>
      </w:r>
      <w:r w:rsidR="004606BD" w:rsidRPr="004777ED">
        <w:rPr>
          <w:spacing w:val="-1"/>
        </w:rPr>
        <w:t xml:space="preserve"> </w:t>
      </w:r>
      <w:r w:rsidR="004606BD">
        <w:t>old</w:t>
      </w:r>
      <w:r w:rsidR="004606BD" w:rsidRPr="004777ED">
        <w:rPr>
          <w:spacing w:val="-1"/>
        </w:rPr>
        <w:t xml:space="preserve"> </w:t>
      </w:r>
      <w:r w:rsidR="00AD5755" w:rsidRPr="004777ED">
        <w:rPr>
          <w:spacing w:val="-5"/>
        </w:rPr>
        <w:t>age.</w:t>
      </w:r>
    </w:p>
    <w:p w14:paraId="528AD338" w14:textId="77777777" w:rsidR="004638AF" w:rsidRDefault="004606BD" w:rsidP="004777ED">
      <w:r>
        <w:t>The</w:t>
      </w:r>
      <w:r w:rsidRPr="004777ED">
        <w:rPr>
          <w:spacing w:val="-5"/>
        </w:rPr>
        <w:t xml:space="preserve"> </w:t>
      </w:r>
      <w:r>
        <w:t>dependant</w:t>
      </w:r>
      <w:r w:rsidRPr="004777ED">
        <w:rPr>
          <w:spacing w:val="-2"/>
        </w:rPr>
        <w:t xml:space="preserve"> </w:t>
      </w:r>
      <w:r>
        <w:t>does</w:t>
      </w:r>
      <w:r w:rsidRPr="004777ED">
        <w:rPr>
          <w:spacing w:val="-3"/>
        </w:rPr>
        <w:t xml:space="preserve"> </w:t>
      </w:r>
      <w:r>
        <w:t>not</w:t>
      </w:r>
      <w:r w:rsidRPr="004777ED">
        <w:rPr>
          <w:spacing w:val="-3"/>
        </w:rPr>
        <w:t xml:space="preserve"> </w:t>
      </w:r>
      <w:r>
        <w:t>have</w:t>
      </w:r>
      <w:r w:rsidRPr="004777ED">
        <w:rPr>
          <w:spacing w:val="-3"/>
        </w:rPr>
        <w:t xml:space="preserve"> </w:t>
      </w:r>
      <w:r>
        <w:t>to</w:t>
      </w:r>
      <w:r w:rsidRPr="004777ED">
        <w:rPr>
          <w:spacing w:val="-2"/>
        </w:rPr>
        <w:t xml:space="preserve"> </w:t>
      </w:r>
      <w:r>
        <w:t>be a</w:t>
      </w:r>
      <w:r w:rsidRPr="004777ED">
        <w:rPr>
          <w:spacing w:val="-4"/>
        </w:rPr>
        <w:t xml:space="preserve"> </w:t>
      </w:r>
      <w:r>
        <w:t>family</w:t>
      </w:r>
      <w:r w:rsidRPr="004777ED">
        <w:rPr>
          <w:spacing w:val="-1"/>
        </w:rPr>
        <w:t xml:space="preserve"> </w:t>
      </w:r>
      <w:r>
        <w:t>member.</w:t>
      </w:r>
      <w:r w:rsidRPr="004777ED">
        <w:rPr>
          <w:spacing w:val="-2"/>
        </w:rPr>
        <w:t xml:space="preserve"> </w:t>
      </w:r>
      <w:r>
        <w:t>It</w:t>
      </w:r>
      <w:r w:rsidRPr="004777ED">
        <w:rPr>
          <w:spacing w:val="-2"/>
        </w:rPr>
        <w:t xml:space="preserve"> </w:t>
      </w:r>
      <w:r>
        <w:t>can</w:t>
      </w:r>
      <w:r w:rsidRPr="004777ED">
        <w:rPr>
          <w:spacing w:val="-3"/>
        </w:rPr>
        <w:t xml:space="preserve"> </w:t>
      </w:r>
      <w:r>
        <w:t>be</w:t>
      </w:r>
      <w:r w:rsidRPr="004777ED">
        <w:rPr>
          <w:spacing w:val="-2"/>
        </w:rPr>
        <w:t xml:space="preserve"> </w:t>
      </w:r>
      <w:r>
        <w:t>anyone</w:t>
      </w:r>
      <w:r w:rsidRPr="004777ED">
        <w:rPr>
          <w:spacing w:val="-2"/>
        </w:rPr>
        <w:t xml:space="preserve"> </w:t>
      </w:r>
      <w:r>
        <w:t>who relies</w:t>
      </w:r>
      <w:r w:rsidRPr="004777ED">
        <w:rPr>
          <w:spacing w:val="-4"/>
        </w:rPr>
        <w:t xml:space="preserve"> </w:t>
      </w:r>
      <w:r>
        <w:t>on</w:t>
      </w:r>
      <w:r w:rsidRPr="004777ED">
        <w:rPr>
          <w:spacing w:val="-2"/>
        </w:rPr>
        <w:t xml:space="preserve"> </w:t>
      </w:r>
      <w:r>
        <w:t>them</w:t>
      </w:r>
      <w:r w:rsidRPr="004777ED">
        <w:rPr>
          <w:spacing w:val="-2"/>
        </w:rPr>
        <w:t xml:space="preserve"> </w:t>
      </w:r>
      <w:r>
        <w:t>for</w:t>
      </w:r>
      <w:r w:rsidRPr="004777ED">
        <w:rPr>
          <w:spacing w:val="-2"/>
        </w:rPr>
        <w:t xml:space="preserve"> care.</w:t>
      </w:r>
    </w:p>
    <w:p w14:paraId="369F2873" w14:textId="77777777" w:rsidR="004777ED" w:rsidRPr="004777ED" w:rsidRDefault="00AD5755" w:rsidP="004777ED">
      <w:r w:rsidRPr="004777ED">
        <w:rPr>
          <w:color w:val="000000"/>
        </w:rPr>
        <w:t>A week refers to your usual schedule at work. For instance, if you typically work one day per week, then you'll receive one day off as leave.</w:t>
      </w:r>
    </w:p>
    <w:p w14:paraId="528AD33B" w14:textId="69E94F96" w:rsidR="004638AF" w:rsidRDefault="004606BD" w:rsidP="004777ED">
      <w:r>
        <w:t>You</w:t>
      </w:r>
      <w:r w:rsidRPr="004777ED">
        <w:rPr>
          <w:spacing w:val="-5"/>
        </w:rPr>
        <w:t xml:space="preserve"> </w:t>
      </w:r>
      <w:r>
        <w:t>will</w:t>
      </w:r>
      <w:r w:rsidRPr="004777ED">
        <w:rPr>
          <w:spacing w:val="-3"/>
        </w:rPr>
        <w:t xml:space="preserve"> </w:t>
      </w:r>
      <w:r>
        <w:t>need</w:t>
      </w:r>
      <w:r w:rsidRPr="004777ED">
        <w:rPr>
          <w:spacing w:val="-2"/>
        </w:rPr>
        <w:t xml:space="preserve"> </w:t>
      </w:r>
      <w:r>
        <w:t>to</w:t>
      </w:r>
      <w:r w:rsidRPr="004777ED">
        <w:rPr>
          <w:spacing w:val="-1"/>
        </w:rPr>
        <w:t xml:space="preserve"> </w:t>
      </w:r>
      <w:r>
        <w:t>give</w:t>
      </w:r>
      <w:r w:rsidRPr="004777ED">
        <w:rPr>
          <w:spacing w:val="-3"/>
        </w:rPr>
        <w:t xml:space="preserve"> </w:t>
      </w:r>
      <w:r>
        <w:t>at</w:t>
      </w:r>
      <w:r w:rsidRPr="004777ED">
        <w:rPr>
          <w:spacing w:val="-2"/>
        </w:rPr>
        <w:t xml:space="preserve"> </w:t>
      </w:r>
      <w:r>
        <w:t>least</w:t>
      </w:r>
      <w:r w:rsidRPr="004777ED">
        <w:rPr>
          <w:spacing w:val="-3"/>
        </w:rPr>
        <w:t xml:space="preserve"> </w:t>
      </w:r>
      <w:r>
        <w:t>three</w:t>
      </w:r>
      <w:r w:rsidRPr="004777ED">
        <w:rPr>
          <w:spacing w:val="-2"/>
        </w:rPr>
        <w:t xml:space="preserve"> </w:t>
      </w:r>
      <w:r w:rsidR="004777ED">
        <w:t>days</w:t>
      </w:r>
      <w:r w:rsidR="004777ED" w:rsidRPr="004777ED">
        <w:rPr>
          <w:spacing w:val="-2"/>
        </w:rPr>
        <w:t>’</w:t>
      </w:r>
      <w:r w:rsidR="004777ED">
        <w:t xml:space="preserve"> notice</w:t>
      </w:r>
      <w:r w:rsidRPr="004777ED">
        <w:rPr>
          <w:spacing w:val="-3"/>
        </w:rPr>
        <w:t xml:space="preserve"> </w:t>
      </w:r>
      <w:r>
        <w:t>to</w:t>
      </w:r>
      <w:r w:rsidRPr="004777ED">
        <w:rPr>
          <w:spacing w:val="-3"/>
        </w:rPr>
        <w:t xml:space="preserve"> </w:t>
      </w:r>
      <w:r>
        <w:t>your line</w:t>
      </w:r>
      <w:r w:rsidRPr="004777ED">
        <w:rPr>
          <w:spacing w:val="-3"/>
        </w:rPr>
        <w:t xml:space="preserve"> </w:t>
      </w:r>
      <w:r w:rsidRPr="004777ED">
        <w:rPr>
          <w:spacing w:val="-2"/>
        </w:rPr>
        <w:t>manager.</w:t>
      </w:r>
    </w:p>
    <w:p w14:paraId="528AD33E" w14:textId="77777777" w:rsidR="004638AF" w:rsidRDefault="004606BD" w:rsidP="007707D6">
      <w:pPr>
        <w:pStyle w:val="Heading3"/>
      </w:pPr>
      <w:bookmarkStart w:id="31" w:name="_Toc211577365"/>
      <w:r>
        <w:t>Bereavement</w:t>
      </w:r>
      <w:r>
        <w:rPr>
          <w:spacing w:val="-3"/>
        </w:rPr>
        <w:t xml:space="preserve"> </w:t>
      </w:r>
      <w:r>
        <w:t>Leave</w:t>
      </w:r>
      <w:bookmarkEnd w:id="31"/>
    </w:p>
    <w:p w14:paraId="04D61BB9" w14:textId="77777777" w:rsidR="00B82BC0" w:rsidRDefault="0031692A" w:rsidP="00B82BC0">
      <w:pPr>
        <w:rPr>
          <w:color w:val="000000"/>
        </w:rPr>
      </w:pPr>
      <w:r w:rsidRPr="0031692A">
        <w:rPr>
          <w:color w:val="000000"/>
        </w:rPr>
        <w:t xml:space="preserve">If you experience the death or funeral of a close friend or relative, </w:t>
      </w:r>
      <w:r w:rsidR="003F0075">
        <w:rPr>
          <w:color w:val="000000"/>
        </w:rPr>
        <w:t>Phoenix Youth Provision</w:t>
      </w:r>
      <w:r w:rsidRPr="0031692A">
        <w:rPr>
          <w:color w:val="000000"/>
        </w:rPr>
        <w:t xml:space="preserve"> may allow you suitable time off and pay. This decision will be made thoughtfully and sensitively, taking your specific situation into account</w:t>
      </w:r>
      <w:r w:rsidR="00B82BC0">
        <w:rPr>
          <w:color w:val="000000"/>
        </w:rPr>
        <w:t>.</w:t>
      </w:r>
    </w:p>
    <w:p w14:paraId="32683FAA" w14:textId="77777777" w:rsidR="00B82BC0" w:rsidRDefault="00B82BC0" w:rsidP="00B82BC0">
      <w:pPr>
        <w:pStyle w:val="Heading2"/>
      </w:pPr>
    </w:p>
    <w:p w14:paraId="325FAD08" w14:textId="77777777" w:rsidR="00B82BC0" w:rsidRDefault="00B82BC0" w:rsidP="00B82BC0">
      <w:pPr>
        <w:pStyle w:val="Heading2"/>
      </w:pPr>
    </w:p>
    <w:p w14:paraId="528AD342" w14:textId="645F2D74" w:rsidR="004638AF" w:rsidRPr="00BD403A" w:rsidRDefault="004606BD" w:rsidP="007707D6">
      <w:pPr>
        <w:pStyle w:val="Heading3"/>
      </w:pPr>
      <w:bookmarkStart w:id="32" w:name="_Toc211577366"/>
      <w:r w:rsidRPr="00BD403A">
        <w:lastRenderedPageBreak/>
        <w:t>Compassionate Leave</w:t>
      </w:r>
      <w:bookmarkEnd w:id="32"/>
    </w:p>
    <w:p w14:paraId="528AD344" w14:textId="1A10A02C" w:rsidR="004638AF" w:rsidRDefault="00577CB7" w:rsidP="00AA59DA">
      <w:r w:rsidRPr="00577CB7">
        <w:rPr>
          <w:color w:val="000000"/>
        </w:rPr>
        <w:t xml:space="preserve">If an immediate family member passes away, becomes seriously ill, or is injured, </w:t>
      </w:r>
      <w:r w:rsidR="00BD403A">
        <w:rPr>
          <w:color w:val="000000"/>
        </w:rPr>
        <w:t>Phoenix Youth Provision</w:t>
      </w:r>
      <w:r w:rsidRPr="00577CB7">
        <w:rPr>
          <w:color w:val="000000"/>
        </w:rPr>
        <w:t xml:space="preserve"> may grant you paid compassionate leave at their discretion.</w:t>
      </w:r>
    </w:p>
    <w:p w14:paraId="528AD346" w14:textId="3B7E65B1" w:rsidR="004638AF" w:rsidRDefault="004606BD" w:rsidP="00B82BC0">
      <w:r>
        <w:t>You</w:t>
      </w:r>
      <w:r>
        <w:rPr>
          <w:spacing w:val="-1"/>
        </w:rPr>
        <w:t xml:space="preserve"> </w:t>
      </w:r>
      <w:r>
        <w:t>may</w:t>
      </w:r>
      <w:r>
        <w:rPr>
          <w:spacing w:val="-2"/>
        </w:rPr>
        <w:t xml:space="preserve"> </w:t>
      </w:r>
      <w:r>
        <w:t>receive</w:t>
      </w:r>
      <w:r>
        <w:rPr>
          <w:spacing w:val="-4"/>
        </w:rPr>
        <w:t xml:space="preserve"> </w:t>
      </w:r>
      <w:r>
        <w:t>up</w:t>
      </w:r>
      <w:r>
        <w:rPr>
          <w:spacing w:val="-3"/>
        </w:rPr>
        <w:t xml:space="preserve"> </w:t>
      </w:r>
      <w:r>
        <w:t>to</w:t>
      </w:r>
      <w:r>
        <w:rPr>
          <w:spacing w:val="-1"/>
        </w:rPr>
        <w:t xml:space="preserve"> </w:t>
      </w:r>
      <w:r>
        <w:t>one</w:t>
      </w:r>
      <w:r>
        <w:rPr>
          <w:spacing w:val="-3"/>
        </w:rPr>
        <w:t xml:space="preserve"> </w:t>
      </w:r>
      <w:r>
        <w:t>day</w:t>
      </w:r>
      <w:r>
        <w:rPr>
          <w:spacing w:val="-2"/>
        </w:rPr>
        <w:t xml:space="preserve"> </w:t>
      </w:r>
      <w:r>
        <w:t>of</w:t>
      </w:r>
      <w:r>
        <w:rPr>
          <w:spacing w:val="-1"/>
        </w:rPr>
        <w:t xml:space="preserve"> </w:t>
      </w:r>
      <w:r>
        <w:t>paid</w:t>
      </w:r>
      <w:r>
        <w:rPr>
          <w:spacing w:val="-1"/>
        </w:rPr>
        <w:t xml:space="preserve"> </w:t>
      </w:r>
      <w:r>
        <w:t>leave</w:t>
      </w:r>
      <w:r>
        <w:rPr>
          <w:spacing w:val="-4"/>
        </w:rPr>
        <w:t xml:space="preserve"> </w:t>
      </w:r>
      <w:r>
        <w:t>where</w:t>
      </w:r>
      <w:r>
        <w:rPr>
          <w:spacing w:val="-1"/>
        </w:rPr>
        <w:t xml:space="preserve"> </w:t>
      </w:r>
      <w:r>
        <w:t>a</w:t>
      </w:r>
      <w:r>
        <w:rPr>
          <w:spacing w:val="-2"/>
        </w:rPr>
        <w:t xml:space="preserve"> </w:t>
      </w:r>
      <w:r>
        <w:t>close</w:t>
      </w:r>
      <w:r>
        <w:rPr>
          <w:spacing w:val="-3"/>
        </w:rPr>
        <w:t xml:space="preserve"> </w:t>
      </w:r>
      <w:r>
        <w:t>friend</w:t>
      </w:r>
      <w:r>
        <w:rPr>
          <w:spacing w:val="-1"/>
        </w:rPr>
        <w:t xml:space="preserve"> </w:t>
      </w:r>
      <w:r>
        <w:t>or</w:t>
      </w:r>
      <w:r>
        <w:rPr>
          <w:spacing w:val="-3"/>
        </w:rPr>
        <w:t xml:space="preserve"> </w:t>
      </w:r>
      <w:r>
        <w:t>close</w:t>
      </w:r>
      <w:r>
        <w:rPr>
          <w:spacing w:val="-3"/>
        </w:rPr>
        <w:t xml:space="preserve"> </w:t>
      </w:r>
      <w:r>
        <w:t>colleague</w:t>
      </w:r>
      <w:r>
        <w:rPr>
          <w:spacing w:val="-3"/>
        </w:rPr>
        <w:t xml:space="preserve"> </w:t>
      </w:r>
      <w:r>
        <w:t>has</w:t>
      </w:r>
      <w:r>
        <w:rPr>
          <w:spacing w:val="-4"/>
        </w:rPr>
        <w:t xml:space="preserve"> </w:t>
      </w:r>
      <w:r>
        <w:t>died</w:t>
      </w:r>
      <w:r>
        <w:rPr>
          <w:spacing w:val="-3"/>
        </w:rPr>
        <w:t xml:space="preserve"> </w:t>
      </w:r>
      <w:r>
        <w:t>and</w:t>
      </w:r>
      <w:r>
        <w:rPr>
          <w:spacing w:val="-1"/>
        </w:rPr>
        <w:t xml:space="preserve"> </w:t>
      </w:r>
      <w:r>
        <w:t>you</w:t>
      </w:r>
      <w:r>
        <w:rPr>
          <w:spacing w:val="-2"/>
        </w:rPr>
        <w:t xml:space="preserve"> </w:t>
      </w:r>
      <w:r>
        <w:t>wish to attend the funeral.</w:t>
      </w:r>
    </w:p>
    <w:p w14:paraId="528AD348" w14:textId="323D85F3" w:rsidR="004638AF" w:rsidRDefault="00577CB7" w:rsidP="00577CB7">
      <w:r w:rsidRPr="00577CB7">
        <w:rPr>
          <w:color w:val="000000"/>
        </w:rPr>
        <w:t>Part-time employees will receive entitlements proportionally based on their working hours.</w:t>
      </w:r>
    </w:p>
    <w:p w14:paraId="528AD34A" w14:textId="1E870C98" w:rsidR="004638AF" w:rsidRDefault="001B2400" w:rsidP="00B82BC0">
      <w:r w:rsidRPr="001B2400">
        <w:t>In special cases, the Organisation may approve extended paid compassionate leave at its own discretion.</w:t>
      </w:r>
      <w:r>
        <w:t xml:space="preserve"> </w:t>
      </w:r>
      <w:r w:rsidR="004606BD">
        <w:rPr>
          <w:spacing w:val="40"/>
        </w:rPr>
        <w:t xml:space="preserve"> </w:t>
      </w:r>
      <w:r w:rsidR="004606BD">
        <w:t>Furthermore, additional days</w:t>
      </w:r>
      <w:r w:rsidR="004606BD">
        <w:rPr>
          <w:spacing w:val="-1"/>
        </w:rPr>
        <w:t xml:space="preserve"> </w:t>
      </w:r>
      <w:r w:rsidR="004606BD">
        <w:t xml:space="preserve">of unpaid leave may be granted at the discretion of the </w:t>
      </w:r>
      <w:r>
        <w:rPr>
          <w:spacing w:val="-2"/>
        </w:rPr>
        <w:t>Directors.</w:t>
      </w:r>
    </w:p>
    <w:p w14:paraId="528AD34C" w14:textId="60DA98EB" w:rsidR="004638AF" w:rsidRDefault="00F86D4B" w:rsidP="00AA59DA">
      <w:r>
        <w:rPr>
          <w:color w:val="000000"/>
        </w:rPr>
        <w:t>Phoenix Youth Provision</w:t>
      </w:r>
      <w:r w:rsidR="001B2400" w:rsidRPr="001B2400">
        <w:rPr>
          <w:color w:val="000000"/>
        </w:rPr>
        <w:t xml:space="preserve"> </w:t>
      </w:r>
      <w:r w:rsidR="007009E4" w:rsidRPr="001B2400">
        <w:rPr>
          <w:color w:val="000000"/>
        </w:rPr>
        <w:t>will</w:t>
      </w:r>
      <w:r w:rsidR="001B2400" w:rsidRPr="001B2400">
        <w:rPr>
          <w:color w:val="000000"/>
        </w:rPr>
        <w:t xml:space="preserve"> consider each case, balancing employee needs with those of the Organisation.</w:t>
      </w:r>
    </w:p>
    <w:p w14:paraId="528AD34E" w14:textId="77777777" w:rsidR="004638AF" w:rsidRDefault="004606BD" w:rsidP="007707D6">
      <w:pPr>
        <w:pStyle w:val="Heading3"/>
      </w:pPr>
      <w:bookmarkStart w:id="33" w:name="_Toc211577367"/>
      <w:r w:rsidRPr="007707D6">
        <w:t>Parental</w:t>
      </w:r>
      <w:r>
        <w:rPr>
          <w:spacing w:val="-13"/>
        </w:rPr>
        <w:t xml:space="preserve"> </w:t>
      </w:r>
      <w:r>
        <w:rPr>
          <w:spacing w:val="-2"/>
        </w:rPr>
        <w:t>Leave</w:t>
      </w:r>
      <w:bookmarkEnd w:id="33"/>
    </w:p>
    <w:p w14:paraId="528AD34F" w14:textId="77777777" w:rsidR="004638AF" w:rsidRDefault="004606BD" w:rsidP="00F86D4B">
      <w:r>
        <w:t>Eligible</w:t>
      </w:r>
      <w:r>
        <w:rPr>
          <w:spacing w:val="-7"/>
        </w:rPr>
        <w:t xml:space="preserve"> </w:t>
      </w:r>
      <w:r>
        <w:t>employees</w:t>
      </w:r>
      <w:r>
        <w:rPr>
          <w:spacing w:val="-3"/>
        </w:rPr>
        <w:t xml:space="preserve"> </w:t>
      </w:r>
      <w:r>
        <w:t>can</w:t>
      </w:r>
      <w:r>
        <w:rPr>
          <w:spacing w:val="-4"/>
        </w:rPr>
        <w:t xml:space="preserve"> </w:t>
      </w:r>
      <w:r>
        <w:t>take</w:t>
      </w:r>
      <w:r>
        <w:rPr>
          <w:spacing w:val="-2"/>
        </w:rPr>
        <w:t xml:space="preserve"> </w:t>
      </w:r>
      <w:r>
        <w:t>unpaid</w:t>
      </w:r>
      <w:r>
        <w:rPr>
          <w:spacing w:val="-4"/>
        </w:rPr>
        <w:t xml:space="preserve"> </w:t>
      </w:r>
      <w:r>
        <w:t>parental</w:t>
      </w:r>
      <w:r>
        <w:rPr>
          <w:spacing w:val="-2"/>
        </w:rPr>
        <w:t xml:space="preserve"> </w:t>
      </w:r>
      <w:r>
        <w:t>leave</w:t>
      </w:r>
      <w:r>
        <w:rPr>
          <w:spacing w:val="-2"/>
        </w:rPr>
        <w:t xml:space="preserve"> </w:t>
      </w:r>
      <w:r>
        <w:t>to</w:t>
      </w:r>
      <w:r>
        <w:rPr>
          <w:spacing w:val="-5"/>
        </w:rPr>
        <w:t xml:space="preserve"> </w:t>
      </w:r>
      <w:r>
        <w:t>look</w:t>
      </w:r>
      <w:r>
        <w:rPr>
          <w:spacing w:val="-4"/>
        </w:rPr>
        <w:t xml:space="preserve"> </w:t>
      </w:r>
      <w:r>
        <w:t>after</w:t>
      </w:r>
      <w:r>
        <w:rPr>
          <w:spacing w:val="-4"/>
        </w:rPr>
        <w:t xml:space="preserve"> </w:t>
      </w:r>
      <w:r>
        <w:t>their</w:t>
      </w:r>
      <w:r>
        <w:rPr>
          <w:spacing w:val="-2"/>
        </w:rPr>
        <w:t xml:space="preserve"> </w:t>
      </w:r>
      <w:r>
        <w:t>child’s</w:t>
      </w:r>
      <w:r>
        <w:rPr>
          <w:spacing w:val="-4"/>
        </w:rPr>
        <w:t xml:space="preserve"> </w:t>
      </w:r>
      <w:r>
        <w:t>welfare,</w:t>
      </w:r>
      <w:r>
        <w:rPr>
          <w:spacing w:val="-5"/>
        </w:rPr>
        <w:t xml:space="preserve"> </w:t>
      </w:r>
      <w:r>
        <w:t>for</w:t>
      </w:r>
      <w:r>
        <w:rPr>
          <w:spacing w:val="-4"/>
        </w:rPr>
        <w:t xml:space="preserve"> </w:t>
      </w:r>
      <w:r>
        <w:t>example</w:t>
      </w:r>
      <w:r>
        <w:rPr>
          <w:spacing w:val="-4"/>
        </w:rPr>
        <w:t xml:space="preserve"> </w:t>
      </w:r>
      <w:r>
        <w:rPr>
          <w:spacing w:val="-5"/>
        </w:rPr>
        <w:t>to:</w:t>
      </w:r>
    </w:p>
    <w:p w14:paraId="025A9964" w14:textId="77777777" w:rsidR="00F86D4B" w:rsidRPr="00F86D4B" w:rsidRDefault="004606BD" w:rsidP="00E634D6">
      <w:pPr>
        <w:pStyle w:val="ListParagraph"/>
        <w:numPr>
          <w:ilvl w:val="0"/>
          <w:numId w:val="7"/>
        </w:numPr>
        <w:tabs>
          <w:tab w:val="left" w:pos="732"/>
        </w:tabs>
        <w:ind w:hanging="360"/>
        <w:rPr>
          <w:rFonts w:ascii="Symbol" w:hAnsi="Symbol"/>
          <w:sz w:val="20"/>
        </w:rPr>
      </w:pPr>
      <w:r>
        <w:t>spend</w:t>
      </w:r>
      <w:r>
        <w:rPr>
          <w:spacing w:val="-3"/>
        </w:rPr>
        <w:t xml:space="preserve"> </w:t>
      </w:r>
      <w:r>
        <w:t>more</w:t>
      </w:r>
      <w:r>
        <w:rPr>
          <w:spacing w:val="-3"/>
        </w:rPr>
        <w:t xml:space="preserve"> </w:t>
      </w:r>
      <w:r>
        <w:t>time</w:t>
      </w:r>
      <w:r>
        <w:rPr>
          <w:spacing w:val="-2"/>
        </w:rPr>
        <w:t xml:space="preserve"> </w:t>
      </w:r>
      <w:r>
        <w:t>with</w:t>
      </w:r>
      <w:r>
        <w:rPr>
          <w:spacing w:val="-3"/>
        </w:rPr>
        <w:t xml:space="preserve"> </w:t>
      </w:r>
      <w:r>
        <w:t xml:space="preserve">their </w:t>
      </w:r>
      <w:r w:rsidR="00C217CC">
        <w:rPr>
          <w:spacing w:val="-2"/>
        </w:rPr>
        <w:t>children.</w:t>
      </w:r>
    </w:p>
    <w:p w14:paraId="528AD351" w14:textId="44CA3D75" w:rsidR="004638AF" w:rsidRPr="00F86D4B" w:rsidRDefault="00527418" w:rsidP="00E634D6">
      <w:pPr>
        <w:pStyle w:val="ListParagraph"/>
        <w:numPr>
          <w:ilvl w:val="0"/>
          <w:numId w:val="7"/>
        </w:numPr>
        <w:tabs>
          <w:tab w:val="left" w:pos="732"/>
        </w:tabs>
        <w:ind w:hanging="360"/>
        <w:rPr>
          <w:rFonts w:ascii="Symbol" w:hAnsi="Symbol"/>
          <w:sz w:val="20"/>
        </w:rPr>
      </w:pPr>
      <w:proofErr w:type="gramStart"/>
      <w:r>
        <w:t>l</w:t>
      </w:r>
      <w:r w:rsidR="007009E4">
        <w:t>ook</w:t>
      </w:r>
      <w:proofErr w:type="gramEnd"/>
      <w:r w:rsidR="004606BD" w:rsidRPr="00F86D4B">
        <w:rPr>
          <w:spacing w:val="-2"/>
        </w:rPr>
        <w:t xml:space="preserve"> </w:t>
      </w:r>
      <w:r w:rsidR="004606BD">
        <w:t>at</w:t>
      </w:r>
      <w:r w:rsidR="004606BD" w:rsidRPr="00F86D4B">
        <w:rPr>
          <w:spacing w:val="-2"/>
        </w:rPr>
        <w:t xml:space="preserve"> </w:t>
      </w:r>
      <w:r w:rsidR="004606BD">
        <w:t xml:space="preserve">new </w:t>
      </w:r>
      <w:r w:rsidR="00C217CC" w:rsidRPr="00F86D4B">
        <w:rPr>
          <w:spacing w:val="-2"/>
        </w:rPr>
        <w:t>schools.</w:t>
      </w:r>
    </w:p>
    <w:p w14:paraId="528AD352" w14:textId="02AAC8CA" w:rsidR="004638AF" w:rsidRDefault="004606BD" w:rsidP="00E634D6">
      <w:pPr>
        <w:pStyle w:val="ListParagraph"/>
        <w:numPr>
          <w:ilvl w:val="0"/>
          <w:numId w:val="7"/>
        </w:numPr>
        <w:tabs>
          <w:tab w:val="left" w:pos="732"/>
        </w:tabs>
        <w:ind w:hanging="360"/>
        <w:rPr>
          <w:rFonts w:ascii="Symbol" w:hAnsi="Symbol"/>
          <w:sz w:val="20"/>
        </w:rPr>
      </w:pPr>
      <w:r>
        <w:t>settle</w:t>
      </w:r>
      <w:r>
        <w:rPr>
          <w:spacing w:val="-5"/>
        </w:rPr>
        <w:t xml:space="preserve"> </w:t>
      </w:r>
      <w:r>
        <w:t>children</w:t>
      </w:r>
      <w:r>
        <w:rPr>
          <w:spacing w:val="-3"/>
        </w:rPr>
        <w:t xml:space="preserve"> </w:t>
      </w:r>
      <w:r>
        <w:t>into</w:t>
      </w:r>
      <w:r>
        <w:rPr>
          <w:spacing w:val="-4"/>
        </w:rPr>
        <w:t xml:space="preserve"> </w:t>
      </w:r>
      <w:r>
        <w:t>new</w:t>
      </w:r>
      <w:r>
        <w:rPr>
          <w:spacing w:val="-3"/>
        </w:rPr>
        <w:t xml:space="preserve"> </w:t>
      </w:r>
      <w:r>
        <w:t>childcare</w:t>
      </w:r>
      <w:r>
        <w:rPr>
          <w:spacing w:val="-1"/>
        </w:rPr>
        <w:t xml:space="preserve"> </w:t>
      </w:r>
      <w:r w:rsidR="00C217CC">
        <w:rPr>
          <w:spacing w:val="-2"/>
        </w:rPr>
        <w:t>arrangements.</w:t>
      </w:r>
    </w:p>
    <w:p w14:paraId="528AD353" w14:textId="2E63B3EF" w:rsidR="004638AF" w:rsidRDefault="004606BD" w:rsidP="00E634D6">
      <w:pPr>
        <w:pStyle w:val="ListParagraph"/>
        <w:numPr>
          <w:ilvl w:val="0"/>
          <w:numId w:val="7"/>
        </w:numPr>
        <w:tabs>
          <w:tab w:val="left" w:pos="732"/>
        </w:tabs>
        <w:spacing w:before="149"/>
        <w:ind w:hanging="360"/>
        <w:rPr>
          <w:rFonts w:ascii="Symbol" w:hAnsi="Symbol"/>
          <w:sz w:val="20"/>
        </w:rPr>
      </w:pPr>
      <w:r>
        <w:t>spend</w:t>
      </w:r>
      <w:r>
        <w:rPr>
          <w:spacing w:val="-3"/>
        </w:rPr>
        <w:t xml:space="preserve"> </w:t>
      </w:r>
      <w:r>
        <w:t>more</w:t>
      </w:r>
      <w:r>
        <w:rPr>
          <w:spacing w:val="-3"/>
        </w:rPr>
        <w:t xml:space="preserve"> </w:t>
      </w:r>
      <w:r>
        <w:t>time</w:t>
      </w:r>
      <w:r>
        <w:rPr>
          <w:spacing w:val="-3"/>
        </w:rPr>
        <w:t xml:space="preserve"> </w:t>
      </w:r>
      <w:r>
        <w:t>with</w:t>
      </w:r>
      <w:r>
        <w:rPr>
          <w:spacing w:val="-3"/>
        </w:rPr>
        <w:t xml:space="preserve"> </w:t>
      </w:r>
      <w:r>
        <w:t>family,</w:t>
      </w:r>
      <w:r>
        <w:rPr>
          <w:spacing w:val="-2"/>
        </w:rPr>
        <w:t xml:space="preserve"> </w:t>
      </w:r>
      <w:r>
        <w:t>such</w:t>
      </w:r>
      <w:r>
        <w:rPr>
          <w:spacing w:val="-1"/>
        </w:rPr>
        <w:t xml:space="preserve"> </w:t>
      </w:r>
      <w:r>
        <w:t>as</w:t>
      </w:r>
      <w:r>
        <w:rPr>
          <w:spacing w:val="-4"/>
        </w:rPr>
        <w:t xml:space="preserve"> </w:t>
      </w:r>
      <w:r>
        <w:t>visiting</w:t>
      </w:r>
      <w:r>
        <w:rPr>
          <w:spacing w:val="-3"/>
        </w:rPr>
        <w:t xml:space="preserve"> </w:t>
      </w:r>
      <w:r w:rsidR="00C217CC">
        <w:rPr>
          <w:spacing w:val="-2"/>
        </w:rPr>
        <w:t>grandparents.</w:t>
      </w:r>
    </w:p>
    <w:p w14:paraId="528AD354" w14:textId="46F215C9" w:rsidR="004638AF" w:rsidRDefault="00C217CC" w:rsidP="00C217CC">
      <w:r w:rsidRPr="00C217CC">
        <w:rPr>
          <w:color w:val="000000"/>
        </w:rPr>
        <w:t>While you're on parental leave, your job rights—including pay, holiday entitlement, and the ability to return to your position—remain protected.</w:t>
      </w:r>
    </w:p>
    <w:p w14:paraId="528AD357" w14:textId="1CB8A492" w:rsidR="004638AF" w:rsidRDefault="004606BD" w:rsidP="00D07E3A">
      <w:r>
        <w:t>Parental</w:t>
      </w:r>
      <w:r>
        <w:rPr>
          <w:spacing w:val="-2"/>
        </w:rPr>
        <w:t xml:space="preserve"> </w:t>
      </w:r>
      <w:r>
        <w:t>leave</w:t>
      </w:r>
      <w:r>
        <w:rPr>
          <w:spacing w:val="-3"/>
        </w:rPr>
        <w:t xml:space="preserve"> </w:t>
      </w:r>
      <w:r>
        <w:t>is</w:t>
      </w:r>
      <w:r>
        <w:rPr>
          <w:spacing w:val="-4"/>
        </w:rPr>
        <w:t xml:space="preserve"> </w:t>
      </w:r>
      <w:r>
        <w:t>unpaid.</w:t>
      </w:r>
      <w:r>
        <w:rPr>
          <w:spacing w:val="-7"/>
        </w:rPr>
        <w:t xml:space="preserve"> </w:t>
      </w:r>
      <w:r w:rsidR="00730614" w:rsidRPr="00730614">
        <w:rPr>
          <w:color w:val="000000"/>
        </w:rPr>
        <w:t>You have the right to take up to 18 weeks of leave for each child, whether biological or adopted</w:t>
      </w:r>
      <w:r w:rsidR="00444C9C">
        <w:rPr>
          <w:color w:val="000000"/>
        </w:rPr>
        <w:t xml:space="preserve"> </w:t>
      </w:r>
      <w:r w:rsidR="00D07E3A">
        <w:rPr>
          <w:color w:val="000000"/>
        </w:rPr>
        <w:t xml:space="preserve">until their </w:t>
      </w:r>
      <w:r>
        <w:t xml:space="preserve">18th </w:t>
      </w:r>
      <w:r>
        <w:rPr>
          <w:spacing w:val="-2"/>
        </w:rPr>
        <w:t>birthday.</w:t>
      </w:r>
    </w:p>
    <w:p w14:paraId="528AD35A" w14:textId="6FA30E99" w:rsidR="004638AF" w:rsidRDefault="00730614" w:rsidP="00730614">
      <w:pPr>
        <w:rPr>
          <w:color w:val="000000"/>
        </w:rPr>
      </w:pPr>
      <w:r w:rsidRPr="00730614">
        <w:rPr>
          <w:color w:val="000000"/>
        </w:rPr>
        <w:t xml:space="preserve">Each parent may </w:t>
      </w:r>
      <w:r>
        <w:rPr>
          <w:color w:val="000000"/>
        </w:rPr>
        <w:t>request</w:t>
      </w:r>
      <w:r w:rsidRPr="00730614">
        <w:rPr>
          <w:color w:val="000000"/>
        </w:rPr>
        <w:t xml:space="preserve"> </w:t>
      </w:r>
      <w:r>
        <w:rPr>
          <w:color w:val="000000"/>
        </w:rPr>
        <w:t xml:space="preserve">up </w:t>
      </w:r>
      <w:r w:rsidRPr="00730614">
        <w:rPr>
          <w:color w:val="000000"/>
        </w:rPr>
        <w:t>to 4 weeks of parental leave per year.</w:t>
      </w:r>
    </w:p>
    <w:p w14:paraId="528AD35C" w14:textId="17391C61" w:rsidR="004638AF" w:rsidRDefault="00147342" w:rsidP="00D07E3A">
      <w:r w:rsidRPr="00147342">
        <w:t>Unless your child has a disability, parental leave must be taken in full weeks—such as one or two weeks at a time—not as single days.</w:t>
      </w:r>
      <w:r>
        <w:t xml:space="preserve"> </w:t>
      </w:r>
      <w:r w:rsidR="004606BD">
        <w:t xml:space="preserve"> You do not have to take all the leave at once.</w:t>
      </w:r>
    </w:p>
    <w:p w14:paraId="528AD35E" w14:textId="77777777" w:rsidR="004638AF" w:rsidRDefault="004606BD" w:rsidP="00D07E3A">
      <w:r>
        <w:t>A</w:t>
      </w:r>
      <w:r>
        <w:rPr>
          <w:spacing w:val="-1"/>
        </w:rPr>
        <w:t xml:space="preserve"> </w:t>
      </w:r>
      <w:r>
        <w:t>week</w:t>
      </w:r>
      <w:r>
        <w:rPr>
          <w:spacing w:val="-2"/>
        </w:rPr>
        <w:t xml:space="preserve"> </w:t>
      </w:r>
      <w:r>
        <w:t>is</w:t>
      </w:r>
      <w:r>
        <w:rPr>
          <w:spacing w:val="-2"/>
        </w:rPr>
        <w:t xml:space="preserve"> </w:t>
      </w:r>
      <w:r>
        <w:t>defined</w:t>
      </w:r>
      <w:r>
        <w:rPr>
          <w:spacing w:val="-3"/>
        </w:rPr>
        <w:t xml:space="preserve"> </w:t>
      </w:r>
      <w:r>
        <w:t>as</w:t>
      </w:r>
      <w:r>
        <w:rPr>
          <w:spacing w:val="-2"/>
        </w:rPr>
        <w:t xml:space="preserve"> </w:t>
      </w:r>
      <w:r>
        <w:t>your</w:t>
      </w:r>
      <w:r>
        <w:rPr>
          <w:spacing w:val="-1"/>
        </w:rPr>
        <w:t xml:space="preserve"> </w:t>
      </w:r>
      <w:r>
        <w:t>normal</w:t>
      </w:r>
      <w:r>
        <w:rPr>
          <w:spacing w:val="-4"/>
        </w:rPr>
        <w:t xml:space="preserve"> </w:t>
      </w:r>
      <w:r>
        <w:t>working</w:t>
      </w:r>
      <w:r>
        <w:rPr>
          <w:spacing w:val="-4"/>
        </w:rPr>
        <w:t xml:space="preserve"> </w:t>
      </w:r>
      <w:r>
        <w:t>week</w:t>
      </w:r>
      <w:r>
        <w:rPr>
          <w:spacing w:val="-3"/>
        </w:rPr>
        <w:t xml:space="preserve"> </w:t>
      </w:r>
      <w:r>
        <w:t>(so</w:t>
      </w:r>
      <w:r>
        <w:rPr>
          <w:spacing w:val="-1"/>
        </w:rPr>
        <w:t xml:space="preserve"> </w:t>
      </w:r>
      <w:r>
        <w:t>for</w:t>
      </w:r>
      <w:r>
        <w:rPr>
          <w:spacing w:val="-3"/>
        </w:rPr>
        <w:t xml:space="preserve"> </w:t>
      </w:r>
      <w:r>
        <w:t>example</w:t>
      </w:r>
      <w:r>
        <w:rPr>
          <w:spacing w:val="-1"/>
        </w:rPr>
        <w:t xml:space="preserve"> </w:t>
      </w:r>
      <w:r>
        <w:t>if</w:t>
      </w:r>
      <w:r>
        <w:rPr>
          <w:spacing w:val="-1"/>
        </w:rPr>
        <w:t xml:space="preserve"> </w:t>
      </w:r>
      <w:r>
        <w:t>you</w:t>
      </w:r>
      <w:r>
        <w:rPr>
          <w:spacing w:val="-3"/>
        </w:rPr>
        <w:t xml:space="preserve"> </w:t>
      </w:r>
      <w:r>
        <w:t>work</w:t>
      </w:r>
      <w:r>
        <w:rPr>
          <w:spacing w:val="-3"/>
        </w:rPr>
        <w:t xml:space="preserve"> </w:t>
      </w:r>
      <w:r>
        <w:t>one</w:t>
      </w:r>
      <w:r>
        <w:rPr>
          <w:spacing w:val="-3"/>
        </w:rPr>
        <w:t xml:space="preserve"> </w:t>
      </w:r>
      <w:r>
        <w:t>day</w:t>
      </w:r>
      <w:r>
        <w:rPr>
          <w:spacing w:val="-2"/>
        </w:rPr>
        <w:t xml:space="preserve"> </w:t>
      </w:r>
      <w:r>
        <w:t>a</w:t>
      </w:r>
      <w:r>
        <w:rPr>
          <w:spacing w:val="-3"/>
        </w:rPr>
        <w:t xml:space="preserve"> </w:t>
      </w:r>
      <w:r>
        <w:t>week,</w:t>
      </w:r>
      <w:r>
        <w:rPr>
          <w:spacing w:val="-2"/>
        </w:rPr>
        <w:t xml:space="preserve"> </w:t>
      </w:r>
      <w:r>
        <w:t>you</w:t>
      </w:r>
      <w:r>
        <w:rPr>
          <w:spacing w:val="-3"/>
        </w:rPr>
        <w:t xml:space="preserve"> </w:t>
      </w:r>
      <w:r>
        <w:t>will</w:t>
      </w:r>
      <w:r>
        <w:rPr>
          <w:spacing w:val="-4"/>
        </w:rPr>
        <w:t xml:space="preserve"> </w:t>
      </w:r>
      <w:r>
        <w:t>be entitled to one day off)</w:t>
      </w:r>
    </w:p>
    <w:p w14:paraId="528AD360" w14:textId="050260ED" w:rsidR="004638AF" w:rsidRDefault="004606BD" w:rsidP="007707D6">
      <w:pPr>
        <w:pStyle w:val="Heading3"/>
      </w:pPr>
      <w:bookmarkStart w:id="34" w:name="_Toc211577368"/>
      <w:r>
        <w:lastRenderedPageBreak/>
        <w:t>Eligibility</w:t>
      </w:r>
      <w:bookmarkEnd w:id="34"/>
    </w:p>
    <w:p w14:paraId="528AD363" w14:textId="77777777" w:rsidR="004638AF" w:rsidRDefault="004606BD" w:rsidP="00234E6D">
      <w:r>
        <w:t>Employees</w:t>
      </w:r>
      <w:r>
        <w:rPr>
          <w:spacing w:val="-6"/>
        </w:rPr>
        <w:t xml:space="preserve"> </w:t>
      </w:r>
      <w:r>
        <w:t>qualify</w:t>
      </w:r>
      <w:r>
        <w:rPr>
          <w:spacing w:val="-2"/>
        </w:rPr>
        <w:t xml:space="preserve"> </w:t>
      </w:r>
      <w:r>
        <w:t>if</w:t>
      </w:r>
      <w:r>
        <w:rPr>
          <w:spacing w:val="-2"/>
        </w:rPr>
        <w:t xml:space="preserve"> </w:t>
      </w:r>
      <w:r>
        <w:t>all</w:t>
      </w:r>
      <w:r>
        <w:rPr>
          <w:spacing w:val="-3"/>
        </w:rPr>
        <w:t xml:space="preserve"> </w:t>
      </w:r>
      <w:r>
        <w:t>of</w:t>
      </w:r>
      <w:r>
        <w:rPr>
          <w:spacing w:val="-2"/>
        </w:rPr>
        <w:t xml:space="preserve"> </w:t>
      </w:r>
      <w:r>
        <w:t>these</w:t>
      </w:r>
      <w:r>
        <w:rPr>
          <w:spacing w:val="-2"/>
        </w:rPr>
        <w:t xml:space="preserve"> apply:</w:t>
      </w:r>
    </w:p>
    <w:p w14:paraId="528AD364" w14:textId="77777777" w:rsidR="004638AF" w:rsidRPr="00234E6D" w:rsidRDefault="004606BD" w:rsidP="00E634D6">
      <w:pPr>
        <w:pStyle w:val="ListParagraph"/>
        <w:numPr>
          <w:ilvl w:val="0"/>
          <w:numId w:val="27"/>
        </w:numPr>
        <w:rPr>
          <w:rFonts w:ascii="Symbol" w:hAnsi="Symbol"/>
          <w:sz w:val="20"/>
        </w:rPr>
      </w:pPr>
      <w:r>
        <w:t>they’ve</w:t>
      </w:r>
      <w:r w:rsidRPr="00234E6D">
        <w:rPr>
          <w:spacing w:val="-6"/>
        </w:rPr>
        <w:t xml:space="preserve"> </w:t>
      </w:r>
      <w:r>
        <w:t>been in</w:t>
      </w:r>
      <w:r w:rsidRPr="00234E6D">
        <w:rPr>
          <w:spacing w:val="-3"/>
        </w:rPr>
        <w:t xml:space="preserve"> </w:t>
      </w:r>
      <w:r>
        <w:t>the</w:t>
      </w:r>
      <w:r w:rsidRPr="00234E6D">
        <w:rPr>
          <w:spacing w:val="-3"/>
        </w:rPr>
        <w:t xml:space="preserve"> </w:t>
      </w:r>
      <w:r>
        <w:t>company</w:t>
      </w:r>
      <w:r w:rsidRPr="00234E6D">
        <w:rPr>
          <w:spacing w:val="-4"/>
        </w:rPr>
        <w:t xml:space="preserve"> </w:t>
      </w:r>
      <w:r>
        <w:t>for</w:t>
      </w:r>
      <w:r w:rsidRPr="00234E6D">
        <w:rPr>
          <w:spacing w:val="-2"/>
        </w:rPr>
        <w:t xml:space="preserve"> </w:t>
      </w:r>
      <w:r>
        <w:t>more</w:t>
      </w:r>
      <w:r w:rsidRPr="00234E6D">
        <w:rPr>
          <w:spacing w:val="-3"/>
        </w:rPr>
        <w:t xml:space="preserve"> </w:t>
      </w:r>
      <w:r>
        <w:t>than</w:t>
      </w:r>
      <w:r w:rsidRPr="00234E6D">
        <w:rPr>
          <w:spacing w:val="-2"/>
        </w:rPr>
        <w:t xml:space="preserve"> </w:t>
      </w:r>
      <w:r>
        <w:t>a</w:t>
      </w:r>
      <w:r w:rsidRPr="00234E6D">
        <w:rPr>
          <w:spacing w:val="-1"/>
        </w:rPr>
        <w:t xml:space="preserve"> </w:t>
      </w:r>
      <w:r w:rsidRPr="00234E6D">
        <w:rPr>
          <w:spacing w:val="-4"/>
        </w:rPr>
        <w:t>year</w:t>
      </w:r>
    </w:p>
    <w:p w14:paraId="528AD365" w14:textId="767072BD" w:rsidR="004638AF" w:rsidRPr="00234E6D" w:rsidRDefault="004606BD" w:rsidP="00E634D6">
      <w:pPr>
        <w:pStyle w:val="ListParagraph"/>
        <w:numPr>
          <w:ilvl w:val="0"/>
          <w:numId w:val="27"/>
        </w:numPr>
        <w:rPr>
          <w:rFonts w:ascii="Symbol" w:hAnsi="Symbol"/>
          <w:sz w:val="20"/>
        </w:rPr>
      </w:pPr>
      <w:r>
        <w:t>they’re</w:t>
      </w:r>
      <w:r w:rsidRPr="00234E6D">
        <w:rPr>
          <w:spacing w:val="-4"/>
        </w:rPr>
        <w:t xml:space="preserve"> </w:t>
      </w:r>
      <w:r>
        <w:t>named</w:t>
      </w:r>
      <w:r w:rsidRPr="00234E6D">
        <w:rPr>
          <w:spacing w:val="-3"/>
        </w:rPr>
        <w:t xml:space="preserve"> </w:t>
      </w:r>
      <w:r>
        <w:t>on</w:t>
      </w:r>
      <w:r w:rsidRPr="00234E6D">
        <w:rPr>
          <w:spacing w:val="-3"/>
        </w:rPr>
        <w:t xml:space="preserve"> </w:t>
      </w:r>
      <w:r>
        <w:t>the</w:t>
      </w:r>
      <w:r w:rsidRPr="00234E6D">
        <w:rPr>
          <w:spacing w:val="-1"/>
        </w:rPr>
        <w:t xml:space="preserve"> </w:t>
      </w:r>
      <w:r>
        <w:t>child’s</w:t>
      </w:r>
      <w:r w:rsidRPr="00234E6D">
        <w:rPr>
          <w:spacing w:val="-3"/>
        </w:rPr>
        <w:t xml:space="preserve"> </w:t>
      </w:r>
      <w:r>
        <w:t>birth</w:t>
      </w:r>
      <w:r w:rsidRPr="00234E6D">
        <w:rPr>
          <w:spacing w:val="-3"/>
        </w:rPr>
        <w:t xml:space="preserve"> </w:t>
      </w:r>
      <w:r>
        <w:t>or</w:t>
      </w:r>
      <w:r w:rsidRPr="00234E6D">
        <w:rPr>
          <w:spacing w:val="-3"/>
        </w:rPr>
        <w:t xml:space="preserve"> </w:t>
      </w:r>
      <w:r>
        <w:t>adoption</w:t>
      </w:r>
      <w:r w:rsidRPr="00234E6D">
        <w:rPr>
          <w:spacing w:val="-3"/>
        </w:rPr>
        <w:t xml:space="preserve"> </w:t>
      </w:r>
      <w:r w:rsidR="00527418">
        <w:t>certificate,</w:t>
      </w:r>
      <w:r w:rsidRPr="00234E6D">
        <w:rPr>
          <w:spacing w:val="-1"/>
        </w:rPr>
        <w:t xml:space="preserve"> </w:t>
      </w:r>
      <w:r>
        <w:t>or</w:t>
      </w:r>
      <w:r w:rsidRPr="00234E6D">
        <w:rPr>
          <w:spacing w:val="-3"/>
        </w:rPr>
        <w:t xml:space="preserve"> </w:t>
      </w:r>
      <w:r>
        <w:t>they</w:t>
      </w:r>
      <w:r w:rsidRPr="00234E6D">
        <w:rPr>
          <w:spacing w:val="-4"/>
        </w:rPr>
        <w:t xml:space="preserve"> </w:t>
      </w:r>
      <w:r>
        <w:t>have</w:t>
      </w:r>
      <w:r w:rsidRPr="00234E6D">
        <w:rPr>
          <w:spacing w:val="-1"/>
        </w:rPr>
        <w:t xml:space="preserve"> </w:t>
      </w:r>
      <w:r>
        <w:t>or</w:t>
      </w:r>
      <w:r w:rsidRPr="00234E6D">
        <w:rPr>
          <w:spacing w:val="-1"/>
        </w:rPr>
        <w:t xml:space="preserve"> </w:t>
      </w:r>
      <w:r>
        <w:t>expect</w:t>
      </w:r>
      <w:r w:rsidRPr="00234E6D">
        <w:rPr>
          <w:spacing w:val="-1"/>
        </w:rPr>
        <w:t xml:space="preserve"> </w:t>
      </w:r>
      <w:r>
        <w:t>to</w:t>
      </w:r>
      <w:r w:rsidRPr="00234E6D">
        <w:rPr>
          <w:spacing w:val="-3"/>
        </w:rPr>
        <w:t xml:space="preserve"> </w:t>
      </w:r>
      <w:r>
        <w:t xml:space="preserve">have parental </w:t>
      </w:r>
      <w:r w:rsidRPr="00234E6D">
        <w:rPr>
          <w:spacing w:val="-2"/>
        </w:rPr>
        <w:t>responsibility</w:t>
      </w:r>
    </w:p>
    <w:p w14:paraId="528AD366" w14:textId="77777777" w:rsidR="004638AF" w:rsidRPr="00234E6D" w:rsidRDefault="004606BD" w:rsidP="00E634D6">
      <w:pPr>
        <w:pStyle w:val="ListParagraph"/>
        <w:numPr>
          <w:ilvl w:val="0"/>
          <w:numId w:val="27"/>
        </w:numPr>
        <w:rPr>
          <w:rFonts w:ascii="Symbol" w:hAnsi="Symbol"/>
          <w:sz w:val="20"/>
        </w:rPr>
      </w:pPr>
      <w:r>
        <w:t>they’re</w:t>
      </w:r>
      <w:r w:rsidRPr="00234E6D">
        <w:rPr>
          <w:spacing w:val="-5"/>
        </w:rPr>
        <w:t xml:space="preserve"> </w:t>
      </w:r>
      <w:r>
        <w:t>not</w:t>
      </w:r>
      <w:r w:rsidRPr="00234E6D">
        <w:rPr>
          <w:spacing w:val="-1"/>
        </w:rPr>
        <w:t xml:space="preserve"> </w:t>
      </w:r>
      <w:r>
        <w:t>self-employed</w:t>
      </w:r>
      <w:r w:rsidRPr="00234E6D">
        <w:rPr>
          <w:spacing w:val="-1"/>
        </w:rPr>
        <w:t xml:space="preserve"> </w:t>
      </w:r>
      <w:r>
        <w:t>or</w:t>
      </w:r>
      <w:r w:rsidRPr="00234E6D">
        <w:rPr>
          <w:spacing w:val="-3"/>
        </w:rPr>
        <w:t xml:space="preserve"> </w:t>
      </w:r>
      <w:r>
        <w:t>a</w:t>
      </w:r>
      <w:r w:rsidRPr="00234E6D">
        <w:rPr>
          <w:spacing w:val="-2"/>
        </w:rPr>
        <w:t xml:space="preserve"> </w:t>
      </w:r>
      <w:r>
        <w:t>‘worker’,</w:t>
      </w:r>
      <w:r w:rsidRPr="00234E6D">
        <w:rPr>
          <w:spacing w:val="-4"/>
        </w:rPr>
        <w:t xml:space="preserve"> </w:t>
      </w:r>
      <w:r>
        <w:t>for</w:t>
      </w:r>
      <w:r w:rsidRPr="00234E6D">
        <w:rPr>
          <w:spacing w:val="-4"/>
        </w:rPr>
        <w:t xml:space="preserve"> </w:t>
      </w:r>
      <w:r>
        <w:t>example</w:t>
      </w:r>
      <w:r w:rsidRPr="00234E6D">
        <w:rPr>
          <w:spacing w:val="-1"/>
        </w:rPr>
        <w:t xml:space="preserve"> </w:t>
      </w:r>
      <w:r>
        <w:t>an</w:t>
      </w:r>
      <w:r w:rsidRPr="00234E6D">
        <w:rPr>
          <w:spacing w:val="-2"/>
        </w:rPr>
        <w:t xml:space="preserve"> </w:t>
      </w:r>
      <w:r>
        <w:t>agency</w:t>
      </w:r>
      <w:r w:rsidRPr="00234E6D">
        <w:rPr>
          <w:spacing w:val="-2"/>
        </w:rPr>
        <w:t xml:space="preserve"> </w:t>
      </w:r>
      <w:r>
        <w:t>worker</w:t>
      </w:r>
      <w:r w:rsidRPr="00234E6D">
        <w:rPr>
          <w:spacing w:val="-1"/>
        </w:rPr>
        <w:t xml:space="preserve"> </w:t>
      </w:r>
      <w:r>
        <w:t>or</w:t>
      </w:r>
      <w:r w:rsidRPr="00234E6D">
        <w:rPr>
          <w:spacing w:val="-5"/>
        </w:rPr>
        <w:t xml:space="preserve"> </w:t>
      </w:r>
      <w:r w:rsidRPr="00234E6D">
        <w:rPr>
          <w:spacing w:val="-2"/>
        </w:rPr>
        <w:t>contractor</w:t>
      </w:r>
    </w:p>
    <w:p w14:paraId="528AD367" w14:textId="0EFFDD75" w:rsidR="004638AF" w:rsidRPr="00234E6D" w:rsidRDefault="004606BD" w:rsidP="00E634D6">
      <w:pPr>
        <w:pStyle w:val="ListParagraph"/>
        <w:numPr>
          <w:ilvl w:val="0"/>
          <w:numId w:val="27"/>
        </w:numPr>
        <w:rPr>
          <w:rFonts w:ascii="Symbol" w:hAnsi="Symbol"/>
          <w:sz w:val="20"/>
        </w:rPr>
      </w:pPr>
      <w:r>
        <w:t>they’re</w:t>
      </w:r>
      <w:r w:rsidRPr="00234E6D">
        <w:rPr>
          <w:spacing w:val="-8"/>
        </w:rPr>
        <w:t xml:space="preserve"> </w:t>
      </w:r>
      <w:r>
        <w:t>not</w:t>
      </w:r>
      <w:r w:rsidRPr="00234E6D">
        <w:rPr>
          <w:spacing w:val="-2"/>
        </w:rPr>
        <w:t xml:space="preserve"> </w:t>
      </w:r>
      <w:r w:rsidR="004E60FF">
        <w:t>foster parents</w:t>
      </w:r>
      <w:r w:rsidRPr="00234E6D">
        <w:rPr>
          <w:spacing w:val="-2"/>
        </w:rPr>
        <w:t xml:space="preserve"> </w:t>
      </w:r>
      <w:r>
        <w:t>(unless</w:t>
      </w:r>
      <w:r w:rsidRPr="00234E6D">
        <w:rPr>
          <w:spacing w:val="-5"/>
        </w:rPr>
        <w:t xml:space="preserve"> </w:t>
      </w:r>
      <w:r>
        <w:t>they’ve</w:t>
      </w:r>
      <w:r w:rsidRPr="00234E6D">
        <w:rPr>
          <w:spacing w:val="-4"/>
        </w:rPr>
        <w:t xml:space="preserve"> </w:t>
      </w:r>
      <w:r>
        <w:t>secured</w:t>
      </w:r>
      <w:r w:rsidRPr="00234E6D">
        <w:rPr>
          <w:spacing w:val="-2"/>
        </w:rPr>
        <w:t xml:space="preserve"> </w:t>
      </w:r>
      <w:r>
        <w:t>parental</w:t>
      </w:r>
      <w:r w:rsidRPr="00234E6D">
        <w:rPr>
          <w:spacing w:val="-3"/>
        </w:rPr>
        <w:t xml:space="preserve"> </w:t>
      </w:r>
      <w:r>
        <w:t>responsibility</w:t>
      </w:r>
      <w:r w:rsidRPr="00234E6D">
        <w:rPr>
          <w:spacing w:val="-6"/>
        </w:rPr>
        <w:t xml:space="preserve"> </w:t>
      </w:r>
      <w:r>
        <w:t>through</w:t>
      </w:r>
      <w:r w:rsidRPr="00234E6D">
        <w:rPr>
          <w:spacing w:val="-4"/>
        </w:rPr>
        <w:t xml:space="preserve"> </w:t>
      </w:r>
      <w:r>
        <w:t>the</w:t>
      </w:r>
      <w:r w:rsidRPr="00234E6D">
        <w:rPr>
          <w:spacing w:val="-2"/>
        </w:rPr>
        <w:t xml:space="preserve"> courts)</w:t>
      </w:r>
    </w:p>
    <w:p w14:paraId="528AD368" w14:textId="77777777" w:rsidR="004638AF" w:rsidRPr="00234E6D" w:rsidRDefault="004606BD" w:rsidP="00E634D6">
      <w:pPr>
        <w:pStyle w:val="ListParagraph"/>
        <w:numPr>
          <w:ilvl w:val="0"/>
          <w:numId w:val="27"/>
        </w:numPr>
        <w:rPr>
          <w:rFonts w:ascii="Symbol" w:hAnsi="Symbol"/>
          <w:sz w:val="20"/>
        </w:rPr>
      </w:pPr>
      <w:proofErr w:type="gramStart"/>
      <w:r>
        <w:t>the</w:t>
      </w:r>
      <w:proofErr w:type="gramEnd"/>
      <w:r w:rsidRPr="00234E6D">
        <w:rPr>
          <w:spacing w:val="-4"/>
        </w:rPr>
        <w:t xml:space="preserve"> </w:t>
      </w:r>
      <w:r>
        <w:t>child</w:t>
      </w:r>
      <w:r w:rsidRPr="00234E6D">
        <w:rPr>
          <w:spacing w:val="-3"/>
        </w:rPr>
        <w:t xml:space="preserve"> </w:t>
      </w:r>
      <w:r>
        <w:t>is</w:t>
      </w:r>
      <w:r w:rsidRPr="00234E6D">
        <w:rPr>
          <w:spacing w:val="-2"/>
        </w:rPr>
        <w:t xml:space="preserve"> </w:t>
      </w:r>
      <w:r>
        <w:t>under</w:t>
      </w:r>
      <w:r w:rsidRPr="00234E6D">
        <w:rPr>
          <w:spacing w:val="-1"/>
        </w:rPr>
        <w:t xml:space="preserve"> </w:t>
      </w:r>
      <w:r w:rsidRPr="00234E6D">
        <w:rPr>
          <w:spacing w:val="-5"/>
        </w:rPr>
        <w:t>18</w:t>
      </w:r>
    </w:p>
    <w:p w14:paraId="528AD36A" w14:textId="77777777" w:rsidR="004638AF" w:rsidRDefault="004606BD" w:rsidP="00234E6D">
      <w:r>
        <w:rPr>
          <w:noProof/>
        </w:rPr>
        <mc:AlternateContent>
          <mc:Choice Requires="wps">
            <w:drawing>
              <wp:anchor distT="0" distB="0" distL="0" distR="0" simplePos="0" relativeHeight="251655168" behindDoc="1" locked="0" layoutInCell="1" allowOverlap="1" wp14:anchorId="528AD6BC" wp14:editId="528AD6BD">
                <wp:simplePos x="0" y="0"/>
                <wp:positionH relativeFrom="page">
                  <wp:posOffset>667512</wp:posOffset>
                </wp:positionH>
                <wp:positionV relativeFrom="paragraph">
                  <wp:posOffset>736</wp:posOffset>
                </wp:positionV>
                <wp:extent cx="6451600" cy="372110"/>
                <wp:effectExtent l="0" t="0" r="0" b="0"/>
                <wp:wrapNone/>
                <wp:docPr id="76" name="Graphic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51600" cy="372110"/>
                        </a:xfrm>
                        <a:custGeom>
                          <a:avLst/>
                          <a:gdLst/>
                          <a:ahLst/>
                          <a:cxnLst/>
                          <a:rect l="l" t="t" r="r" b="b"/>
                          <a:pathLst>
                            <a:path w="6451600" h="372110">
                              <a:moveTo>
                                <a:pt x="6451092" y="0"/>
                              </a:moveTo>
                              <a:lnTo>
                                <a:pt x="0" y="0"/>
                              </a:lnTo>
                              <a:lnTo>
                                <a:pt x="0" y="185928"/>
                              </a:lnTo>
                              <a:lnTo>
                                <a:pt x="0" y="371856"/>
                              </a:lnTo>
                              <a:lnTo>
                                <a:pt x="6451092" y="371856"/>
                              </a:lnTo>
                              <a:lnTo>
                                <a:pt x="6451092" y="185928"/>
                              </a:lnTo>
                              <a:lnTo>
                                <a:pt x="645109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9B73CA8" id="Graphic 76" o:spid="_x0000_s1026" style="position:absolute;margin-left:52.55pt;margin-top:.05pt;width:508pt;height:29.3pt;z-index:-251661312;visibility:visible;mso-wrap-style:square;mso-wrap-distance-left:0;mso-wrap-distance-top:0;mso-wrap-distance-right:0;mso-wrap-distance-bottom:0;mso-position-horizontal:absolute;mso-position-horizontal-relative:page;mso-position-vertical:absolute;mso-position-vertical-relative:text;v-text-anchor:top" coordsize="6451600,372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" path="m6451092,l,,,185928,,371856r6451092,l6451092,185928,6451092,xe" stroked="f">
                <v:path arrowok="t"/>
                <w10:wrap anchorx="page"/>
              </v:shape>
            </w:pict>
          </mc:Fallback>
        </mc:AlternateContent>
      </w:r>
      <w:r>
        <w:t>You</w:t>
      </w:r>
      <w:r>
        <w:rPr>
          <w:spacing w:val="-2"/>
        </w:rPr>
        <w:t xml:space="preserve"> </w:t>
      </w:r>
      <w:r>
        <w:t>must</w:t>
      </w:r>
      <w:r>
        <w:rPr>
          <w:spacing w:val="-4"/>
        </w:rPr>
        <w:t xml:space="preserve"> </w:t>
      </w:r>
      <w:r>
        <w:t>give</w:t>
      </w:r>
      <w:r>
        <w:rPr>
          <w:spacing w:val="-2"/>
        </w:rPr>
        <w:t xml:space="preserve"> </w:t>
      </w:r>
      <w:r>
        <w:t>21</w:t>
      </w:r>
      <w:r>
        <w:rPr>
          <w:spacing w:val="-4"/>
        </w:rPr>
        <w:t xml:space="preserve"> </w:t>
      </w:r>
      <w:r>
        <w:t>days’</w:t>
      </w:r>
      <w:r>
        <w:rPr>
          <w:spacing w:val="-3"/>
        </w:rPr>
        <w:t xml:space="preserve"> </w:t>
      </w:r>
      <w:r>
        <w:t>notice</w:t>
      </w:r>
      <w:r>
        <w:rPr>
          <w:spacing w:val="-4"/>
        </w:rPr>
        <w:t xml:space="preserve"> </w:t>
      </w:r>
      <w:r>
        <w:t>to</w:t>
      </w:r>
      <w:r>
        <w:rPr>
          <w:spacing w:val="-2"/>
        </w:rPr>
        <w:t xml:space="preserve"> </w:t>
      </w:r>
      <w:r>
        <w:t>your</w:t>
      </w:r>
      <w:r>
        <w:rPr>
          <w:spacing w:val="-2"/>
        </w:rPr>
        <w:t xml:space="preserve"> </w:t>
      </w:r>
      <w:r>
        <w:t>line</w:t>
      </w:r>
      <w:r>
        <w:rPr>
          <w:spacing w:val="-4"/>
        </w:rPr>
        <w:t xml:space="preserve"> </w:t>
      </w:r>
      <w:r>
        <w:t>manager</w:t>
      </w:r>
      <w:r>
        <w:rPr>
          <w:spacing w:val="-2"/>
        </w:rPr>
        <w:t xml:space="preserve"> </w:t>
      </w:r>
      <w:r>
        <w:t>before</w:t>
      </w:r>
      <w:r>
        <w:rPr>
          <w:spacing w:val="-2"/>
        </w:rPr>
        <w:t xml:space="preserve"> </w:t>
      </w:r>
      <w:r>
        <w:t>your</w:t>
      </w:r>
      <w:r>
        <w:rPr>
          <w:spacing w:val="-2"/>
        </w:rPr>
        <w:t xml:space="preserve"> </w:t>
      </w:r>
      <w:r>
        <w:t>intended</w:t>
      </w:r>
      <w:r>
        <w:rPr>
          <w:spacing w:val="-4"/>
        </w:rPr>
        <w:t xml:space="preserve"> </w:t>
      </w:r>
      <w:r>
        <w:t>start</w:t>
      </w:r>
      <w:r>
        <w:rPr>
          <w:spacing w:val="-3"/>
        </w:rPr>
        <w:t xml:space="preserve"> </w:t>
      </w:r>
      <w:r>
        <w:t>date.</w:t>
      </w:r>
      <w:r>
        <w:rPr>
          <w:spacing w:val="-3"/>
        </w:rPr>
        <w:t xml:space="preserve"> </w:t>
      </w:r>
      <w:r>
        <w:t>If</w:t>
      </w:r>
      <w:r>
        <w:rPr>
          <w:spacing w:val="-5"/>
        </w:rPr>
        <w:t xml:space="preserve"> </w:t>
      </w:r>
      <w:r>
        <w:t>you</w:t>
      </w:r>
      <w:r>
        <w:rPr>
          <w:spacing w:val="-4"/>
        </w:rPr>
        <w:t xml:space="preserve"> </w:t>
      </w:r>
      <w:r>
        <w:t>or</w:t>
      </w:r>
      <w:r>
        <w:rPr>
          <w:spacing w:val="-2"/>
        </w:rPr>
        <w:t xml:space="preserve"> </w:t>
      </w:r>
      <w:r>
        <w:t xml:space="preserve">your partner </w:t>
      </w:r>
      <w:proofErr w:type="gramStart"/>
      <w:r>
        <w:t>are</w:t>
      </w:r>
      <w:proofErr w:type="gramEnd"/>
      <w:r>
        <w:t xml:space="preserve"> having a baby or adopting, it’s 21 days before the week the baby or child is expected.</w:t>
      </w:r>
    </w:p>
    <w:p w14:paraId="528AD36D" w14:textId="77777777" w:rsidR="004638AF" w:rsidRDefault="004606BD" w:rsidP="007707D6">
      <w:pPr>
        <w:pStyle w:val="Heading3"/>
      </w:pPr>
      <w:bookmarkStart w:id="35" w:name="_Toc211577369"/>
      <w:r>
        <w:t>Jury</w:t>
      </w:r>
      <w:r>
        <w:rPr>
          <w:spacing w:val="-8"/>
        </w:rPr>
        <w:t xml:space="preserve"> </w:t>
      </w:r>
      <w:r>
        <w:t>Service</w:t>
      </w:r>
      <w:bookmarkEnd w:id="35"/>
    </w:p>
    <w:p w14:paraId="528AD36F" w14:textId="1A7C73CC" w:rsidR="004638AF" w:rsidRDefault="004606BD" w:rsidP="00234E6D">
      <w:r>
        <w:t>You</w:t>
      </w:r>
      <w:r>
        <w:rPr>
          <w:spacing w:val="-1"/>
        </w:rPr>
        <w:t xml:space="preserve"> </w:t>
      </w:r>
      <w:r>
        <w:t>are</w:t>
      </w:r>
      <w:r>
        <w:rPr>
          <w:spacing w:val="-1"/>
        </w:rPr>
        <w:t xml:space="preserve"> </w:t>
      </w:r>
      <w:r>
        <w:t>entitled</w:t>
      </w:r>
      <w:r>
        <w:rPr>
          <w:spacing w:val="-3"/>
        </w:rPr>
        <w:t xml:space="preserve"> </w:t>
      </w:r>
      <w:r>
        <w:t>to</w:t>
      </w:r>
      <w:r>
        <w:rPr>
          <w:spacing w:val="-3"/>
        </w:rPr>
        <w:t xml:space="preserve"> </w:t>
      </w:r>
      <w:r>
        <w:t>time</w:t>
      </w:r>
      <w:r>
        <w:rPr>
          <w:spacing w:val="-6"/>
        </w:rPr>
        <w:t xml:space="preserve"> </w:t>
      </w:r>
      <w:r>
        <w:t>off</w:t>
      </w:r>
      <w:r>
        <w:rPr>
          <w:spacing w:val="-3"/>
        </w:rPr>
        <w:t xml:space="preserve"> </w:t>
      </w:r>
      <w:r>
        <w:t>work</w:t>
      </w:r>
      <w:r>
        <w:rPr>
          <w:spacing w:val="-3"/>
        </w:rPr>
        <w:t xml:space="preserve"> </w:t>
      </w:r>
      <w:r>
        <w:t>to</w:t>
      </w:r>
      <w:r>
        <w:rPr>
          <w:spacing w:val="-4"/>
        </w:rPr>
        <w:t xml:space="preserve"> </w:t>
      </w:r>
      <w:r>
        <w:t>fulfil</w:t>
      </w:r>
      <w:r>
        <w:rPr>
          <w:spacing w:val="-4"/>
        </w:rPr>
        <w:t xml:space="preserve"> </w:t>
      </w:r>
      <w:r>
        <w:t>your</w:t>
      </w:r>
      <w:r>
        <w:rPr>
          <w:spacing w:val="-4"/>
        </w:rPr>
        <w:t xml:space="preserve"> </w:t>
      </w:r>
      <w:r>
        <w:t>obligations</w:t>
      </w:r>
      <w:r>
        <w:rPr>
          <w:spacing w:val="-4"/>
        </w:rPr>
        <w:t xml:space="preserve"> </w:t>
      </w:r>
      <w:r>
        <w:t>with</w:t>
      </w:r>
      <w:r>
        <w:rPr>
          <w:spacing w:val="-3"/>
        </w:rPr>
        <w:t xml:space="preserve"> </w:t>
      </w:r>
      <w:r>
        <w:t>regard</w:t>
      </w:r>
      <w:r>
        <w:rPr>
          <w:spacing w:val="-1"/>
        </w:rPr>
        <w:t xml:space="preserve"> </w:t>
      </w:r>
      <w:r>
        <w:t>to</w:t>
      </w:r>
      <w:r>
        <w:rPr>
          <w:spacing w:val="-1"/>
        </w:rPr>
        <w:t xml:space="preserve"> </w:t>
      </w:r>
      <w:r>
        <w:t>jury</w:t>
      </w:r>
      <w:r>
        <w:rPr>
          <w:spacing w:val="-2"/>
        </w:rPr>
        <w:t xml:space="preserve"> </w:t>
      </w:r>
      <w:r>
        <w:t>service.</w:t>
      </w:r>
      <w:r>
        <w:rPr>
          <w:spacing w:val="-2"/>
        </w:rPr>
        <w:t xml:space="preserve"> </w:t>
      </w:r>
      <w:r>
        <w:t>In</w:t>
      </w:r>
      <w:r>
        <w:rPr>
          <w:spacing w:val="-4"/>
        </w:rPr>
        <w:t xml:space="preserve"> </w:t>
      </w:r>
      <w:r>
        <w:t>the</w:t>
      </w:r>
      <w:r>
        <w:rPr>
          <w:spacing w:val="-4"/>
        </w:rPr>
        <w:t xml:space="preserve"> </w:t>
      </w:r>
      <w:r>
        <w:t>event</w:t>
      </w:r>
      <w:r>
        <w:rPr>
          <w:spacing w:val="-3"/>
        </w:rPr>
        <w:t xml:space="preserve"> </w:t>
      </w:r>
      <w:r>
        <w:t>of</w:t>
      </w:r>
      <w:r>
        <w:rPr>
          <w:spacing w:val="-1"/>
        </w:rPr>
        <w:t xml:space="preserve"> </w:t>
      </w:r>
      <w:r>
        <w:t>you being</w:t>
      </w:r>
      <w:r>
        <w:rPr>
          <w:spacing w:val="-3"/>
        </w:rPr>
        <w:t xml:space="preserve"> </w:t>
      </w:r>
      <w:r>
        <w:t>summoned</w:t>
      </w:r>
      <w:r>
        <w:rPr>
          <w:spacing w:val="-2"/>
        </w:rPr>
        <w:t xml:space="preserve"> </w:t>
      </w:r>
      <w:r>
        <w:t xml:space="preserve">to </w:t>
      </w:r>
      <w:r w:rsidR="000B22B5">
        <w:t>attend</w:t>
      </w:r>
      <w:r>
        <w:rPr>
          <w:spacing w:val="-2"/>
        </w:rPr>
        <w:t xml:space="preserve"> </w:t>
      </w:r>
      <w:r>
        <w:t>jury</w:t>
      </w:r>
      <w:r>
        <w:rPr>
          <w:spacing w:val="-1"/>
        </w:rPr>
        <w:t xml:space="preserve"> </w:t>
      </w:r>
      <w:r>
        <w:t>service, you</w:t>
      </w:r>
      <w:r>
        <w:rPr>
          <w:spacing w:val="-4"/>
        </w:rPr>
        <w:t xml:space="preserve"> </w:t>
      </w:r>
      <w:r>
        <w:t>must</w:t>
      </w:r>
      <w:r>
        <w:rPr>
          <w:spacing w:val="-2"/>
        </w:rPr>
        <w:t xml:space="preserve"> </w:t>
      </w:r>
      <w:r>
        <w:t>notify</w:t>
      </w:r>
      <w:r>
        <w:rPr>
          <w:spacing w:val="-1"/>
        </w:rPr>
        <w:t xml:space="preserve"> </w:t>
      </w:r>
      <w:r>
        <w:t>management immediately</w:t>
      </w:r>
      <w:r>
        <w:rPr>
          <w:spacing w:val="-1"/>
        </w:rPr>
        <w:t xml:space="preserve"> </w:t>
      </w:r>
      <w:r>
        <w:t>on receipt</w:t>
      </w:r>
      <w:r>
        <w:rPr>
          <w:spacing w:val="-4"/>
        </w:rPr>
        <w:t xml:space="preserve"> </w:t>
      </w:r>
      <w:r>
        <w:t>of</w:t>
      </w:r>
      <w:r>
        <w:rPr>
          <w:spacing w:val="-1"/>
        </w:rPr>
        <w:t xml:space="preserve"> </w:t>
      </w:r>
      <w:r>
        <w:t>the jury summons, giving details of the dates you are required to attend court.</w:t>
      </w:r>
    </w:p>
    <w:p w14:paraId="40F91CC6" w14:textId="77777777" w:rsidR="00662967" w:rsidRDefault="004606BD" w:rsidP="00234E6D">
      <w:r>
        <w:t>You may be requested to apply to the court for your jury service to be either postponed or delayed if it is considered</w:t>
      </w:r>
      <w:r>
        <w:rPr>
          <w:spacing w:val="-4"/>
        </w:rPr>
        <w:t xml:space="preserve"> </w:t>
      </w:r>
      <w:r>
        <w:t>that</w:t>
      </w:r>
      <w:r>
        <w:rPr>
          <w:spacing w:val="-2"/>
        </w:rPr>
        <w:t xml:space="preserve"> </w:t>
      </w:r>
      <w:r>
        <w:t>your</w:t>
      </w:r>
      <w:r>
        <w:rPr>
          <w:spacing w:val="-2"/>
        </w:rPr>
        <w:t xml:space="preserve"> </w:t>
      </w:r>
      <w:r>
        <w:t>absence</w:t>
      </w:r>
      <w:r>
        <w:rPr>
          <w:spacing w:val="-4"/>
        </w:rPr>
        <w:t xml:space="preserve"> </w:t>
      </w:r>
      <w:r>
        <w:t>will</w:t>
      </w:r>
      <w:r>
        <w:rPr>
          <w:spacing w:val="-3"/>
        </w:rPr>
        <w:t xml:space="preserve"> </w:t>
      </w:r>
      <w:r>
        <w:t>cause</w:t>
      </w:r>
      <w:r>
        <w:rPr>
          <w:spacing w:val="-5"/>
        </w:rPr>
        <w:t xml:space="preserve"> </w:t>
      </w:r>
      <w:r>
        <w:t>substantial</w:t>
      </w:r>
      <w:r>
        <w:rPr>
          <w:spacing w:val="-2"/>
        </w:rPr>
        <w:t xml:space="preserve"> </w:t>
      </w:r>
      <w:r>
        <w:t>injury</w:t>
      </w:r>
      <w:r>
        <w:rPr>
          <w:spacing w:val="-3"/>
        </w:rPr>
        <w:t xml:space="preserve"> </w:t>
      </w:r>
      <w:r>
        <w:t>to the</w:t>
      </w:r>
      <w:r>
        <w:rPr>
          <w:spacing w:val="-4"/>
        </w:rPr>
        <w:t xml:space="preserve"> </w:t>
      </w:r>
      <w:r>
        <w:t>Organisation.</w:t>
      </w:r>
    </w:p>
    <w:p w14:paraId="528AD371" w14:textId="1337064B" w:rsidR="004638AF" w:rsidRDefault="004606BD" w:rsidP="00234E6D">
      <w:r>
        <w:rPr>
          <w:spacing w:val="-4"/>
        </w:rPr>
        <w:t xml:space="preserve"> </w:t>
      </w:r>
      <w:r>
        <w:t>A</w:t>
      </w:r>
      <w:r>
        <w:rPr>
          <w:spacing w:val="-4"/>
        </w:rPr>
        <w:t xml:space="preserve"> </w:t>
      </w:r>
      <w:r>
        <w:t>failure</w:t>
      </w:r>
      <w:r>
        <w:rPr>
          <w:spacing w:val="-4"/>
        </w:rPr>
        <w:t xml:space="preserve"> </w:t>
      </w:r>
      <w:r>
        <w:t>or</w:t>
      </w:r>
      <w:r>
        <w:rPr>
          <w:spacing w:val="-2"/>
        </w:rPr>
        <w:t xml:space="preserve"> </w:t>
      </w:r>
      <w:r>
        <w:t>refusal</w:t>
      </w:r>
      <w:r>
        <w:rPr>
          <w:spacing w:val="-5"/>
        </w:rPr>
        <w:t xml:space="preserve"> </w:t>
      </w:r>
      <w:r>
        <w:t>to</w:t>
      </w:r>
      <w:r>
        <w:rPr>
          <w:spacing w:val="-2"/>
        </w:rPr>
        <w:t xml:space="preserve"> </w:t>
      </w:r>
      <w:r>
        <w:t>make such an application when requested may lead to action being taken under the Disciplinary Procedure, which may include dismissal.</w:t>
      </w:r>
    </w:p>
    <w:p w14:paraId="528AD373" w14:textId="5B93AA47" w:rsidR="004638AF" w:rsidRDefault="004606BD" w:rsidP="00662967">
      <w:r>
        <w:t xml:space="preserve">If you are retained on jury service for a prolonged </w:t>
      </w:r>
      <w:r w:rsidR="000B22B5">
        <w:t>period,</w:t>
      </w:r>
      <w:r>
        <w:t xml:space="preserve"> you have an obligation to notify your line manager/group</w:t>
      </w:r>
      <w:r>
        <w:rPr>
          <w:spacing w:val="-2"/>
        </w:rPr>
        <w:t xml:space="preserve"> </w:t>
      </w:r>
      <w:r>
        <w:t>leader</w:t>
      </w:r>
      <w:r>
        <w:rPr>
          <w:spacing w:val="-2"/>
        </w:rPr>
        <w:t xml:space="preserve"> </w:t>
      </w:r>
      <w:r>
        <w:t>and</w:t>
      </w:r>
      <w:r>
        <w:rPr>
          <w:spacing w:val="-2"/>
        </w:rPr>
        <w:t xml:space="preserve"> </w:t>
      </w:r>
      <w:r>
        <w:t>must</w:t>
      </w:r>
      <w:r>
        <w:rPr>
          <w:spacing w:val="-4"/>
        </w:rPr>
        <w:t xml:space="preserve"> </w:t>
      </w:r>
      <w:r>
        <w:t>keep</w:t>
      </w:r>
      <w:r>
        <w:rPr>
          <w:spacing w:val="-4"/>
        </w:rPr>
        <w:t xml:space="preserve"> </w:t>
      </w:r>
      <w:r>
        <w:t>in</w:t>
      </w:r>
      <w:r>
        <w:rPr>
          <w:spacing w:val="-4"/>
        </w:rPr>
        <w:t xml:space="preserve"> </w:t>
      </w:r>
      <w:r>
        <w:t>regular</w:t>
      </w:r>
      <w:r>
        <w:rPr>
          <w:spacing w:val="-6"/>
        </w:rPr>
        <w:t xml:space="preserve"> </w:t>
      </w:r>
      <w:r>
        <w:t>contact</w:t>
      </w:r>
      <w:r>
        <w:rPr>
          <w:spacing w:val="-4"/>
        </w:rPr>
        <w:t xml:space="preserve"> </w:t>
      </w:r>
      <w:r>
        <w:t>throughout</w:t>
      </w:r>
      <w:r>
        <w:rPr>
          <w:spacing w:val="-4"/>
        </w:rPr>
        <w:t xml:space="preserve"> </w:t>
      </w:r>
      <w:r>
        <w:t>this</w:t>
      </w:r>
      <w:r>
        <w:rPr>
          <w:spacing w:val="-5"/>
        </w:rPr>
        <w:t xml:space="preserve"> </w:t>
      </w:r>
      <w:r>
        <w:t>time.</w:t>
      </w:r>
      <w:r>
        <w:rPr>
          <w:spacing w:val="-3"/>
        </w:rPr>
        <w:t xml:space="preserve"> </w:t>
      </w:r>
      <w:r>
        <w:t>You</w:t>
      </w:r>
      <w:r>
        <w:rPr>
          <w:spacing w:val="-2"/>
        </w:rPr>
        <w:t xml:space="preserve"> </w:t>
      </w:r>
      <w:r>
        <w:t>must</w:t>
      </w:r>
      <w:r>
        <w:rPr>
          <w:spacing w:val="-2"/>
        </w:rPr>
        <w:t xml:space="preserve"> </w:t>
      </w:r>
      <w:r>
        <w:t>return</w:t>
      </w:r>
      <w:r>
        <w:rPr>
          <w:spacing w:val="-4"/>
        </w:rPr>
        <w:t xml:space="preserve"> </w:t>
      </w:r>
      <w:r>
        <w:t>to</w:t>
      </w:r>
      <w:r>
        <w:rPr>
          <w:spacing w:val="-6"/>
        </w:rPr>
        <w:t xml:space="preserve"> </w:t>
      </w:r>
      <w:r>
        <w:t xml:space="preserve">normal </w:t>
      </w:r>
      <w:proofErr w:type="gramStart"/>
      <w:r>
        <w:t>working</w:t>
      </w:r>
      <w:proofErr w:type="gramEnd"/>
      <w:r>
        <w:t xml:space="preserve"> immediately following your release from jury duties.</w:t>
      </w:r>
    </w:p>
    <w:p w14:paraId="528AD375" w14:textId="1AB361CF" w:rsidR="004638AF" w:rsidRDefault="004606BD" w:rsidP="00662967">
      <w:r>
        <w:t>You</w:t>
      </w:r>
      <w:r>
        <w:rPr>
          <w:spacing w:val="-2"/>
        </w:rPr>
        <w:t xml:space="preserve"> </w:t>
      </w:r>
      <w:r>
        <w:t>are</w:t>
      </w:r>
      <w:r>
        <w:rPr>
          <w:spacing w:val="-2"/>
        </w:rPr>
        <w:t xml:space="preserve"> </w:t>
      </w:r>
      <w:r>
        <w:t>reminded</w:t>
      </w:r>
      <w:r>
        <w:rPr>
          <w:spacing w:val="-4"/>
        </w:rPr>
        <w:t xml:space="preserve"> </w:t>
      </w:r>
      <w:r>
        <w:t>to</w:t>
      </w:r>
      <w:r>
        <w:rPr>
          <w:spacing w:val="-2"/>
        </w:rPr>
        <w:t xml:space="preserve"> </w:t>
      </w:r>
      <w:r>
        <w:t>ensure</w:t>
      </w:r>
      <w:r>
        <w:rPr>
          <w:spacing w:val="-4"/>
        </w:rPr>
        <w:t xml:space="preserve"> </w:t>
      </w:r>
      <w:r>
        <w:t>that</w:t>
      </w:r>
      <w:r>
        <w:rPr>
          <w:spacing w:val="-2"/>
        </w:rPr>
        <w:t xml:space="preserve"> </w:t>
      </w:r>
      <w:r>
        <w:t>an</w:t>
      </w:r>
      <w:r>
        <w:rPr>
          <w:spacing w:val="-2"/>
        </w:rPr>
        <w:t xml:space="preserve"> </w:t>
      </w:r>
      <w:r>
        <w:t>expenses</w:t>
      </w:r>
      <w:r>
        <w:rPr>
          <w:spacing w:val="-5"/>
        </w:rPr>
        <w:t xml:space="preserve"> </w:t>
      </w:r>
      <w:r>
        <w:t>claim</w:t>
      </w:r>
      <w:r>
        <w:rPr>
          <w:spacing w:val="-2"/>
        </w:rPr>
        <w:t xml:space="preserve"> </w:t>
      </w:r>
      <w:r>
        <w:t>is</w:t>
      </w:r>
      <w:r>
        <w:rPr>
          <w:spacing w:val="-3"/>
        </w:rPr>
        <w:t xml:space="preserve"> </w:t>
      </w:r>
      <w:r>
        <w:t>submitted</w:t>
      </w:r>
      <w:r>
        <w:rPr>
          <w:spacing w:val="-4"/>
        </w:rPr>
        <w:t xml:space="preserve"> </w:t>
      </w:r>
      <w:r>
        <w:t>to</w:t>
      </w:r>
      <w:r>
        <w:rPr>
          <w:spacing w:val="-4"/>
        </w:rPr>
        <w:t xml:space="preserve"> </w:t>
      </w:r>
      <w:r>
        <w:t>the</w:t>
      </w:r>
      <w:r>
        <w:rPr>
          <w:spacing w:val="-5"/>
        </w:rPr>
        <w:t xml:space="preserve"> </w:t>
      </w:r>
      <w:r>
        <w:t>court</w:t>
      </w:r>
      <w:r>
        <w:rPr>
          <w:spacing w:val="-4"/>
        </w:rPr>
        <w:t xml:space="preserve"> </w:t>
      </w:r>
      <w:r>
        <w:t>in</w:t>
      </w:r>
      <w:r>
        <w:rPr>
          <w:spacing w:val="-2"/>
        </w:rPr>
        <w:t xml:space="preserve"> </w:t>
      </w:r>
      <w:r>
        <w:t>accordance</w:t>
      </w:r>
      <w:r>
        <w:rPr>
          <w:spacing w:val="-5"/>
        </w:rPr>
        <w:t xml:space="preserve"> </w:t>
      </w:r>
      <w:r>
        <w:t>with</w:t>
      </w:r>
      <w:r>
        <w:rPr>
          <w:spacing w:val="-4"/>
        </w:rPr>
        <w:t xml:space="preserve"> </w:t>
      </w:r>
      <w:r>
        <w:t>the available allowances for travelling, subsistence, and your financial loss.</w:t>
      </w:r>
    </w:p>
    <w:p w14:paraId="528AD377" w14:textId="77777777" w:rsidR="004638AF" w:rsidRDefault="004606BD" w:rsidP="00662967">
      <w:r>
        <w:lastRenderedPageBreak/>
        <w:t>You</w:t>
      </w:r>
      <w:r>
        <w:rPr>
          <w:spacing w:val="-1"/>
        </w:rPr>
        <w:t xml:space="preserve"> </w:t>
      </w:r>
      <w:r>
        <w:t>must</w:t>
      </w:r>
      <w:r>
        <w:rPr>
          <w:spacing w:val="-3"/>
        </w:rPr>
        <w:t xml:space="preserve"> </w:t>
      </w:r>
      <w:r>
        <w:t>give</w:t>
      </w:r>
      <w:r>
        <w:rPr>
          <w:spacing w:val="-3"/>
        </w:rPr>
        <w:t xml:space="preserve"> </w:t>
      </w:r>
      <w:r>
        <w:t>the</w:t>
      </w:r>
      <w:r>
        <w:rPr>
          <w:spacing w:val="-1"/>
        </w:rPr>
        <w:t xml:space="preserve"> </w:t>
      </w:r>
      <w:r>
        <w:t>Organisation</w:t>
      </w:r>
      <w:r>
        <w:rPr>
          <w:spacing w:val="-1"/>
        </w:rPr>
        <w:t xml:space="preserve"> </w:t>
      </w:r>
      <w:r>
        <w:t>a</w:t>
      </w:r>
      <w:r>
        <w:rPr>
          <w:spacing w:val="-2"/>
        </w:rPr>
        <w:t xml:space="preserve"> </w:t>
      </w:r>
      <w:r>
        <w:t>Certificate</w:t>
      </w:r>
      <w:r>
        <w:rPr>
          <w:spacing w:val="-1"/>
        </w:rPr>
        <w:t xml:space="preserve"> </w:t>
      </w:r>
      <w:r>
        <w:t>of</w:t>
      </w:r>
      <w:r>
        <w:rPr>
          <w:spacing w:val="-2"/>
        </w:rPr>
        <w:t xml:space="preserve"> </w:t>
      </w:r>
      <w:r>
        <w:t>Loss</w:t>
      </w:r>
      <w:r>
        <w:rPr>
          <w:spacing w:val="-3"/>
        </w:rPr>
        <w:t xml:space="preserve"> </w:t>
      </w:r>
      <w:r>
        <w:t>of</w:t>
      </w:r>
      <w:r>
        <w:rPr>
          <w:spacing w:val="-1"/>
        </w:rPr>
        <w:t xml:space="preserve"> </w:t>
      </w:r>
      <w:r>
        <w:t>Earnings</w:t>
      </w:r>
      <w:r>
        <w:rPr>
          <w:spacing w:val="-3"/>
        </w:rPr>
        <w:t xml:space="preserve"> </w:t>
      </w:r>
      <w:r>
        <w:t>which</w:t>
      </w:r>
      <w:r>
        <w:rPr>
          <w:spacing w:val="-3"/>
        </w:rPr>
        <w:t xml:space="preserve"> </w:t>
      </w:r>
      <w:r>
        <w:t>we</w:t>
      </w:r>
      <w:r>
        <w:rPr>
          <w:spacing w:val="-6"/>
        </w:rPr>
        <w:t xml:space="preserve"> </w:t>
      </w:r>
      <w:r>
        <w:t>will</w:t>
      </w:r>
      <w:r>
        <w:rPr>
          <w:spacing w:val="-2"/>
        </w:rPr>
        <w:t xml:space="preserve"> </w:t>
      </w:r>
      <w:r>
        <w:t>complete</w:t>
      </w:r>
      <w:r>
        <w:rPr>
          <w:spacing w:val="-2"/>
        </w:rPr>
        <w:t xml:space="preserve"> </w:t>
      </w:r>
      <w:r>
        <w:t>and</w:t>
      </w:r>
      <w:r>
        <w:rPr>
          <w:spacing w:val="-3"/>
        </w:rPr>
        <w:t xml:space="preserve"> </w:t>
      </w:r>
      <w:r>
        <w:t>return</w:t>
      </w:r>
      <w:r>
        <w:rPr>
          <w:spacing w:val="-3"/>
        </w:rPr>
        <w:t xml:space="preserve"> </w:t>
      </w:r>
      <w:r>
        <w:t>to</w:t>
      </w:r>
      <w:r>
        <w:rPr>
          <w:spacing w:val="-4"/>
        </w:rPr>
        <w:t xml:space="preserve"> </w:t>
      </w:r>
      <w:r>
        <w:t>you. You are not entitled to payment for this time off as you can claim allowances from the court.</w:t>
      </w:r>
    </w:p>
    <w:p w14:paraId="528AD37A" w14:textId="5190C808" w:rsidR="004638AF" w:rsidRDefault="00E70456" w:rsidP="00E70456">
      <w:pPr>
        <w:pStyle w:val="Heading2"/>
      </w:pPr>
      <w:bookmarkStart w:id="36" w:name="_Toc211577370"/>
      <w:r>
        <w:t>P</w:t>
      </w:r>
      <w:r w:rsidR="004606BD">
        <w:t>ay</w:t>
      </w:r>
      <w:bookmarkEnd w:id="36"/>
    </w:p>
    <w:p w14:paraId="528AD37B" w14:textId="77777777" w:rsidR="004638AF" w:rsidRDefault="004606BD" w:rsidP="00E70456">
      <w:pPr>
        <w:pStyle w:val="Heading3"/>
      </w:pPr>
      <w:bookmarkStart w:id="37" w:name="_Toc211577371"/>
      <w:r>
        <w:t>Payment</w:t>
      </w:r>
      <w:bookmarkEnd w:id="37"/>
    </w:p>
    <w:p w14:paraId="528AD37E" w14:textId="33584390" w:rsidR="004638AF" w:rsidRDefault="004606BD" w:rsidP="00662967">
      <w:r>
        <w:t>The</w:t>
      </w:r>
      <w:r>
        <w:rPr>
          <w:spacing w:val="-2"/>
        </w:rPr>
        <w:t xml:space="preserve"> </w:t>
      </w:r>
      <w:r>
        <w:t>methods</w:t>
      </w:r>
      <w:r>
        <w:rPr>
          <w:spacing w:val="-5"/>
        </w:rPr>
        <w:t xml:space="preserve"> </w:t>
      </w:r>
      <w:r>
        <w:t>of</w:t>
      </w:r>
      <w:r>
        <w:rPr>
          <w:spacing w:val="-4"/>
        </w:rPr>
        <w:t xml:space="preserve"> </w:t>
      </w:r>
      <w:r>
        <w:t>pay</w:t>
      </w:r>
      <w:r>
        <w:rPr>
          <w:spacing w:val="-4"/>
        </w:rPr>
        <w:t xml:space="preserve"> </w:t>
      </w:r>
      <w:r>
        <w:t>and</w:t>
      </w:r>
      <w:r>
        <w:rPr>
          <w:spacing w:val="-6"/>
        </w:rPr>
        <w:t xml:space="preserve"> </w:t>
      </w:r>
      <w:r>
        <w:t>payment</w:t>
      </w:r>
      <w:r>
        <w:rPr>
          <w:spacing w:val="-2"/>
        </w:rPr>
        <w:t xml:space="preserve"> </w:t>
      </w:r>
      <w:r>
        <w:t>intervals</w:t>
      </w:r>
      <w:r>
        <w:rPr>
          <w:spacing w:val="-5"/>
        </w:rPr>
        <w:t xml:space="preserve"> </w:t>
      </w:r>
      <w:r>
        <w:t>are</w:t>
      </w:r>
      <w:r>
        <w:rPr>
          <w:spacing w:val="-2"/>
        </w:rPr>
        <w:t xml:space="preserve"> </w:t>
      </w:r>
      <w:r>
        <w:t>set</w:t>
      </w:r>
      <w:r>
        <w:rPr>
          <w:spacing w:val="-2"/>
        </w:rPr>
        <w:t xml:space="preserve"> </w:t>
      </w:r>
      <w:r>
        <w:t>out</w:t>
      </w:r>
      <w:r>
        <w:rPr>
          <w:spacing w:val="-4"/>
        </w:rPr>
        <w:t xml:space="preserve"> </w:t>
      </w:r>
      <w:r>
        <w:t>in</w:t>
      </w:r>
      <w:r>
        <w:rPr>
          <w:spacing w:val="-2"/>
        </w:rPr>
        <w:t xml:space="preserve"> </w:t>
      </w:r>
      <w:r>
        <w:t>your</w:t>
      </w:r>
      <w:r>
        <w:rPr>
          <w:spacing w:val="-1"/>
        </w:rPr>
        <w:t xml:space="preserve"> </w:t>
      </w:r>
      <w:r>
        <w:t>Statement</w:t>
      </w:r>
      <w:r>
        <w:rPr>
          <w:spacing w:val="4"/>
        </w:rPr>
        <w:t xml:space="preserve"> </w:t>
      </w:r>
      <w:r>
        <w:t xml:space="preserve">of </w:t>
      </w:r>
      <w:r>
        <w:rPr>
          <w:spacing w:val="-2"/>
        </w:rPr>
        <w:t>Particulars</w:t>
      </w:r>
    </w:p>
    <w:p w14:paraId="528AD37F" w14:textId="77777777" w:rsidR="004638AF" w:rsidRDefault="004606BD" w:rsidP="00662967">
      <w:r>
        <w:t>An</w:t>
      </w:r>
      <w:r>
        <w:rPr>
          <w:spacing w:val="-1"/>
        </w:rPr>
        <w:t xml:space="preserve"> </w:t>
      </w:r>
      <w:proofErr w:type="spellStart"/>
      <w:r>
        <w:t>itemised</w:t>
      </w:r>
      <w:proofErr w:type="spellEnd"/>
      <w:r>
        <w:rPr>
          <w:spacing w:val="-1"/>
        </w:rPr>
        <w:t xml:space="preserve"> </w:t>
      </w:r>
      <w:r>
        <w:t>pay</w:t>
      </w:r>
      <w:r>
        <w:rPr>
          <w:spacing w:val="-5"/>
        </w:rPr>
        <w:t xml:space="preserve"> </w:t>
      </w:r>
      <w:r>
        <w:t>statement</w:t>
      </w:r>
      <w:r>
        <w:rPr>
          <w:spacing w:val="-3"/>
        </w:rPr>
        <w:t xml:space="preserve"> </w:t>
      </w:r>
      <w:r>
        <w:t>will</w:t>
      </w:r>
      <w:r>
        <w:rPr>
          <w:spacing w:val="-4"/>
        </w:rPr>
        <w:t xml:space="preserve"> </w:t>
      </w:r>
      <w:r>
        <w:t>be</w:t>
      </w:r>
      <w:r>
        <w:rPr>
          <w:spacing w:val="-3"/>
        </w:rPr>
        <w:t xml:space="preserve"> </w:t>
      </w:r>
      <w:r>
        <w:t>issued</w:t>
      </w:r>
      <w:r>
        <w:rPr>
          <w:spacing w:val="-3"/>
        </w:rPr>
        <w:t xml:space="preserve"> </w:t>
      </w:r>
      <w:r>
        <w:t>to</w:t>
      </w:r>
      <w:r>
        <w:rPr>
          <w:spacing w:val="-1"/>
        </w:rPr>
        <w:t xml:space="preserve"> </w:t>
      </w:r>
      <w:r>
        <w:t>you</w:t>
      </w:r>
      <w:r>
        <w:rPr>
          <w:spacing w:val="-3"/>
        </w:rPr>
        <w:t xml:space="preserve"> </w:t>
      </w:r>
      <w:r>
        <w:t>at</w:t>
      </w:r>
      <w:r>
        <w:rPr>
          <w:spacing w:val="-1"/>
        </w:rPr>
        <w:t xml:space="preserve"> </w:t>
      </w:r>
      <w:r>
        <w:t>each</w:t>
      </w:r>
      <w:r>
        <w:rPr>
          <w:spacing w:val="-3"/>
        </w:rPr>
        <w:t xml:space="preserve"> </w:t>
      </w:r>
      <w:r>
        <w:t>pay</w:t>
      </w:r>
      <w:r>
        <w:rPr>
          <w:spacing w:val="-4"/>
        </w:rPr>
        <w:t xml:space="preserve"> </w:t>
      </w:r>
      <w:r>
        <w:t>period.</w:t>
      </w:r>
      <w:r>
        <w:rPr>
          <w:spacing w:val="40"/>
        </w:rPr>
        <w:t xml:space="preserve"> </w:t>
      </w:r>
      <w:r>
        <w:t>If</w:t>
      </w:r>
      <w:r>
        <w:rPr>
          <w:spacing w:val="-1"/>
        </w:rPr>
        <w:t xml:space="preserve"> </w:t>
      </w:r>
      <w:r>
        <w:t>at</w:t>
      </w:r>
      <w:r>
        <w:rPr>
          <w:spacing w:val="-1"/>
        </w:rPr>
        <w:t xml:space="preserve"> </w:t>
      </w:r>
      <w:r>
        <w:t>any</w:t>
      </w:r>
      <w:r>
        <w:rPr>
          <w:spacing w:val="-2"/>
        </w:rPr>
        <w:t xml:space="preserve"> </w:t>
      </w:r>
      <w:r>
        <w:t>time</w:t>
      </w:r>
      <w:r>
        <w:rPr>
          <w:spacing w:val="-3"/>
        </w:rPr>
        <w:t xml:space="preserve"> </w:t>
      </w:r>
      <w:r>
        <w:t>you</w:t>
      </w:r>
      <w:r>
        <w:rPr>
          <w:spacing w:val="-3"/>
        </w:rPr>
        <w:t xml:space="preserve"> </w:t>
      </w:r>
      <w:r>
        <w:t>have</w:t>
      </w:r>
      <w:r>
        <w:rPr>
          <w:spacing w:val="-4"/>
        </w:rPr>
        <w:t xml:space="preserve"> </w:t>
      </w:r>
      <w:r>
        <w:t>any</w:t>
      </w:r>
      <w:r>
        <w:rPr>
          <w:spacing w:val="-5"/>
        </w:rPr>
        <w:t xml:space="preserve"> </w:t>
      </w:r>
      <w:r>
        <w:t>queries you should raise them with Bryonie.</w:t>
      </w:r>
    </w:p>
    <w:p w14:paraId="528AD381" w14:textId="77777777" w:rsidR="004638AF" w:rsidRDefault="004606BD" w:rsidP="00EF3EB5">
      <w:r>
        <w:t>On</w:t>
      </w:r>
      <w:r>
        <w:rPr>
          <w:spacing w:val="-2"/>
        </w:rPr>
        <w:t xml:space="preserve"> </w:t>
      </w:r>
      <w:r>
        <w:t>termination</w:t>
      </w:r>
      <w:r>
        <w:rPr>
          <w:spacing w:val="-4"/>
        </w:rPr>
        <w:t xml:space="preserve"> </w:t>
      </w:r>
      <w:r>
        <w:t>of</w:t>
      </w:r>
      <w:r>
        <w:rPr>
          <w:spacing w:val="-2"/>
        </w:rPr>
        <w:t xml:space="preserve"> </w:t>
      </w:r>
      <w:r>
        <w:t>employment,</w:t>
      </w:r>
      <w:r>
        <w:rPr>
          <w:spacing w:val="-3"/>
        </w:rPr>
        <w:t xml:space="preserve"> </w:t>
      </w:r>
      <w:r>
        <w:t>your</w:t>
      </w:r>
      <w:r>
        <w:rPr>
          <w:spacing w:val="-5"/>
        </w:rPr>
        <w:t xml:space="preserve"> </w:t>
      </w:r>
      <w:r>
        <w:t>final</w:t>
      </w:r>
      <w:r>
        <w:rPr>
          <w:spacing w:val="-2"/>
        </w:rPr>
        <w:t xml:space="preserve"> </w:t>
      </w:r>
      <w:r>
        <w:t>payment</w:t>
      </w:r>
      <w:r>
        <w:rPr>
          <w:spacing w:val="-2"/>
        </w:rPr>
        <w:t xml:space="preserve"> </w:t>
      </w:r>
      <w:r>
        <w:t>may</w:t>
      </w:r>
      <w:r>
        <w:rPr>
          <w:spacing w:val="-3"/>
        </w:rPr>
        <w:t xml:space="preserve"> </w:t>
      </w:r>
      <w:r>
        <w:t>be</w:t>
      </w:r>
      <w:r>
        <w:rPr>
          <w:spacing w:val="-5"/>
        </w:rPr>
        <w:t xml:space="preserve"> </w:t>
      </w:r>
      <w:r>
        <w:t>made</w:t>
      </w:r>
      <w:r>
        <w:rPr>
          <w:spacing w:val="-2"/>
        </w:rPr>
        <w:t xml:space="preserve"> </w:t>
      </w:r>
      <w:r>
        <w:t>in</w:t>
      </w:r>
      <w:r>
        <w:rPr>
          <w:spacing w:val="-2"/>
        </w:rPr>
        <w:t xml:space="preserve"> </w:t>
      </w:r>
      <w:r>
        <w:t>a</w:t>
      </w:r>
      <w:r>
        <w:rPr>
          <w:spacing w:val="-5"/>
        </w:rPr>
        <w:t xml:space="preserve"> </w:t>
      </w:r>
      <w:r>
        <w:t>different</w:t>
      </w:r>
      <w:r>
        <w:rPr>
          <w:spacing w:val="-2"/>
        </w:rPr>
        <w:t xml:space="preserve"> </w:t>
      </w:r>
      <w:r>
        <w:t>form</w:t>
      </w:r>
      <w:r>
        <w:rPr>
          <w:spacing w:val="-5"/>
        </w:rPr>
        <w:t xml:space="preserve"> </w:t>
      </w:r>
      <w:r>
        <w:t>to</w:t>
      </w:r>
      <w:r>
        <w:rPr>
          <w:spacing w:val="-4"/>
        </w:rPr>
        <w:t xml:space="preserve"> </w:t>
      </w:r>
      <w:r>
        <w:t>that outlined</w:t>
      </w:r>
      <w:r>
        <w:rPr>
          <w:spacing w:val="-2"/>
        </w:rPr>
        <w:t xml:space="preserve"> </w:t>
      </w:r>
      <w:r>
        <w:t>in your contract</w:t>
      </w:r>
    </w:p>
    <w:p w14:paraId="528AD383" w14:textId="77777777" w:rsidR="004638AF" w:rsidRDefault="004606BD" w:rsidP="00F65118">
      <w:pPr>
        <w:pStyle w:val="Heading3"/>
      </w:pPr>
      <w:bookmarkStart w:id="38" w:name="_Toc211577372"/>
      <w:r>
        <w:t>Sick</w:t>
      </w:r>
      <w:r>
        <w:rPr>
          <w:spacing w:val="-8"/>
        </w:rPr>
        <w:t xml:space="preserve"> </w:t>
      </w:r>
      <w:r>
        <w:rPr>
          <w:spacing w:val="-5"/>
        </w:rPr>
        <w:t>Pay</w:t>
      </w:r>
      <w:bookmarkEnd w:id="38"/>
    </w:p>
    <w:p w14:paraId="528AD384" w14:textId="72A4C854" w:rsidR="004638AF" w:rsidRDefault="004606BD" w:rsidP="00D33DD1">
      <w:r>
        <w:t>For</w:t>
      </w:r>
      <w:r>
        <w:rPr>
          <w:spacing w:val="-1"/>
        </w:rPr>
        <w:t xml:space="preserve"> </w:t>
      </w:r>
      <w:r>
        <w:t>periods</w:t>
      </w:r>
      <w:r>
        <w:rPr>
          <w:spacing w:val="-4"/>
        </w:rPr>
        <w:t xml:space="preserve"> </w:t>
      </w:r>
      <w:r>
        <w:t>of</w:t>
      </w:r>
      <w:r>
        <w:rPr>
          <w:spacing w:val="-3"/>
        </w:rPr>
        <w:t xml:space="preserve"> </w:t>
      </w:r>
      <w:r>
        <w:t xml:space="preserve">sickness, </w:t>
      </w:r>
      <w:r w:rsidR="00EF3EB5">
        <w:t>Phoenix Youth Provision</w:t>
      </w:r>
      <w:r>
        <w:t xml:space="preserve"> will</w:t>
      </w:r>
      <w:r>
        <w:rPr>
          <w:spacing w:val="-4"/>
        </w:rPr>
        <w:t xml:space="preserve"> </w:t>
      </w:r>
      <w:r>
        <w:t>pay</w:t>
      </w:r>
      <w:r>
        <w:rPr>
          <w:spacing w:val="-2"/>
        </w:rPr>
        <w:t xml:space="preserve"> </w:t>
      </w:r>
      <w:r>
        <w:t>sick</w:t>
      </w:r>
      <w:r>
        <w:rPr>
          <w:spacing w:val="-3"/>
        </w:rPr>
        <w:t xml:space="preserve"> </w:t>
      </w:r>
      <w:r>
        <w:t>pay</w:t>
      </w:r>
      <w:r>
        <w:rPr>
          <w:spacing w:val="-5"/>
        </w:rPr>
        <w:t xml:space="preserve"> </w:t>
      </w:r>
      <w:r>
        <w:t>at</w:t>
      </w:r>
      <w:r>
        <w:rPr>
          <w:spacing w:val="-3"/>
        </w:rPr>
        <w:t xml:space="preserve"> </w:t>
      </w:r>
      <w:r>
        <w:t>your</w:t>
      </w:r>
      <w:r>
        <w:rPr>
          <w:spacing w:val="-4"/>
        </w:rPr>
        <w:t xml:space="preserve"> </w:t>
      </w:r>
      <w:r>
        <w:t>usual</w:t>
      </w:r>
      <w:r>
        <w:rPr>
          <w:spacing w:val="-4"/>
        </w:rPr>
        <w:t xml:space="preserve"> </w:t>
      </w:r>
      <w:r>
        <w:t>rate</w:t>
      </w:r>
      <w:r>
        <w:rPr>
          <w:spacing w:val="-1"/>
        </w:rPr>
        <w:t xml:space="preserve"> </w:t>
      </w:r>
      <w:r>
        <w:t>for</w:t>
      </w:r>
      <w:r>
        <w:rPr>
          <w:spacing w:val="-3"/>
        </w:rPr>
        <w:t xml:space="preserve"> </w:t>
      </w:r>
      <w:r>
        <w:t>2</w:t>
      </w:r>
      <w:r>
        <w:rPr>
          <w:spacing w:val="-1"/>
        </w:rPr>
        <w:t xml:space="preserve"> </w:t>
      </w:r>
      <w:r>
        <w:t>weeks</w:t>
      </w:r>
      <w:r>
        <w:rPr>
          <w:spacing w:val="-2"/>
        </w:rPr>
        <w:t xml:space="preserve"> </w:t>
      </w:r>
      <w:r>
        <w:t>in</w:t>
      </w:r>
      <w:r>
        <w:rPr>
          <w:spacing w:val="-1"/>
        </w:rPr>
        <w:t xml:space="preserve"> </w:t>
      </w:r>
      <w:r>
        <w:t>any 12 months period.</w:t>
      </w:r>
    </w:p>
    <w:p w14:paraId="528AD389" w14:textId="329F4527" w:rsidR="004638AF" w:rsidRDefault="004606BD" w:rsidP="00D33DD1">
      <w:r>
        <w:t>This</w:t>
      </w:r>
      <w:r>
        <w:rPr>
          <w:spacing w:val="-5"/>
        </w:rPr>
        <w:t xml:space="preserve"> </w:t>
      </w:r>
      <w:r>
        <w:t>is</w:t>
      </w:r>
      <w:r>
        <w:rPr>
          <w:spacing w:val="-2"/>
        </w:rPr>
        <w:t xml:space="preserve"> </w:t>
      </w:r>
      <w:r>
        <w:t>made</w:t>
      </w:r>
      <w:r>
        <w:rPr>
          <w:spacing w:val="-4"/>
        </w:rPr>
        <w:t xml:space="preserve"> </w:t>
      </w:r>
      <w:r>
        <w:t>up</w:t>
      </w:r>
      <w:r>
        <w:rPr>
          <w:spacing w:val="-1"/>
        </w:rPr>
        <w:t xml:space="preserve"> </w:t>
      </w:r>
      <w:r>
        <w:t>of</w:t>
      </w:r>
      <w:r>
        <w:rPr>
          <w:spacing w:val="-2"/>
        </w:rPr>
        <w:t xml:space="preserve"> </w:t>
      </w:r>
      <w:r>
        <w:t>Statutory</w:t>
      </w:r>
      <w:r>
        <w:rPr>
          <w:spacing w:val="-2"/>
        </w:rPr>
        <w:t xml:space="preserve"> </w:t>
      </w:r>
      <w:r>
        <w:t>Sick</w:t>
      </w:r>
      <w:r>
        <w:rPr>
          <w:spacing w:val="-3"/>
        </w:rPr>
        <w:t xml:space="preserve"> </w:t>
      </w:r>
      <w:r>
        <w:t>Pay</w:t>
      </w:r>
      <w:r>
        <w:rPr>
          <w:spacing w:val="-2"/>
        </w:rPr>
        <w:t xml:space="preserve"> </w:t>
      </w:r>
      <w:r>
        <w:t>(SSP),</w:t>
      </w:r>
      <w:r>
        <w:rPr>
          <w:spacing w:val="-2"/>
        </w:rPr>
        <w:t xml:space="preserve"> </w:t>
      </w:r>
      <w:r>
        <w:t>if</w:t>
      </w:r>
      <w:r>
        <w:rPr>
          <w:spacing w:val="-2"/>
        </w:rPr>
        <w:t xml:space="preserve"> </w:t>
      </w:r>
      <w:r>
        <w:t>qualified,</w:t>
      </w:r>
      <w:r>
        <w:rPr>
          <w:spacing w:val="-4"/>
        </w:rPr>
        <w:t xml:space="preserve"> </w:t>
      </w:r>
      <w:r>
        <w:t>and</w:t>
      </w:r>
      <w:r>
        <w:rPr>
          <w:spacing w:val="-1"/>
        </w:rPr>
        <w:t xml:space="preserve"> </w:t>
      </w:r>
      <w:r>
        <w:t>‘topped</w:t>
      </w:r>
      <w:r>
        <w:rPr>
          <w:spacing w:val="-1"/>
        </w:rPr>
        <w:t xml:space="preserve"> </w:t>
      </w:r>
      <w:r>
        <w:t>up’</w:t>
      </w:r>
      <w:r>
        <w:rPr>
          <w:spacing w:val="-5"/>
        </w:rPr>
        <w:t xml:space="preserve"> </w:t>
      </w:r>
      <w:r>
        <w:t>to</w:t>
      </w:r>
      <w:r>
        <w:rPr>
          <w:spacing w:val="-3"/>
        </w:rPr>
        <w:t xml:space="preserve"> </w:t>
      </w:r>
      <w:r>
        <w:t>full</w:t>
      </w:r>
      <w:r>
        <w:rPr>
          <w:spacing w:val="-4"/>
        </w:rPr>
        <w:t xml:space="preserve"> </w:t>
      </w:r>
      <w:r>
        <w:t>pay</w:t>
      </w:r>
      <w:r>
        <w:rPr>
          <w:spacing w:val="-4"/>
        </w:rPr>
        <w:t xml:space="preserve"> </w:t>
      </w:r>
      <w:r>
        <w:t>with</w:t>
      </w:r>
      <w:r>
        <w:rPr>
          <w:spacing w:val="-1"/>
        </w:rPr>
        <w:t xml:space="preserve"> </w:t>
      </w:r>
      <w:r>
        <w:t>Occupational</w:t>
      </w:r>
      <w:r>
        <w:rPr>
          <w:spacing w:val="-2"/>
        </w:rPr>
        <w:t xml:space="preserve"> </w:t>
      </w:r>
      <w:r>
        <w:rPr>
          <w:spacing w:val="-4"/>
        </w:rPr>
        <w:t>Sick</w:t>
      </w:r>
      <w:r w:rsidR="00F65118">
        <w:t xml:space="preserve"> </w:t>
      </w:r>
      <w:r>
        <w:rPr>
          <w:spacing w:val="-5"/>
        </w:rPr>
        <w:t>Pay</w:t>
      </w:r>
      <w:r w:rsidR="00F65118">
        <w:t xml:space="preserve"> </w:t>
      </w:r>
      <w:r>
        <w:t>You</w:t>
      </w:r>
      <w:r>
        <w:rPr>
          <w:spacing w:val="-4"/>
        </w:rPr>
        <w:t xml:space="preserve"> </w:t>
      </w:r>
      <w:r>
        <w:t>may</w:t>
      </w:r>
      <w:r>
        <w:rPr>
          <w:spacing w:val="-2"/>
        </w:rPr>
        <w:t xml:space="preserve"> </w:t>
      </w:r>
      <w:r>
        <w:t>also</w:t>
      </w:r>
      <w:r>
        <w:rPr>
          <w:spacing w:val="-5"/>
        </w:rPr>
        <w:t xml:space="preserve"> </w:t>
      </w:r>
      <w:r>
        <w:t>be</w:t>
      </w:r>
      <w:r>
        <w:rPr>
          <w:spacing w:val="-3"/>
        </w:rPr>
        <w:t xml:space="preserve"> </w:t>
      </w:r>
      <w:r>
        <w:t>entitled</w:t>
      </w:r>
      <w:r>
        <w:rPr>
          <w:spacing w:val="-4"/>
        </w:rPr>
        <w:t xml:space="preserve"> </w:t>
      </w:r>
      <w:r>
        <w:t>to</w:t>
      </w:r>
      <w:r>
        <w:rPr>
          <w:spacing w:val="-1"/>
        </w:rPr>
        <w:t xml:space="preserve"> </w:t>
      </w:r>
      <w:r>
        <w:t>SSP,</w:t>
      </w:r>
      <w:r>
        <w:rPr>
          <w:spacing w:val="-2"/>
        </w:rPr>
        <w:t xml:space="preserve"> </w:t>
      </w:r>
      <w:r>
        <w:t>more</w:t>
      </w:r>
      <w:r>
        <w:rPr>
          <w:spacing w:val="-3"/>
        </w:rPr>
        <w:t xml:space="preserve"> </w:t>
      </w:r>
      <w:r>
        <w:t>details</w:t>
      </w:r>
      <w:r>
        <w:rPr>
          <w:spacing w:val="-3"/>
        </w:rPr>
        <w:t xml:space="preserve"> </w:t>
      </w:r>
      <w:r>
        <w:t>can</w:t>
      </w:r>
      <w:r>
        <w:rPr>
          <w:spacing w:val="-3"/>
        </w:rPr>
        <w:t xml:space="preserve"> </w:t>
      </w:r>
      <w:r>
        <w:t>be</w:t>
      </w:r>
      <w:r>
        <w:rPr>
          <w:spacing w:val="-3"/>
        </w:rPr>
        <w:t xml:space="preserve"> </w:t>
      </w:r>
      <w:r>
        <w:t>found</w:t>
      </w:r>
      <w:r>
        <w:rPr>
          <w:spacing w:val="-4"/>
        </w:rPr>
        <w:t xml:space="preserve"> </w:t>
      </w:r>
      <w:r>
        <w:t>in</w:t>
      </w:r>
      <w:r>
        <w:rPr>
          <w:spacing w:val="-3"/>
        </w:rPr>
        <w:t xml:space="preserve"> </w:t>
      </w:r>
      <w:r>
        <w:t>the</w:t>
      </w:r>
      <w:r>
        <w:rPr>
          <w:spacing w:val="6"/>
        </w:rPr>
        <w:t xml:space="preserve"> </w:t>
      </w:r>
      <w:r>
        <w:t>section</w:t>
      </w:r>
      <w:r>
        <w:rPr>
          <w:spacing w:val="-3"/>
        </w:rPr>
        <w:t xml:space="preserve"> </w:t>
      </w:r>
      <w:r>
        <w:t>below</w:t>
      </w:r>
      <w:r>
        <w:rPr>
          <w:spacing w:val="-3"/>
        </w:rPr>
        <w:t xml:space="preserve"> </w:t>
      </w:r>
      <w:r>
        <w:t>titled</w:t>
      </w:r>
      <w:r>
        <w:rPr>
          <w:spacing w:val="-3"/>
        </w:rPr>
        <w:t xml:space="preserve"> </w:t>
      </w:r>
      <w:r>
        <w:rPr>
          <w:spacing w:val="-2"/>
        </w:rPr>
        <w:t>‘</w:t>
      </w:r>
      <w:r w:rsidR="000B22B5">
        <w:rPr>
          <w:spacing w:val="-2"/>
        </w:rPr>
        <w:t>sickness.</w:t>
      </w:r>
    </w:p>
    <w:p w14:paraId="528AD38B" w14:textId="77777777" w:rsidR="004638AF" w:rsidRDefault="004606BD" w:rsidP="00F65118">
      <w:pPr>
        <w:pStyle w:val="Heading3"/>
      </w:pPr>
      <w:bookmarkStart w:id="39" w:name="_Toc211577373"/>
      <w:r>
        <w:t>Deductions</w:t>
      </w:r>
      <w:r>
        <w:rPr>
          <w:spacing w:val="-13"/>
        </w:rPr>
        <w:t xml:space="preserve"> </w:t>
      </w:r>
      <w:r>
        <w:t>from</w:t>
      </w:r>
      <w:r>
        <w:rPr>
          <w:spacing w:val="-10"/>
        </w:rPr>
        <w:t xml:space="preserve"> </w:t>
      </w:r>
      <w:r>
        <w:rPr>
          <w:spacing w:val="-5"/>
        </w:rPr>
        <w:t>Pay</w:t>
      </w:r>
      <w:bookmarkEnd w:id="39"/>
    </w:p>
    <w:p w14:paraId="528AD38D" w14:textId="7A594975" w:rsidR="004638AF" w:rsidRDefault="009A3EA2" w:rsidP="00AA59DA">
      <w:r>
        <w:t>Phoenix Youth Provision</w:t>
      </w:r>
      <w:r w:rsidR="004606BD">
        <w:t xml:space="preserve"> will</w:t>
      </w:r>
      <w:r w:rsidR="004606BD">
        <w:rPr>
          <w:spacing w:val="-2"/>
        </w:rPr>
        <w:t xml:space="preserve"> </w:t>
      </w:r>
      <w:r w:rsidR="004606BD">
        <w:t>make deductions</w:t>
      </w:r>
      <w:r w:rsidR="004606BD">
        <w:rPr>
          <w:spacing w:val="-1"/>
        </w:rPr>
        <w:t xml:space="preserve"> </w:t>
      </w:r>
      <w:r w:rsidR="004606BD">
        <w:t>from</w:t>
      </w:r>
      <w:r w:rsidR="004606BD">
        <w:rPr>
          <w:spacing w:val="-2"/>
        </w:rPr>
        <w:t xml:space="preserve"> </w:t>
      </w:r>
      <w:r w:rsidR="004606BD">
        <w:t>your</w:t>
      </w:r>
      <w:r w:rsidR="004606BD">
        <w:rPr>
          <w:spacing w:val="-2"/>
        </w:rPr>
        <w:t xml:space="preserve"> </w:t>
      </w:r>
      <w:r w:rsidR="004606BD">
        <w:t>pay in certain circumstances,</w:t>
      </w:r>
      <w:r w:rsidR="004606BD">
        <w:rPr>
          <w:spacing w:val="-2"/>
        </w:rPr>
        <w:t xml:space="preserve"> </w:t>
      </w:r>
      <w:r w:rsidR="004606BD">
        <w:t>for</w:t>
      </w:r>
      <w:r w:rsidR="004606BD">
        <w:rPr>
          <w:spacing w:val="-1"/>
        </w:rPr>
        <w:t xml:space="preserve"> </w:t>
      </w:r>
      <w:r w:rsidR="004606BD">
        <w:t>example, where</w:t>
      </w:r>
      <w:r w:rsidR="004606BD">
        <w:rPr>
          <w:spacing w:val="-2"/>
        </w:rPr>
        <w:t xml:space="preserve"> </w:t>
      </w:r>
      <w:r w:rsidR="004606BD">
        <w:t>a</w:t>
      </w:r>
      <w:r w:rsidR="004606BD">
        <w:rPr>
          <w:spacing w:val="-5"/>
        </w:rPr>
        <w:t xml:space="preserve"> </w:t>
      </w:r>
      <w:r w:rsidR="004606BD">
        <w:t>deduction</w:t>
      </w:r>
      <w:r w:rsidR="004606BD">
        <w:rPr>
          <w:spacing w:val="-1"/>
        </w:rPr>
        <w:t xml:space="preserve"> </w:t>
      </w:r>
      <w:r w:rsidR="004606BD">
        <w:t>is</w:t>
      </w:r>
      <w:r w:rsidR="004606BD">
        <w:rPr>
          <w:spacing w:val="-5"/>
        </w:rPr>
        <w:t xml:space="preserve"> </w:t>
      </w:r>
      <w:r w:rsidR="004606BD">
        <w:t>legally</w:t>
      </w:r>
      <w:r w:rsidR="004606BD">
        <w:rPr>
          <w:spacing w:val="-3"/>
        </w:rPr>
        <w:t xml:space="preserve"> </w:t>
      </w:r>
      <w:r w:rsidR="004606BD">
        <w:t>required</w:t>
      </w:r>
      <w:r w:rsidR="004606BD">
        <w:rPr>
          <w:spacing w:val="-4"/>
        </w:rPr>
        <w:t xml:space="preserve"> </w:t>
      </w:r>
      <w:r w:rsidR="004606BD">
        <w:t>such</w:t>
      </w:r>
      <w:r w:rsidR="004606BD">
        <w:rPr>
          <w:spacing w:val="-4"/>
        </w:rPr>
        <w:t xml:space="preserve"> </w:t>
      </w:r>
      <w:r w:rsidR="004606BD">
        <w:t>as</w:t>
      </w:r>
      <w:r w:rsidR="004606BD">
        <w:rPr>
          <w:spacing w:val="-3"/>
        </w:rPr>
        <w:t xml:space="preserve"> </w:t>
      </w:r>
      <w:r w:rsidR="004606BD">
        <w:t>income</w:t>
      </w:r>
      <w:r w:rsidR="004606BD">
        <w:rPr>
          <w:spacing w:val="-2"/>
        </w:rPr>
        <w:t xml:space="preserve"> </w:t>
      </w:r>
      <w:r w:rsidR="004606BD">
        <w:t>tax</w:t>
      </w:r>
      <w:r w:rsidR="004606BD">
        <w:rPr>
          <w:spacing w:val="-5"/>
        </w:rPr>
        <w:t xml:space="preserve"> </w:t>
      </w:r>
      <w:r w:rsidR="004606BD">
        <w:t>and</w:t>
      </w:r>
      <w:r w:rsidR="004606BD">
        <w:rPr>
          <w:spacing w:val="-4"/>
        </w:rPr>
        <w:t xml:space="preserve"> </w:t>
      </w:r>
      <w:r w:rsidR="004606BD">
        <w:t>National</w:t>
      </w:r>
      <w:r w:rsidR="004606BD">
        <w:rPr>
          <w:spacing w:val="-2"/>
        </w:rPr>
        <w:t xml:space="preserve"> </w:t>
      </w:r>
      <w:r w:rsidR="004606BD">
        <w:t>Insurance.</w:t>
      </w:r>
      <w:r w:rsidR="004606BD">
        <w:rPr>
          <w:spacing w:val="-3"/>
        </w:rPr>
        <w:t xml:space="preserve"> </w:t>
      </w:r>
      <w:r w:rsidR="004606BD">
        <w:t>You</w:t>
      </w:r>
      <w:r w:rsidR="004606BD">
        <w:rPr>
          <w:spacing w:val="-4"/>
        </w:rPr>
        <w:t xml:space="preserve"> </w:t>
      </w:r>
      <w:r w:rsidR="004606BD">
        <w:t>will</w:t>
      </w:r>
      <w:r w:rsidR="004606BD">
        <w:rPr>
          <w:spacing w:val="-3"/>
        </w:rPr>
        <w:t xml:space="preserve"> </w:t>
      </w:r>
      <w:r w:rsidR="004606BD">
        <w:t>receive</w:t>
      </w:r>
      <w:r w:rsidR="004606BD">
        <w:rPr>
          <w:spacing w:val="-2"/>
        </w:rPr>
        <w:t xml:space="preserve"> </w:t>
      </w:r>
      <w:r w:rsidR="004606BD">
        <w:t>a</w:t>
      </w:r>
      <w:r w:rsidR="004606BD">
        <w:rPr>
          <w:spacing w:val="-7"/>
        </w:rPr>
        <w:t xml:space="preserve"> </w:t>
      </w:r>
      <w:r w:rsidR="004606BD">
        <w:t>form P60 on an annual basis explaining deductions made for income tax and National Insurance. Where you receive non-salary benefits from us, you will also receive a form P11D.</w:t>
      </w:r>
    </w:p>
    <w:p w14:paraId="528AD38F" w14:textId="03D53CD9" w:rsidR="004638AF" w:rsidRDefault="004606BD" w:rsidP="009A3EA2">
      <w:r>
        <w:t>If</w:t>
      </w:r>
      <w:r>
        <w:rPr>
          <w:spacing w:val="-1"/>
        </w:rPr>
        <w:t xml:space="preserve"> </w:t>
      </w:r>
      <w:r>
        <w:t>you</w:t>
      </w:r>
      <w:r>
        <w:rPr>
          <w:spacing w:val="-3"/>
        </w:rPr>
        <w:t xml:space="preserve"> </w:t>
      </w:r>
      <w:r>
        <w:t>are</w:t>
      </w:r>
      <w:r>
        <w:rPr>
          <w:spacing w:val="-3"/>
        </w:rPr>
        <w:t xml:space="preserve"> </w:t>
      </w:r>
      <w:r>
        <w:t>overpaid</w:t>
      </w:r>
      <w:r>
        <w:rPr>
          <w:spacing w:val="-3"/>
        </w:rPr>
        <w:t xml:space="preserve"> </w:t>
      </w:r>
      <w:r>
        <w:t>for</w:t>
      </w:r>
      <w:r>
        <w:rPr>
          <w:spacing w:val="-3"/>
        </w:rPr>
        <w:t xml:space="preserve"> </w:t>
      </w:r>
      <w:r>
        <w:t>any</w:t>
      </w:r>
      <w:r>
        <w:rPr>
          <w:spacing w:val="-2"/>
        </w:rPr>
        <w:t xml:space="preserve"> </w:t>
      </w:r>
      <w:r>
        <w:t>reason,</w:t>
      </w:r>
      <w:r>
        <w:rPr>
          <w:spacing w:val="-4"/>
        </w:rPr>
        <w:t xml:space="preserve"> </w:t>
      </w:r>
      <w:r>
        <w:t>we</w:t>
      </w:r>
      <w:r>
        <w:rPr>
          <w:spacing w:val="-3"/>
        </w:rPr>
        <w:t xml:space="preserve"> </w:t>
      </w:r>
      <w:r>
        <w:t>will</w:t>
      </w:r>
      <w:r>
        <w:rPr>
          <w:spacing w:val="-4"/>
        </w:rPr>
        <w:t xml:space="preserve"> </w:t>
      </w:r>
      <w:r>
        <w:t>normally</w:t>
      </w:r>
      <w:r>
        <w:rPr>
          <w:spacing w:val="-2"/>
        </w:rPr>
        <w:t xml:space="preserve"> </w:t>
      </w:r>
      <w:r>
        <w:t>seek</w:t>
      </w:r>
      <w:r>
        <w:rPr>
          <w:spacing w:val="-3"/>
        </w:rPr>
        <w:t xml:space="preserve"> </w:t>
      </w:r>
      <w:r>
        <w:t>to</w:t>
      </w:r>
      <w:r>
        <w:rPr>
          <w:spacing w:val="-4"/>
        </w:rPr>
        <w:t xml:space="preserve"> </w:t>
      </w:r>
      <w:r>
        <w:t>deduct</w:t>
      </w:r>
      <w:r>
        <w:rPr>
          <w:spacing w:val="-3"/>
        </w:rPr>
        <w:t xml:space="preserve"> </w:t>
      </w:r>
      <w:r>
        <w:t>the</w:t>
      </w:r>
      <w:r>
        <w:rPr>
          <w:spacing w:val="-3"/>
        </w:rPr>
        <w:t xml:space="preserve"> </w:t>
      </w:r>
      <w:r>
        <w:t>amount</w:t>
      </w:r>
      <w:r>
        <w:rPr>
          <w:spacing w:val="-1"/>
        </w:rPr>
        <w:t xml:space="preserve"> </w:t>
      </w:r>
      <w:r>
        <w:t>of</w:t>
      </w:r>
      <w:r>
        <w:rPr>
          <w:spacing w:val="-1"/>
        </w:rPr>
        <w:t xml:space="preserve"> </w:t>
      </w:r>
      <w:r>
        <w:t>overpayment</w:t>
      </w:r>
      <w:r>
        <w:rPr>
          <w:spacing w:val="-3"/>
        </w:rPr>
        <w:t xml:space="preserve"> </w:t>
      </w:r>
      <w:r>
        <w:t>at</w:t>
      </w:r>
      <w:r>
        <w:rPr>
          <w:spacing w:val="-5"/>
        </w:rPr>
        <w:t xml:space="preserve"> </w:t>
      </w:r>
      <w:r>
        <w:t xml:space="preserve">your next payday. However, if the amount </w:t>
      </w:r>
      <w:r w:rsidR="000B22B5">
        <w:t>deducted</w:t>
      </w:r>
      <w:r>
        <w:t xml:space="preserve"> would cause hardship, we may arrange for repayment over a longer period.</w:t>
      </w:r>
    </w:p>
    <w:p w14:paraId="528AD391" w14:textId="77777777" w:rsidR="004638AF" w:rsidRDefault="004606BD" w:rsidP="009A3EA2">
      <w:r>
        <w:t>We</w:t>
      </w:r>
      <w:r>
        <w:rPr>
          <w:spacing w:val="-1"/>
        </w:rPr>
        <w:t xml:space="preserve"> </w:t>
      </w:r>
      <w:r>
        <w:t>may</w:t>
      </w:r>
      <w:r>
        <w:rPr>
          <w:spacing w:val="-2"/>
        </w:rPr>
        <w:t xml:space="preserve"> </w:t>
      </w:r>
      <w:r>
        <w:t>also</w:t>
      </w:r>
      <w:r>
        <w:rPr>
          <w:spacing w:val="-4"/>
        </w:rPr>
        <w:t xml:space="preserve"> </w:t>
      </w:r>
      <w:r>
        <w:t>make</w:t>
      </w:r>
      <w:r>
        <w:rPr>
          <w:spacing w:val="-1"/>
        </w:rPr>
        <w:t xml:space="preserve"> </w:t>
      </w:r>
      <w:r>
        <w:t>other</w:t>
      </w:r>
      <w:r>
        <w:rPr>
          <w:spacing w:val="-3"/>
        </w:rPr>
        <w:t xml:space="preserve"> </w:t>
      </w:r>
      <w:r>
        <w:t>deductions</w:t>
      </w:r>
      <w:r>
        <w:rPr>
          <w:spacing w:val="-4"/>
        </w:rPr>
        <w:t xml:space="preserve"> </w:t>
      </w:r>
      <w:r>
        <w:t>from</w:t>
      </w:r>
      <w:r>
        <w:rPr>
          <w:spacing w:val="-4"/>
        </w:rPr>
        <w:t xml:space="preserve"> </w:t>
      </w:r>
      <w:r>
        <w:t>pay</w:t>
      </w:r>
      <w:r>
        <w:rPr>
          <w:spacing w:val="-2"/>
        </w:rPr>
        <w:t xml:space="preserve"> </w:t>
      </w:r>
      <w:r>
        <w:t>as</w:t>
      </w:r>
      <w:r>
        <w:rPr>
          <w:spacing w:val="-7"/>
        </w:rPr>
        <w:t xml:space="preserve"> </w:t>
      </w:r>
      <w:r>
        <w:t>permitted</w:t>
      </w:r>
      <w:r>
        <w:rPr>
          <w:spacing w:val="-3"/>
        </w:rPr>
        <w:t xml:space="preserve"> </w:t>
      </w:r>
      <w:r>
        <w:t>by</w:t>
      </w:r>
      <w:r>
        <w:rPr>
          <w:spacing w:val="-2"/>
        </w:rPr>
        <w:t xml:space="preserve"> </w:t>
      </w:r>
      <w:r>
        <w:t>relevant</w:t>
      </w:r>
      <w:r>
        <w:rPr>
          <w:spacing w:val="-3"/>
        </w:rPr>
        <w:t xml:space="preserve"> </w:t>
      </w:r>
      <w:r>
        <w:t>sections</w:t>
      </w:r>
      <w:r>
        <w:rPr>
          <w:spacing w:val="-2"/>
        </w:rPr>
        <w:t xml:space="preserve"> </w:t>
      </w:r>
      <w:r>
        <w:t>in</w:t>
      </w:r>
      <w:r>
        <w:rPr>
          <w:spacing w:val="-3"/>
        </w:rPr>
        <w:t xml:space="preserve"> </w:t>
      </w:r>
      <w:r>
        <w:t>this</w:t>
      </w:r>
      <w:r>
        <w:rPr>
          <w:spacing w:val="-2"/>
        </w:rPr>
        <w:t xml:space="preserve"> </w:t>
      </w:r>
      <w:r>
        <w:t>Handbook</w:t>
      </w:r>
      <w:r>
        <w:rPr>
          <w:spacing w:val="-5"/>
        </w:rPr>
        <w:t xml:space="preserve"> </w:t>
      </w:r>
      <w:r>
        <w:t>and</w:t>
      </w:r>
      <w:r>
        <w:rPr>
          <w:spacing w:val="-3"/>
        </w:rPr>
        <w:t xml:space="preserve"> </w:t>
      </w:r>
      <w:r>
        <w:t>our other policies.</w:t>
      </w:r>
    </w:p>
    <w:p w14:paraId="528AD392" w14:textId="0AB3BAE4" w:rsidR="004638AF" w:rsidRDefault="004606BD" w:rsidP="009A3EA2">
      <w:r>
        <w:lastRenderedPageBreak/>
        <w:t>The</w:t>
      </w:r>
      <w:r>
        <w:rPr>
          <w:spacing w:val="-2"/>
        </w:rPr>
        <w:t xml:space="preserve"> </w:t>
      </w:r>
      <w:r>
        <w:t>right</w:t>
      </w:r>
      <w:r>
        <w:rPr>
          <w:spacing w:val="-4"/>
        </w:rPr>
        <w:t xml:space="preserve"> </w:t>
      </w:r>
      <w:r>
        <w:t>to</w:t>
      </w:r>
      <w:r>
        <w:rPr>
          <w:spacing w:val="-2"/>
        </w:rPr>
        <w:t xml:space="preserve"> </w:t>
      </w:r>
      <w:r>
        <w:t>deduct</w:t>
      </w:r>
      <w:r>
        <w:rPr>
          <w:spacing w:val="-4"/>
        </w:rPr>
        <w:t xml:space="preserve"> </w:t>
      </w:r>
      <w:r>
        <w:t>wages,</w:t>
      </w:r>
      <w:r>
        <w:rPr>
          <w:spacing w:val="-3"/>
        </w:rPr>
        <w:t xml:space="preserve"> </w:t>
      </w:r>
      <w:r>
        <w:t>either</w:t>
      </w:r>
      <w:r>
        <w:rPr>
          <w:spacing w:val="-2"/>
        </w:rPr>
        <w:t xml:space="preserve"> </w:t>
      </w:r>
      <w:r w:rsidR="008536ED">
        <w:t>because of</w:t>
      </w:r>
      <w:r>
        <w:rPr>
          <w:spacing w:val="-2"/>
        </w:rPr>
        <w:t xml:space="preserve"> </w:t>
      </w:r>
      <w:r>
        <w:t>this</w:t>
      </w:r>
      <w:r>
        <w:rPr>
          <w:spacing w:val="-3"/>
        </w:rPr>
        <w:t xml:space="preserve"> </w:t>
      </w:r>
      <w:r>
        <w:t>clause</w:t>
      </w:r>
      <w:r>
        <w:rPr>
          <w:spacing w:val="-2"/>
        </w:rPr>
        <w:t xml:space="preserve"> </w:t>
      </w:r>
      <w:r>
        <w:t>or</w:t>
      </w:r>
      <w:r>
        <w:rPr>
          <w:spacing w:val="-2"/>
        </w:rPr>
        <w:t xml:space="preserve"> </w:t>
      </w:r>
      <w:r>
        <w:t>any</w:t>
      </w:r>
      <w:r>
        <w:rPr>
          <w:spacing w:val="-6"/>
        </w:rPr>
        <w:t xml:space="preserve"> </w:t>
      </w:r>
      <w:r>
        <w:t>other</w:t>
      </w:r>
      <w:r>
        <w:rPr>
          <w:spacing w:val="-4"/>
        </w:rPr>
        <w:t xml:space="preserve"> </w:t>
      </w:r>
      <w:r>
        <w:t>clause</w:t>
      </w:r>
      <w:r>
        <w:rPr>
          <w:spacing w:val="-2"/>
        </w:rPr>
        <w:t xml:space="preserve"> </w:t>
      </w:r>
      <w:r>
        <w:t>within</w:t>
      </w:r>
      <w:r>
        <w:rPr>
          <w:spacing w:val="-2"/>
        </w:rPr>
        <w:t xml:space="preserve"> </w:t>
      </w:r>
      <w:r>
        <w:t>your</w:t>
      </w:r>
      <w:r>
        <w:rPr>
          <w:spacing w:val="-2"/>
        </w:rPr>
        <w:t xml:space="preserve"> </w:t>
      </w:r>
      <w:r>
        <w:t>Statement of Particulars or this Handbook is an express term of your contract of employment.</w:t>
      </w:r>
    </w:p>
    <w:p w14:paraId="528AD395" w14:textId="77777777" w:rsidR="004638AF" w:rsidRDefault="004606BD" w:rsidP="00F65118">
      <w:pPr>
        <w:pStyle w:val="Heading3"/>
      </w:pPr>
      <w:bookmarkStart w:id="40" w:name="_Toc211577374"/>
      <w:r>
        <w:t>Expenses</w:t>
      </w:r>
      <w:bookmarkEnd w:id="40"/>
    </w:p>
    <w:p w14:paraId="528AD397" w14:textId="77718DD2" w:rsidR="004638AF" w:rsidRDefault="00A627AD" w:rsidP="00AA59DA">
      <w:r>
        <w:t>Phoenix Youth Provision</w:t>
      </w:r>
      <w:r w:rsidR="004606BD">
        <w:t xml:space="preserve"> will</w:t>
      </w:r>
      <w:r w:rsidR="004606BD">
        <w:rPr>
          <w:spacing w:val="-5"/>
        </w:rPr>
        <w:t xml:space="preserve"> </w:t>
      </w:r>
      <w:r w:rsidR="004606BD">
        <w:t>reimburse</w:t>
      </w:r>
      <w:r w:rsidR="004606BD">
        <w:rPr>
          <w:spacing w:val="-5"/>
        </w:rPr>
        <w:t xml:space="preserve"> </w:t>
      </w:r>
      <w:r w:rsidR="004606BD">
        <w:t>you</w:t>
      </w:r>
      <w:r w:rsidR="004606BD">
        <w:rPr>
          <w:spacing w:val="-4"/>
        </w:rPr>
        <w:t xml:space="preserve"> </w:t>
      </w:r>
      <w:r w:rsidR="004606BD">
        <w:t>for</w:t>
      </w:r>
      <w:r w:rsidR="004606BD">
        <w:rPr>
          <w:spacing w:val="-2"/>
        </w:rPr>
        <w:t xml:space="preserve"> </w:t>
      </w:r>
      <w:r w:rsidR="004606BD">
        <w:t>approved</w:t>
      </w:r>
      <w:r w:rsidR="004606BD">
        <w:rPr>
          <w:spacing w:val="-2"/>
        </w:rPr>
        <w:t xml:space="preserve"> </w:t>
      </w:r>
      <w:r w:rsidR="004606BD">
        <w:t>expenses</w:t>
      </w:r>
      <w:r w:rsidR="004606BD">
        <w:rPr>
          <w:spacing w:val="-5"/>
        </w:rPr>
        <w:t xml:space="preserve"> </w:t>
      </w:r>
      <w:r w:rsidR="004606BD">
        <w:t>wholly</w:t>
      </w:r>
      <w:r w:rsidR="004606BD">
        <w:rPr>
          <w:spacing w:val="-3"/>
        </w:rPr>
        <w:t xml:space="preserve"> </w:t>
      </w:r>
      <w:r w:rsidR="004606BD">
        <w:t>and</w:t>
      </w:r>
      <w:r w:rsidR="004606BD">
        <w:rPr>
          <w:spacing w:val="-4"/>
        </w:rPr>
        <w:t xml:space="preserve"> </w:t>
      </w:r>
      <w:r w:rsidR="004606BD">
        <w:t>necessarily</w:t>
      </w:r>
      <w:r w:rsidR="004606BD">
        <w:rPr>
          <w:spacing w:val="-3"/>
        </w:rPr>
        <w:t xml:space="preserve"> </w:t>
      </w:r>
      <w:r w:rsidR="004606BD">
        <w:t>incurred</w:t>
      </w:r>
      <w:r w:rsidR="004606BD">
        <w:rPr>
          <w:spacing w:val="-4"/>
        </w:rPr>
        <w:t xml:space="preserve"> </w:t>
      </w:r>
      <w:r w:rsidR="004606BD">
        <w:t>in the course of your work.</w:t>
      </w:r>
    </w:p>
    <w:p w14:paraId="528AD399" w14:textId="0B016709" w:rsidR="004638AF" w:rsidRDefault="004606BD" w:rsidP="00C70AA6">
      <w:r>
        <w:t>It is not the purpose of the payment for expenses to provide you with an incentive or reward for non</w:t>
      </w:r>
      <w:r w:rsidR="008536ED">
        <w:t>-standard</w:t>
      </w:r>
      <w:r>
        <w:rPr>
          <w:spacing w:val="-3"/>
        </w:rPr>
        <w:t xml:space="preserve"> </w:t>
      </w:r>
      <w:r>
        <w:t>duties.</w:t>
      </w:r>
      <w:r>
        <w:rPr>
          <w:spacing w:val="-2"/>
        </w:rPr>
        <w:t xml:space="preserve"> </w:t>
      </w:r>
      <w:r>
        <w:t>The</w:t>
      </w:r>
      <w:r>
        <w:rPr>
          <w:spacing w:val="-4"/>
        </w:rPr>
        <w:t xml:space="preserve"> </w:t>
      </w:r>
      <w:r>
        <w:t>amount</w:t>
      </w:r>
      <w:r>
        <w:rPr>
          <w:spacing w:val="-2"/>
        </w:rPr>
        <w:t xml:space="preserve"> </w:t>
      </w:r>
      <w:r>
        <w:t>of</w:t>
      </w:r>
      <w:r>
        <w:rPr>
          <w:spacing w:val="-2"/>
        </w:rPr>
        <w:t xml:space="preserve"> </w:t>
      </w:r>
      <w:r>
        <w:t>any</w:t>
      </w:r>
      <w:r>
        <w:rPr>
          <w:spacing w:val="-2"/>
        </w:rPr>
        <w:t xml:space="preserve"> </w:t>
      </w:r>
      <w:r>
        <w:t>payment</w:t>
      </w:r>
      <w:r>
        <w:rPr>
          <w:spacing w:val="-3"/>
        </w:rPr>
        <w:t xml:space="preserve"> </w:t>
      </w:r>
      <w:r>
        <w:t>for</w:t>
      </w:r>
      <w:r>
        <w:rPr>
          <w:spacing w:val="-3"/>
        </w:rPr>
        <w:t xml:space="preserve"> </w:t>
      </w:r>
      <w:r>
        <w:t>expenses</w:t>
      </w:r>
      <w:r>
        <w:rPr>
          <w:spacing w:val="-4"/>
        </w:rPr>
        <w:t xml:space="preserve"> </w:t>
      </w:r>
      <w:r>
        <w:t>will</w:t>
      </w:r>
      <w:r>
        <w:rPr>
          <w:spacing w:val="-4"/>
        </w:rPr>
        <w:t xml:space="preserve"> </w:t>
      </w:r>
      <w:r>
        <w:t>be</w:t>
      </w:r>
      <w:r>
        <w:rPr>
          <w:spacing w:val="-4"/>
        </w:rPr>
        <w:t xml:space="preserve"> </w:t>
      </w:r>
      <w:r>
        <w:t>the</w:t>
      </w:r>
      <w:r>
        <w:rPr>
          <w:spacing w:val="-2"/>
        </w:rPr>
        <w:t xml:space="preserve"> </w:t>
      </w:r>
      <w:r>
        <w:t>additional</w:t>
      </w:r>
      <w:r>
        <w:rPr>
          <w:spacing w:val="-4"/>
        </w:rPr>
        <w:t xml:space="preserve"> </w:t>
      </w:r>
      <w:r>
        <w:t>costs</w:t>
      </w:r>
      <w:r>
        <w:rPr>
          <w:spacing w:val="-2"/>
        </w:rPr>
        <w:t xml:space="preserve"> </w:t>
      </w:r>
      <w:r>
        <w:t>incurred</w:t>
      </w:r>
      <w:r>
        <w:rPr>
          <w:spacing w:val="-3"/>
        </w:rPr>
        <w:t xml:space="preserve"> </w:t>
      </w:r>
      <w:r w:rsidR="008536ED">
        <w:t>because of</w:t>
      </w:r>
      <w:r>
        <w:t xml:space="preserve"> you undertaking a work assignment.</w:t>
      </w:r>
    </w:p>
    <w:p w14:paraId="528AD39B" w14:textId="77777777" w:rsidR="004638AF" w:rsidRDefault="004606BD" w:rsidP="00C70AA6">
      <w:r>
        <w:t>Expenses</w:t>
      </w:r>
      <w:r>
        <w:rPr>
          <w:spacing w:val="-5"/>
        </w:rPr>
        <w:t xml:space="preserve"> </w:t>
      </w:r>
      <w:r>
        <w:t>will</w:t>
      </w:r>
      <w:r>
        <w:rPr>
          <w:spacing w:val="-5"/>
        </w:rPr>
        <w:t xml:space="preserve"> </w:t>
      </w:r>
      <w:r>
        <w:t>be</w:t>
      </w:r>
      <w:r>
        <w:rPr>
          <w:spacing w:val="-5"/>
        </w:rPr>
        <w:t xml:space="preserve"> </w:t>
      </w:r>
      <w:r>
        <w:t>paid</w:t>
      </w:r>
      <w:r>
        <w:rPr>
          <w:spacing w:val="-2"/>
        </w:rPr>
        <w:t xml:space="preserve"> </w:t>
      </w:r>
      <w:r>
        <w:t>in</w:t>
      </w:r>
      <w:r>
        <w:rPr>
          <w:spacing w:val="-4"/>
        </w:rPr>
        <w:t xml:space="preserve"> </w:t>
      </w:r>
      <w:r>
        <w:t>accordance</w:t>
      </w:r>
      <w:r>
        <w:rPr>
          <w:spacing w:val="-4"/>
        </w:rPr>
        <w:t xml:space="preserve"> </w:t>
      </w:r>
      <w:r>
        <w:t>with</w:t>
      </w:r>
      <w:r>
        <w:rPr>
          <w:spacing w:val="-4"/>
        </w:rPr>
        <w:t xml:space="preserve"> </w:t>
      </w:r>
      <w:r>
        <w:t>the</w:t>
      </w:r>
      <w:r>
        <w:rPr>
          <w:spacing w:val="-5"/>
        </w:rPr>
        <w:t xml:space="preserve"> </w:t>
      </w:r>
      <w:r>
        <w:t>regulations</w:t>
      </w:r>
      <w:r>
        <w:rPr>
          <w:spacing w:val="-3"/>
        </w:rPr>
        <w:t xml:space="preserve"> </w:t>
      </w:r>
      <w:r>
        <w:t>and</w:t>
      </w:r>
      <w:r>
        <w:rPr>
          <w:spacing w:val="-4"/>
        </w:rPr>
        <w:t xml:space="preserve"> </w:t>
      </w:r>
      <w:r>
        <w:t>interpretation</w:t>
      </w:r>
      <w:r>
        <w:rPr>
          <w:spacing w:val="-1"/>
        </w:rPr>
        <w:t xml:space="preserve"> </w:t>
      </w:r>
      <w:r>
        <w:t>of</w:t>
      </w:r>
      <w:r>
        <w:rPr>
          <w:spacing w:val="-2"/>
        </w:rPr>
        <w:t xml:space="preserve"> </w:t>
      </w:r>
      <w:r>
        <w:t>HM</w:t>
      </w:r>
      <w:r>
        <w:rPr>
          <w:spacing w:val="-4"/>
        </w:rPr>
        <w:t xml:space="preserve"> </w:t>
      </w:r>
      <w:r>
        <w:t>Revenue</w:t>
      </w:r>
      <w:r>
        <w:rPr>
          <w:spacing w:val="-2"/>
        </w:rPr>
        <w:t xml:space="preserve"> </w:t>
      </w:r>
      <w:r>
        <w:t>&amp;</w:t>
      </w:r>
      <w:r>
        <w:rPr>
          <w:spacing w:val="-6"/>
        </w:rPr>
        <w:t xml:space="preserve"> </w:t>
      </w:r>
      <w:r>
        <w:t>Customs</w:t>
      </w:r>
      <w:r>
        <w:rPr>
          <w:spacing w:val="-3"/>
        </w:rPr>
        <w:t xml:space="preserve"> </w:t>
      </w:r>
      <w:r>
        <w:t>or suspended, if necessary, at its instruction.</w:t>
      </w:r>
    </w:p>
    <w:p w14:paraId="528AD39D" w14:textId="77777777" w:rsidR="004638AF" w:rsidRDefault="004606BD" w:rsidP="00C70AA6">
      <w:r>
        <w:t>Any</w:t>
      </w:r>
      <w:r>
        <w:rPr>
          <w:spacing w:val="-3"/>
        </w:rPr>
        <w:t xml:space="preserve"> </w:t>
      </w:r>
      <w:r>
        <w:t>special</w:t>
      </w:r>
      <w:r>
        <w:rPr>
          <w:spacing w:val="-5"/>
        </w:rPr>
        <w:t xml:space="preserve"> </w:t>
      </w:r>
      <w:r>
        <w:t>ad</w:t>
      </w:r>
      <w:r>
        <w:rPr>
          <w:spacing w:val="-4"/>
        </w:rPr>
        <w:t xml:space="preserve"> </w:t>
      </w:r>
      <w:r>
        <w:t>hoc</w:t>
      </w:r>
      <w:r>
        <w:rPr>
          <w:spacing w:val="-3"/>
        </w:rPr>
        <w:t xml:space="preserve"> </w:t>
      </w:r>
      <w:r>
        <w:t>arrangements</w:t>
      </w:r>
      <w:r>
        <w:rPr>
          <w:spacing w:val="-5"/>
        </w:rPr>
        <w:t xml:space="preserve"> </w:t>
      </w:r>
      <w:r>
        <w:t>made</w:t>
      </w:r>
      <w:r>
        <w:rPr>
          <w:spacing w:val="-4"/>
        </w:rPr>
        <w:t xml:space="preserve"> </w:t>
      </w:r>
      <w:r>
        <w:t>to</w:t>
      </w:r>
      <w:r>
        <w:rPr>
          <w:spacing w:val="-2"/>
        </w:rPr>
        <w:t xml:space="preserve"> </w:t>
      </w:r>
      <w:r>
        <w:t>suit</w:t>
      </w:r>
      <w:r>
        <w:rPr>
          <w:spacing w:val="-4"/>
        </w:rPr>
        <w:t xml:space="preserve"> </w:t>
      </w:r>
      <w:r>
        <w:t>particular</w:t>
      </w:r>
      <w:r>
        <w:rPr>
          <w:spacing w:val="-5"/>
        </w:rPr>
        <w:t xml:space="preserve"> </w:t>
      </w:r>
      <w:r>
        <w:t>circumstances</w:t>
      </w:r>
      <w:r>
        <w:rPr>
          <w:spacing w:val="-3"/>
        </w:rPr>
        <w:t xml:space="preserve"> </w:t>
      </w:r>
      <w:proofErr w:type="gramStart"/>
      <w:r>
        <w:t>will</w:t>
      </w:r>
      <w:r>
        <w:rPr>
          <w:spacing w:val="-3"/>
        </w:rPr>
        <w:t xml:space="preserve"> </w:t>
      </w:r>
      <w:r>
        <w:t>not</w:t>
      </w:r>
      <w:proofErr w:type="gramEnd"/>
      <w:r>
        <w:rPr>
          <w:spacing w:val="-4"/>
        </w:rPr>
        <w:t xml:space="preserve"> </w:t>
      </w:r>
      <w:r>
        <w:t>be</w:t>
      </w:r>
      <w:r>
        <w:rPr>
          <w:spacing w:val="-2"/>
        </w:rPr>
        <w:t xml:space="preserve"> </w:t>
      </w:r>
      <w:r>
        <w:t>considered</w:t>
      </w:r>
      <w:r>
        <w:rPr>
          <w:spacing w:val="-4"/>
        </w:rPr>
        <w:t xml:space="preserve"> </w:t>
      </w:r>
      <w:r>
        <w:t>to</w:t>
      </w:r>
      <w:r>
        <w:rPr>
          <w:spacing w:val="-5"/>
        </w:rPr>
        <w:t xml:space="preserve"> </w:t>
      </w:r>
      <w:r>
        <w:t>set</w:t>
      </w:r>
      <w:r>
        <w:rPr>
          <w:spacing w:val="-1"/>
        </w:rPr>
        <w:t xml:space="preserve"> </w:t>
      </w:r>
      <w:r>
        <w:t>any form of precedent.</w:t>
      </w:r>
    </w:p>
    <w:p w14:paraId="528AD39F" w14:textId="2D097E2E" w:rsidR="004638AF" w:rsidRDefault="004606BD" w:rsidP="0033735F">
      <w:r>
        <w:t>You</w:t>
      </w:r>
      <w:r>
        <w:rPr>
          <w:spacing w:val="-1"/>
        </w:rPr>
        <w:t xml:space="preserve"> </w:t>
      </w:r>
      <w:r>
        <w:t>are</w:t>
      </w:r>
      <w:r>
        <w:rPr>
          <w:spacing w:val="-1"/>
        </w:rPr>
        <w:t xml:space="preserve"> </w:t>
      </w:r>
      <w:r>
        <w:t>expected</w:t>
      </w:r>
      <w:r>
        <w:rPr>
          <w:spacing w:val="-3"/>
        </w:rPr>
        <w:t xml:space="preserve"> </w:t>
      </w:r>
      <w:r>
        <w:t>to</w:t>
      </w:r>
      <w:r>
        <w:rPr>
          <w:spacing w:val="-3"/>
        </w:rPr>
        <w:t xml:space="preserve"> </w:t>
      </w:r>
      <w:r>
        <w:t>use</w:t>
      </w:r>
      <w:r>
        <w:rPr>
          <w:spacing w:val="-4"/>
        </w:rPr>
        <w:t xml:space="preserve"> </w:t>
      </w:r>
      <w:r>
        <w:t>the</w:t>
      </w:r>
      <w:r>
        <w:rPr>
          <w:spacing w:val="-4"/>
        </w:rPr>
        <w:t xml:space="preserve"> </w:t>
      </w:r>
      <w:r>
        <w:t>most</w:t>
      </w:r>
      <w:r>
        <w:rPr>
          <w:spacing w:val="-3"/>
        </w:rPr>
        <w:t xml:space="preserve"> </w:t>
      </w:r>
      <w:r>
        <w:t>cost</w:t>
      </w:r>
      <w:r>
        <w:rPr>
          <w:spacing w:val="-2"/>
        </w:rPr>
        <w:t xml:space="preserve"> </w:t>
      </w:r>
      <w:r>
        <w:t>effective</w:t>
      </w:r>
      <w:r>
        <w:rPr>
          <w:spacing w:val="-4"/>
        </w:rPr>
        <w:t xml:space="preserve"> </w:t>
      </w:r>
      <w:r w:rsidR="00B97590">
        <w:t>transport</w:t>
      </w:r>
      <w:r>
        <w:rPr>
          <w:spacing w:val="-2"/>
        </w:rPr>
        <w:t xml:space="preserve"> </w:t>
      </w:r>
      <w:r>
        <w:t>methods,</w:t>
      </w:r>
      <w:r>
        <w:rPr>
          <w:spacing w:val="-4"/>
        </w:rPr>
        <w:t xml:space="preserve"> </w:t>
      </w:r>
      <w:r>
        <w:t>and</w:t>
      </w:r>
      <w:r>
        <w:rPr>
          <w:spacing w:val="-1"/>
        </w:rPr>
        <w:t xml:space="preserve"> </w:t>
      </w:r>
      <w:r>
        <w:t>routes</w:t>
      </w:r>
      <w:r>
        <w:rPr>
          <w:spacing w:val="-4"/>
        </w:rPr>
        <w:t xml:space="preserve"> </w:t>
      </w:r>
      <w:r>
        <w:t>when</w:t>
      </w:r>
      <w:r>
        <w:rPr>
          <w:spacing w:val="-3"/>
        </w:rPr>
        <w:t xml:space="preserve"> </w:t>
      </w:r>
      <w:r>
        <w:t>travelling</w:t>
      </w:r>
      <w:r>
        <w:rPr>
          <w:spacing w:val="-4"/>
        </w:rPr>
        <w:t xml:space="preserve"> </w:t>
      </w:r>
      <w:r>
        <w:t>to</w:t>
      </w:r>
      <w:r>
        <w:rPr>
          <w:spacing w:val="-6"/>
        </w:rPr>
        <w:t xml:space="preserve"> </w:t>
      </w:r>
      <w:r>
        <w:t>carry out your duties.</w:t>
      </w:r>
    </w:p>
    <w:p w14:paraId="528AD3A1" w14:textId="77777777" w:rsidR="004638AF" w:rsidRDefault="004606BD" w:rsidP="0033735F">
      <w:pPr>
        <w:rPr>
          <w:b/>
        </w:rPr>
      </w:pPr>
      <w:r>
        <w:t>Payment</w:t>
      </w:r>
      <w:r>
        <w:rPr>
          <w:spacing w:val="-4"/>
        </w:rPr>
        <w:t xml:space="preserve"> </w:t>
      </w:r>
      <w:r>
        <w:t>of</w:t>
      </w:r>
      <w:r>
        <w:rPr>
          <w:spacing w:val="-2"/>
        </w:rPr>
        <w:t xml:space="preserve"> </w:t>
      </w:r>
      <w:r>
        <w:t>your</w:t>
      </w:r>
      <w:r>
        <w:rPr>
          <w:spacing w:val="-2"/>
        </w:rPr>
        <w:t xml:space="preserve"> </w:t>
      </w:r>
      <w:r>
        <w:t>expense</w:t>
      </w:r>
      <w:r>
        <w:rPr>
          <w:spacing w:val="-2"/>
        </w:rPr>
        <w:t xml:space="preserve"> </w:t>
      </w:r>
      <w:r>
        <w:t>claims</w:t>
      </w:r>
      <w:r>
        <w:rPr>
          <w:spacing w:val="-3"/>
        </w:rPr>
        <w:t xml:space="preserve"> </w:t>
      </w:r>
      <w:r>
        <w:t>will</w:t>
      </w:r>
      <w:r>
        <w:rPr>
          <w:spacing w:val="-3"/>
        </w:rPr>
        <w:t xml:space="preserve"> </w:t>
      </w:r>
      <w:r>
        <w:t>be</w:t>
      </w:r>
      <w:r>
        <w:rPr>
          <w:spacing w:val="-4"/>
        </w:rPr>
        <w:t xml:space="preserve"> </w:t>
      </w:r>
      <w:r>
        <w:t>delayed</w:t>
      </w:r>
      <w:r>
        <w:rPr>
          <w:spacing w:val="-6"/>
        </w:rPr>
        <w:t xml:space="preserve"> </w:t>
      </w:r>
      <w:r>
        <w:t>or</w:t>
      </w:r>
      <w:r>
        <w:rPr>
          <w:spacing w:val="-2"/>
        </w:rPr>
        <w:t xml:space="preserve"> </w:t>
      </w:r>
      <w:r>
        <w:t>withheld</w:t>
      </w:r>
      <w:r>
        <w:rPr>
          <w:spacing w:val="-2"/>
        </w:rPr>
        <w:t xml:space="preserve"> </w:t>
      </w:r>
      <w:r>
        <w:t>if</w:t>
      </w:r>
      <w:r>
        <w:rPr>
          <w:spacing w:val="-4"/>
        </w:rPr>
        <w:t xml:space="preserve"> </w:t>
      </w:r>
      <w:r>
        <w:t>you</w:t>
      </w:r>
      <w:r>
        <w:rPr>
          <w:spacing w:val="-4"/>
        </w:rPr>
        <w:t xml:space="preserve"> </w:t>
      </w:r>
      <w:r>
        <w:t>are</w:t>
      </w:r>
      <w:r>
        <w:rPr>
          <w:spacing w:val="-4"/>
        </w:rPr>
        <w:t xml:space="preserve"> </w:t>
      </w:r>
      <w:r>
        <w:t>unable</w:t>
      </w:r>
      <w:r>
        <w:rPr>
          <w:spacing w:val="-4"/>
        </w:rPr>
        <w:t xml:space="preserve"> </w:t>
      </w:r>
      <w:r>
        <w:t>to</w:t>
      </w:r>
      <w:r>
        <w:rPr>
          <w:spacing w:val="-4"/>
        </w:rPr>
        <w:t xml:space="preserve"> </w:t>
      </w:r>
      <w:r>
        <w:t>provide</w:t>
      </w:r>
      <w:r>
        <w:rPr>
          <w:spacing w:val="-2"/>
        </w:rPr>
        <w:t xml:space="preserve"> </w:t>
      </w:r>
      <w:r>
        <w:t>appropriate evidence of the cost incurred. Fraudulent claims may result in your dismissal</w:t>
      </w:r>
      <w:r>
        <w:rPr>
          <w:b/>
        </w:rPr>
        <w:t>.</w:t>
      </w:r>
    </w:p>
    <w:p w14:paraId="528AD3A2" w14:textId="3E28645D" w:rsidR="004638AF" w:rsidRDefault="004606BD" w:rsidP="00F65118">
      <w:pPr>
        <w:pStyle w:val="Heading3"/>
      </w:pPr>
      <w:bookmarkStart w:id="41" w:name="_Toc211577375"/>
      <w:r>
        <w:t>Guidance</w:t>
      </w:r>
      <w:r>
        <w:rPr>
          <w:spacing w:val="-9"/>
        </w:rPr>
        <w:t xml:space="preserve"> </w:t>
      </w:r>
      <w:r>
        <w:t>on</w:t>
      </w:r>
      <w:r>
        <w:rPr>
          <w:spacing w:val="-8"/>
        </w:rPr>
        <w:t xml:space="preserve"> </w:t>
      </w:r>
      <w:r>
        <w:t>Car</w:t>
      </w:r>
      <w:r>
        <w:rPr>
          <w:spacing w:val="-5"/>
        </w:rPr>
        <w:t xml:space="preserve"> Use</w:t>
      </w:r>
      <w:bookmarkEnd w:id="41"/>
    </w:p>
    <w:p w14:paraId="528AD3A4" w14:textId="6B59C4D1" w:rsidR="004638AF" w:rsidRDefault="00AA59DA" w:rsidP="0033735F">
      <w:r w:rsidRPr="00AA59DA">
        <w:t>Phoenix Youth Provision</w:t>
      </w:r>
      <w:r w:rsidR="004606BD">
        <w:t xml:space="preserve"> pays an allowance for the use of your vehicle for Phoenix related activities in accordance with the HMRC recommendations. This is currently set at 45p per mile on business related activities as explained in the following paragraphs. Although this guide is made in good faith based on current</w:t>
      </w:r>
      <w:r w:rsidR="004606BD">
        <w:rPr>
          <w:spacing w:val="-2"/>
        </w:rPr>
        <w:t xml:space="preserve"> </w:t>
      </w:r>
      <w:r w:rsidR="004606BD">
        <w:t>guidance</w:t>
      </w:r>
      <w:r w:rsidR="004606BD">
        <w:rPr>
          <w:spacing w:val="-4"/>
        </w:rPr>
        <w:t xml:space="preserve"> </w:t>
      </w:r>
      <w:r w:rsidR="004606BD">
        <w:t>you</w:t>
      </w:r>
      <w:r w:rsidR="004606BD">
        <w:rPr>
          <w:spacing w:val="-3"/>
        </w:rPr>
        <w:t xml:space="preserve"> </w:t>
      </w:r>
      <w:r w:rsidR="004606BD">
        <w:t>are</w:t>
      </w:r>
      <w:r w:rsidR="004606BD">
        <w:rPr>
          <w:spacing w:val="-3"/>
        </w:rPr>
        <w:t xml:space="preserve"> </w:t>
      </w:r>
      <w:r w:rsidR="004606BD">
        <w:t>strongly</w:t>
      </w:r>
      <w:r w:rsidR="004606BD">
        <w:rPr>
          <w:spacing w:val="-3"/>
        </w:rPr>
        <w:t xml:space="preserve"> </w:t>
      </w:r>
      <w:r w:rsidR="004606BD">
        <w:t>advised</w:t>
      </w:r>
      <w:r w:rsidR="004606BD">
        <w:rPr>
          <w:spacing w:val="-3"/>
        </w:rPr>
        <w:t xml:space="preserve"> </w:t>
      </w:r>
      <w:r w:rsidR="004606BD">
        <w:t>to</w:t>
      </w:r>
      <w:r w:rsidR="004606BD">
        <w:rPr>
          <w:spacing w:val="-2"/>
        </w:rPr>
        <w:t xml:space="preserve"> </w:t>
      </w:r>
      <w:r w:rsidR="004606BD">
        <w:t>speak</w:t>
      </w:r>
      <w:r w:rsidR="004606BD">
        <w:rPr>
          <w:spacing w:val="-3"/>
        </w:rPr>
        <w:t xml:space="preserve"> </w:t>
      </w:r>
      <w:r w:rsidR="004606BD">
        <w:t>with</w:t>
      </w:r>
      <w:r w:rsidR="004606BD">
        <w:rPr>
          <w:spacing w:val="-3"/>
        </w:rPr>
        <w:t xml:space="preserve"> </w:t>
      </w:r>
      <w:r w:rsidR="004606BD">
        <w:t>your</w:t>
      </w:r>
      <w:r w:rsidR="004606BD">
        <w:rPr>
          <w:spacing w:val="-4"/>
        </w:rPr>
        <w:t xml:space="preserve"> </w:t>
      </w:r>
      <w:r w:rsidR="004606BD">
        <w:t>car</w:t>
      </w:r>
      <w:r w:rsidR="004606BD">
        <w:rPr>
          <w:spacing w:val="-2"/>
        </w:rPr>
        <w:t xml:space="preserve"> </w:t>
      </w:r>
      <w:r w:rsidR="004606BD">
        <w:t>insurance</w:t>
      </w:r>
      <w:r w:rsidR="004606BD">
        <w:rPr>
          <w:spacing w:val="-4"/>
        </w:rPr>
        <w:t xml:space="preserve"> </w:t>
      </w:r>
      <w:r w:rsidR="004606BD">
        <w:t>company</w:t>
      </w:r>
      <w:r w:rsidR="004606BD">
        <w:rPr>
          <w:spacing w:val="-5"/>
        </w:rPr>
        <w:t xml:space="preserve"> </w:t>
      </w:r>
      <w:r w:rsidR="004606BD">
        <w:t>in</w:t>
      </w:r>
      <w:r w:rsidR="004606BD">
        <w:rPr>
          <w:spacing w:val="-3"/>
        </w:rPr>
        <w:t xml:space="preserve"> </w:t>
      </w:r>
      <w:r w:rsidR="004606BD">
        <w:t>the</w:t>
      </w:r>
      <w:r w:rsidR="004606BD">
        <w:rPr>
          <w:spacing w:val="-3"/>
        </w:rPr>
        <w:t xml:space="preserve"> </w:t>
      </w:r>
      <w:r w:rsidR="004606BD">
        <w:t>first</w:t>
      </w:r>
      <w:r w:rsidR="004606BD">
        <w:rPr>
          <w:spacing w:val="-3"/>
        </w:rPr>
        <w:t xml:space="preserve"> </w:t>
      </w:r>
      <w:r w:rsidR="004606BD">
        <w:t>instance.</w:t>
      </w:r>
    </w:p>
    <w:p w14:paraId="17B73CE5" w14:textId="77777777" w:rsidR="0033735F" w:rsidRDefault="004606BD" w:rsidP="0033735F">
      <w:pPr>
        <w:rPr>
          <w:spacing w:val="-5"/>
        </w:rPr>
      </w:pPr>
      <w:r>
        <w:t xml:space="preserve">The </w:t>
      </w:r>
      <w:r w:rsidRPr="0033735F">
        <w:rPr>
          <w:bCs/>
        </w:rPr>
        <w:t>45p per mile</w:t>
      </w:r>
      <w:r>
        <w:rPr>
          <w:b/>
        </w:rPr>
        <w:t xml:space="preserve"> </w:t>
      </w:r>
      <w:r>
        <w:t>(for the first 10,000 miles, and 25p per mile thereafter) that HMRC allows as a tax- deductible</w:t>
      </w:r>
      <w:r>
        <w:rPr>
          <w:spacing w:val="-2"/>
        </w:rPr>
        <w:t xml:space="preserve"> </w:t>
      </w:r>
      <w:r>
        <w:t>mileage</w:t>
      </w:r>
      <w:r>
        <w:rPr>
          <w:spacing w:val="-2"/>
        </w:rPr>
        <w:t xml:space="preserve"> </w:t>
      </w:r>
      <w:r>
        <w:t>allowance</w:t>
      </w:r>
      <w:r>
        <w:rPr>
          <w:spacing w:val="-2"/>
        </w:rPr>
        <w:t xml:space="preserve"> </w:t>
      </w:r>
      <w:r>
        <w:t>is</w:t>
      </w:r>
      <w:r>
        <w:rPr>
          <w:spacing w:val="-5"/>
        </w:rPr>
        <w:t xml:space="preserve"> </w:t>
      </w:r>
      <w:r>
        <w:t>designed</w:t>
      </w:r>
      <w:r>
        <w:rPr>
          <w:spacing w:val="-4"/>
        </w:rPr>
        <w:t xml:space="preserve"> </w:t>
      </w:r>
      <w:r>
        <w:t>to</w:t>
      </w:r>
      <w:r>
        <w:rPr>
          <w:spacing w:val="-2"/>
        </w:rPr>
        <w:t xml:space="preserve"> </w:t>
      </w:r>
      <w:r>
        <w:t xml:space="preserve">cover </w:t>
      </w:r>
      <w:r w:rsidRPr="0033735F">
        <w:t>all car-related expenses</w:t>
      </w:r>
      <w:r>
        <w:rPr>
          <w:b/>
          <w:spacing w:val="-4"/>
        </w:rPr>
        <w:t xml:space="preserve"> </w:t>
      </w:r>
      <w:r>
        <w:t>for</w:t>
      </w:r>
      <w:r>
        <w:rPr>
          <w:spacing w:val="-4"/>
        </w:rPr>
        <w:t xml:space="preserve"> </w:t>
      </w:r>
      <w:r>
        <w:t>business</w:t>
      </w:r>
      <w:r>
        <w:rPr>
          <w:spacing w:val="-5"/>
        </w:rPr>
        <w:t xml:space="preserve"> </w:t>
      </w:r>
      <w:r>
        <w:t>travel.</w:t>
      </w:r>
      <w:r>
        <w:rPr>
          <w:spacing w:val="-5"/>
        </w:rPr>
        <w:t xml:space="preserve"> </w:t>
      </w:r>
    </w:p>
    <w:p w14:paraId="528AD3A5" w14:textId="2FF9A838" w:rsidR="004638AF" w:rsidRDefault="004606BD" w:rsidP="0033735F">
      <w:r>
        <w:t>These expenses include:</w:t>
      </w:r>
    </w:p>
    <w:p w14:paraId="528AD3A6" w14:textId="77777777" w:rsidR="004638AF" w:rsidRDefault="004606BD" w:rsidP="00E634D6">
      <w:pPr>
        <w:pStyle w:val="ListParagraph"/>
        <w:numPr>
          <w:ilvl w:val="0"/>
          <w:numId w:val="6"/>
        </w:numPr>
        <w:tabs>
          <w:tab w:val="left" w:pos="732"/>
        </w:tabs>
        <w:spacing w:before="281"/>
        <w:ind w:hanging="360"/>
      </w:pPr>
      <w:r>
        <w:rPr>
          <w:spacing w:val="-4"/>
        </w:rPr>
        <w:t>Fuel</w:t>
      </w:r>
    </w:p>
    <w:p w14:paraId="528AD3A7" w14:textId="77777777" w:rsidR="004638AF" w:rsidRDefault="004606BD" w:rsidP="00E634D6">
      <w:pPr>
        <w:pStyle w:val="ListParagraph"/>
        <w:numPr>
          <w:ilvl w:val="0"/>
          <w:numId w:val="6"/>
        </w:numPr>
        <w:tabs>
          <w:tab w:val="left" w:pos="732"/>
        </w:tabs>
        <w:spacing w:before="0"/>
        <w:ind w:hanging="360"/>
      </w:pPr>
      <w:r>
        <w:lastRenderedPageBreak/>
        <w:t>Maintenance</w:t>
      </w:r>
      <w:r>
        <w:rPr>
          <w:spacing w:val="-5"/>
        </w:rPr>
        <w:t xml:space="preserve"> </w:t>
      </w:r>
      <w:r>
        <w:t>and</w:t>
      </w:r>
      <w:r>
        <w:rPr>
          <w:spacing w:val="-6"/>
        </w:rPr>
        <w:t xml:space="preserve"> </w:t>
      </w:r>
      <w:r>
        <w:rPr>
          <w:spacing w:val="-2"/>
        </w:rPr>
        <w:t>repairs</w:t>
      </w:r>
    </w:p>
    <w:p w14:paraId="528AD3A8" w14:textId="77777777" w:rsidR="004638AF" w:rsidRDefault="004606BD" w:rsidP="00E634D6">
      <w:pPr>
        <w:pStyle w:val="ListParagraph"/>
        <w:numPr>
          <w:ilvl w:val="0"/>
          <w:numId w:val="6"/>
        </w:numPr>
        <w:tabs>
          <w:tab w:val="left" w:pos="732"/>
        </w:tabs>
        <w:spacing w:before="0"/>
        <w:ind w:hanging="360"/>
      </w:pPr>
      <w:r>
        <w:rPr>
          <w:spacing w:val="-2"/>
        </w:rPr>
        <w:t>Insurance</w:t>
      </w:r>
    </w:p>
    <w:p w14:paraId="528AD3A9" w14:textId="77777777" w:rsidR="004638AF" w:rsidRDefault="004606BD" w:rsidP="00E634D6">
      <w:pPr>
        <w:pStyle w:val="ListParagraph"/>
        <w:numPr>
          <w:ilvl w:val="0"/>
          <w:numId w:val="6"/>
        </w:numPr>
        <w:tabs>
          <w:tab w:val="left" w:pos="732"/>
        </w:tabs>
        <w:spacing w:before="2"/>
        <w:ind w:hanging="360"/>
      </w:pPr>
      <w:r>
        <w:t>Road</w:t>
      </w:r>
      <w:r>
        <w:rPr>
          <w:spacing w:val="-2"/>
        </w:rPr>
        <w:t xml:space="preserve"> </w:t>
      </w:r>
      <w:r>
        <w:rPr>
          <w:spacing w:val="-5"/>
        </w:rPr>
        <w:t>tax</w:t>
      </w:r>
    </w:p>
    <w:p w14:paraId="528AD3AA" w14:textId="77777777" w:rsidR="004638AF" w:rsidRDefault="004606BD" w:rsidP="00E634D6">
      <w:pPr>
        <w:pStyle w:val="ListParagraph"/>
        <w:numPr>
          <w:ilvl w:val="0"/>
          <w:numId w:val="6"/>
        </w:numPr>
        <w:tabs>
          <w:tab w:val="left" w:pos="732"/>
        </w:tabs>
        <w:spacing w:before="0"/>
        <w:ind w:hanging="360"/>
      </w:pPr>
      <w:r>
        <w:t>Depreciation</w:t>
      </w:r>
      <w:r>
        <w:rPr>
          <w:spacing w:val="-2"/>
        </w:rPr>
        <w:t xml:space="preserve"> </w:t>
      </w:r>
      <w:r>
        <w:t>of</w:t>
      </w:r>
      <w:r>
        <w:rPr>
          <w:spacing w:val="-4"/>
        </w:rPr>
        <w:t xml:space="preserve"> </w:t>
      </w:r>
      <w:r>
        <w:t>the</w:t>
      </w:r>
      <w:r>
        <w:rPr>
          <w:spacing w:val="-4"/>
        </w:rPr>
        <w:t xml:space="preserve"> </w:t>
      </w:r>
      <w:r>
        <w:rPr>
          <w:spacing w:val="-5"/>
        </w:rPr>
        <w:t>car</w:t>
      </w:r>
    </w:p>
    <w:p w14:paraId="528AD3AB" w14:textId="77777777" w:rsidR="004638AF" w:rsidRDefault="004606BD" w:rsidP="00E634D6">
      <w:pPr>
        <w:pStyle w:val="ListParagraph"/>
        <w:numPr>
          <w:ilvl w:val="0"/>
          <w:numId w:val="6"/>
        </w:numPr>
        <w:tabs>
          <w:tab w:val="left" w:pos="732"/>
        </w:tabs>
        <w:spacing w:before="0"/>
        <w:ind w:hanging="360"/>
      </w:pPr>
      <w:r>
        <w:t>MOT</w:t>
      </w:r>
      <w:r>
        <w:rPr>
          <w:spacing w:val="-4"/>
        </w:rPr>
        <w:t xml:space="preserve"> </w:t>
      </w:r>
      <w:r>
        <w:t>and</w:t>
      </w:r>
      <w:r>
        <w:rPr>
          <w:spacing w:val="-1"/>
        </w:rPr>
        <w:t xml:space="preserve"> </w:t>
      </w:r>
      <w:r>
        <w:rPr>
          <w:spacing w:val="-2"/>
        </w:rPr>
        <w:t>servicing</w:t>
      </w:r>
    </w:p>
    <w:p w14:paraId="528AD3AC" w14:textId="77777777" w:rsidR="004638AF" w:rsidRDefault="004606BD" w:rsidP="00E634D6">
      <w:pPr>
        <w:pStyle w:val="ListParagraph"/>
        <w:numPr>
          <w:ilvl w:val="0"/>
          <w:numId w:val="6"/>
        </w:numPr>
        <w:tabs>
          <w:tab w:val="left" w:pos="732"/>
        </w:tabs>
        <w:spacing w:before="0"/>
        <w:ind w:hanging="360"/>
      </w:pPr>
      <w:r>
        <w:t>Breakdown</w:t>
      </w:r>
      <w:r>
        <w:rPr>
          <w:spacing w:val="-2"/>
        </w:rPr>
        <w:t xml:space="preserve"> cover</w:t>
      </w:r>
    </w:p>
    <w:p w14:paraId="528AD3AD" w14:textId="58208A0A" w:rsidR="004638AF" w:rsidRDefault="004606BD" w:rsidP="00E634D6">
      <w:pPr>
        <w:pStyle w:val="ListParagraph"/>
        <w:numPr>
          <w:ilvl w:val="0"/>
          <w:numId w:val="6"/>
        </w:numPr>
        <w:tabs>
          <w:tab w:val="left" w:pos="732"/>
        </w:tabs>
        <w:spacing w:before="0"/>
        <w:ind w:hanging="360"/>
      </w:pPr>
      <w:proofErr w:type="spellStart"/>
      <w:r>
        <w:t>T</w:t>
      </w:r>
      <w:r w:rsidR="00F65118">
        <w:t>y</w:t>
      </w:r>
      <w:r>
        <w:t>res</w:t>
      </w:r>
      <w:proofErr w:type="spellEnd"/>
      <w:r>
        <w:rPr>
          <w:spacing w:val="-2"/>
        </w:rPr>
        <w:t xml:space="preserve"> </w:t>
      </w:r>
      <w:r>
        <w:t>and</w:t>
      </w:r>
      <w:r>
        <w:rPr>
          <w:spacing w:val="-3"/>
        </w:rPr>
        <w:t xml:space="preserve"> </w:t>
      </w:r>
      <w:r>
        <w:t>other</w:t>
      </w:r>
      <w:r>
        <w:rPr>
          <w:spacing w:val="-1"/>
        </w:rPr>
        <w:t xml:space="preserve"> </w:t>
      </w:r>
      <w:r>
        <w:rPr>
          <w:spacing w:val="-2"/>
        </w:rPr>
        <w:t>consumables</w:t>
      </w:r>
    </w:p>
    <w:p w14:paraId="528AD3AE" w14:textId="77777777" w:rsidR="004638AF" w:rsidRDefault="004606BD" w:rsidP="0033735F">
      <w:r>
        <w:t>However,</w:t>
      </w:r>
      <w:r>
        <w:rPr>
          <w:spacing w:val="-3"/>
        </w:rPr>
        <w:t xml:space="preserve"> </w:t>
      </w:r>
      <w:r>
        <w:t>it’s</w:t>
      </w:r>
      <w:r>
        <w:rPr>
          <w:spacing w:val="-3"/>
        </w:rPr>
        <w:t xml:space="preserve"> </w:t>
      </w:r>
      <w:r>
        <w:t>important</w:t>
      </w:r>
      <w:r>
        <w:rPr>
          <w:spacing w:val="-3"/>
        </w:rPr>
        <w:t xml:space="preserve"> </w:t>
      </w:r>
      <w:r>
        <w:t>to</w:t>
      </w:r>
      <w:r>
        <w:rPr>
          <w:spacing w:val="-2"/>
        </w:rPr>
        <w:t xml:space="preserve"> </w:t>
      </w:r>
      <w:r>
        <w:t>note</w:t>
      </w:r>
      <w:r>
        <w:rPr>
          <w:spacing w:val="-4"/>
        </w:rPr>
        <w:t xml:space="preserve"> </w:t>
      </w:r>
      <w:r>
        <w:t>that</w:t>
      </w:r>
      <w:r>
        <w:rPr>
          <w:spacing w:val="-3"/>
        </w:rPr>
        <w:t xml:space="preserve"> </w:t>
      </w:r>
      <w:r>
        <w:t>this</w:t>
      </w:r>
      <w:r>
        <w:rPr>
          <w:spacing w:val="-4"/>
        </w:rPr>
        <w:t xml:space="preserve"> </w:t>
      </w:r>
      <w:r>
        <w:t>allowance</w:t>
      </w:r>
      <w:r>
        <w:rPr>
          <w:spacing w:val="-2"/>
        </w:rPr>
        <w:t xml:space="preserve"> </w:t>
      </w:r>
      <w:r>
        <w:t>only</w:t>
      </w:r>
      <w:r>
        <w:rPr>
          <w:spacing w:val="-5"/>
        </w:rPr>
        <w:t xml:space="preserve"> </w:t>
      </w:r>
      <w:r>
        <w:t>applies</w:t>
      </w:r>
      <w:r>
        <w:rPr>
          <w:spacing w:val="-4"/>
        </w:rPr>
        <w:t xml:space="preserve"> </w:t>
      </w:r>
      <w:r>
        <w:t xml:space="preserve">to </w:t>
      </w:r>
      <w:r w:rsidRPr="0033735F">
        <w:rPr>
          <w:bCs/>
        </w:rPr>
        <w:t>business</w:t>
      </w:r>
      <w:r w:rsidRPr="0033735F">
        <w:rPr>
          <w:bCs/>
          <w:spacing w:val="-3"/>
        </w:rPr>
        <w:t xml:space="preserve"> </w:t>
      </w:r>
      <w:r w:rsidRPr="0033735F">
        <w:rPr>
          <w:bCs/>
        </w:rPr>
        <w:t>mileage</w:t>
      </w:r>
      <w:r>
        <w:t>,</w:t>
      </w:r>
      <w:r>
        <w:rPr>
          <w:spacing w:val="-3"/>
        </w:rPr>
        <w:t xml:space="preserve"> </w:t>
      </w:r>
      <w:r>
        <w:t>not</w:t>
      </w:r>
      <w:r>
        <w:rPr>
          <w:spacing w:val="-3"/>
        </w:rPr>
        <w:t xml:space="preserve"> </w:t>
      </w:r>
      <w:r>
        <w:t>personal</w:t>
      </w:r>
      <w:r>
        <w:rPr>
          <w:spacing w:val="-6"/>
        </w:rPr>
        <w:t xml:space="preserve"> </w:t>
      </w:r>
      <w:r>
        <w:t>use</w:t>
      </w:r>
      <w:r>
        <w:rPr>
          <w:spacing w:val="-2"/>
        </w:rPr>
        <w:t xml:space="preserve"> </w:t>
      </w:r>
      <w:r>
        <w:t>of the vehicle.</w:t>
      </w:r>
    </w:p>
    <w:p w14:paraId="528AD3AF" w14:textId="77777777" w:rsidR="004638AF" w:rsidRDefault="004606BD" w:rsidP="0033735F">
      <w:r>
        <w:t>While</w:t>
      </w:r>
      <w:r>
        <w:rPr>
          <w:spacing w:val="-2"/>
        </w:rPr>
        <w:t xml:space="preserve"> </w:t>
      </w:r>
      <w:r>
        <w:t>the</w:t>
      </w:r>
      <w:r>
        <w:rPr>
          <w:spacing w:val="-3"/>
        </w:rPr>
        <w:t xml:space="preserve"> </w:t>
      </w:r>
      <w:r>
        <w:t>45p rate</w:t>
      </w:r>
      <w:r>
        <w:rPr>
          <w:spacing w:val="-3"/>
        </w:rPr>
        <w:t xml:space="preserve"> </w:t>
      </w:r>
      <w:r>
        <w:t>is</w:t>
      </w:r>
      <w:r>
        <w:rPr>
          <w:spacing w:val="-1"/>
        </w:rPr>
        <w:t xml:space="preserve"> </w:t>
      </w:r>
      <w:r>
        <w:t>meant</w:t>
      </w:r>
      <w:r>
        <w:rPr>
          <w:spacing w:val="-2"/>
        </w:rPr>
        <w:t xml:space="preserve"> </w:t>
      </w:r>
      <w:r>
        <w:t>to</w:t>
      </w:r>
      <w:r>
        <w:rPr>
          <w:spacing w:val="-3"/>
        </w:rPr>
        <w:t xml:space="preserve"> </w:t>
      </w:r>
      <w:r>
        <w:t>provide</w:t>
      </w:r>
      <w:r>
        <w:rPr>
          <w:spacing w:val="-2"/>
        </w:rPr>
        <w:t xml:space="preserve"> </w:t>
      </w:r>
      <w:r>
        <w:t>an average figure</w:t>
      </w:r>
      <w:r>
        <w:rPr>
          <w:spacing w:val="-2"/>
        </w:rPr>
        <w:t xml:space="preserve"> </w:t>
      </w:r>
      <w:r>
        <w:t>for</w:t>
      </w:r>
      <w:r>
        <w:rPr>
          <w:spacing w:val="-2"/>
        </w:rPr>
        <w:t xml:space="preserve"> </w:t>
      </w:r>
      <w:r>
        <w:t>covering</w:t>
      </w:r>
      <w:r>
        <w:rPr>
          <w:spacing w:val="-3"/>
        </w:rPr>
        <w:t xml:space="preserve"> </w:t>
      </w:r>
      <w:r>
        <w:t>these costs,</w:t>
      </w:r>
      <w:r>
        <w:rPr>
          <w:spacing w:val="-3"/>
        </w:rPr>
        <w:t xml:space="preserve"> </w:t>
      </w:r>
      <w:r>
        <w:t>the actual expenses</w:t>
      </w:r>
      <w:r>
        <w:rPr>
          <w:spacing w:val="-1"/>
        </w:rPr>
        <w:t xml:space="preserve"> </w:t>
      </w:r>
      <w:r>
        <w:t>will vary</w:t>
      </w:r>
      <w:r>
        <w:rPr>
          <w:spacing w:val="-3"/>
        </w:rPr>
        <w:t xml:space="preserve"> </w:t>
      </w:r>
      <w:r>
        <w:t>depending</w:t>
      </w:r>
      <w:r>
        <w:rPr>
          <w:spacing w:val="-5"/>
        </w:rPr>
        <w:t xml:space="preserve"> </w:t>
      </w:r>
      <w:r>
        <w:t>on</w:t>
      </w:r>
      <w:r>
        <w:rPr>
          <w:spacing w:val="-3"/>
        </w:rPr>
        <w:t xml:space="preserve"> </w:t>
      </w:r>
      <w:r>
        <w:t>the</w:t>
      </w:r>
      <w:r>
        <w:rPr>
          <w:spacing w:val="-2"/>
        </w:rPr>
        <w:t xml:space="preserve"> </w:t>
      </w:r>
      <w:r>
        <w:t>vehicle</w:t>
      </w:r>
      <w:r>
        <w:rPr>
          <w:spacing w:val="-4"/>
        </w:rPr>
        <w:t xml:space="preserve"> </w:t>
      </w:r>
      <w:r>
        <w:t>type,</w:t>
      </w:r>
      <w:r>
        <w:rPr>
          <w:spacing w:val="-5"/>
        </w:rPr>
        <w:t xml:space="preserve"> </w:t>
      </w:r>
      <w:r>
        <w:t>fuel</w:t>
      </w:r>
      <w:r>
        <w:rPr>
          <w:spacing w:val="-2"/>
        </w:rPr>
        <w:t xml:space="preserve"> </w:t>
      </w:r>
      <w:r>
        <w:t>costs,</w:t>
      </w:r>
      <w:r>
        <w:rPr>
          <w:spacing w:val="-5"/>
        </w:rPr>
        <w:t xml:space="preserve"> </w:t>
      </w:r>
      <w:r>
        <w:t>and</w:t>
      </w:r>
      <w:r>
        <w:rPr>
          <w:spacing w:val="-4"/>
        </w:rPr>
        <w:t xml:space="preserve"> </w:t>
      </w:r>
      <w:r>
        <w:t>how</w:t>
      </w:r>
      <w:r>
        <w:rPr>
          <w:spacing w:val="-2"/>
        </w:rPr>
        <w:t xml:space="preserve"> </w:t>
      </w:r>
      <w:r>
        <w:t>efficiently</w:t>
      </w:r>
      <w:r>
        <w:rPr>
          <w:spacing w:val="-3"/>
        </w:rPr>
        <w:t xml:space="preserve"> </w:t>
      </w:r>
      <w:r>
        <w:t>you</w:t>
      </w:r>
      <w:r>
        <w:rPr>
          <w:spacing w:val="-2"/>
        </w:rPr>
        <w:t xml:space="preserve"> </w:t>
      </w:r>
      <w:r>
        <w:t>manage</w:t>
      </w:r>
      <w:r>
        <w:rPr>
          <w:spacing w:val="-2"/>
        </w:rPr>
        <w:t xml:space="preserve"> </w:t>
      </w:r>
      <w:r>
        <w:t>your</w:t>
      </w:r>
      <w:r>
        <w:rPr>
          <w:spacing w:val="-2"/>
        </w:rPr>
        <w:t xml:space="preserve"> </w:t>
      </w:r>
      <w:r>
        <w:t>car's</w:t>
      </w:r>
      <w:r>
        <w:rPr>
          <w:spacing w:val="-5"/>
        </w:rPr>
        <w:t xml:space="preserve"> </w:t>
      </w:r>
      <w:r>
        <w:t>upkeep.</w:t>
      </w:r>
      <w:r>
        <w:rPr>
          <w:spacing w:val="-4"/>
        </w:rPr>
        <w:t xml:space="preserve"> </w:t>
      </w:r>
      <w:r>
        <w:t>In</w:t>
      </w:r>
      <w:r>
        <w:rPr>
          <w:spacing w:val="-2"/>
        </w:rPr>
        <w:t xml:space="preserve"> </w:t>
      </w:r>
      <w:r>
        <w:t>some cases, it might not fully cover all expenses, particularly for larger or less fuel-efficient vehicles, but it is intended to be a reasonable average.</w:t>
      </w:r>
    </w:p>
    <w:p w14:paraId="528AD3B1" w14:textId="5E74C3E5" w:rsidR="004638AF" w:rsidRPr="0033735F" w:rsidRDefault="004606BD" w:rsidP="0033735F">
      <w:r w:rsidRPr="0033735F">
        <w:t>If</w:t>
      </w:r>
      <w:r w:rsidRPr="0033735F">
        <w:rPr>
          <w:spacing w:val="-4"/>
        </w:rPr>
        <w:t xml:space="preserve"> </w:t>
      </w:r>
      <w:r w:rsidRPr="0033735F">
        <w:t>your</w:t>
      </w:r>
      <w:r w:rsidRPr="0033735F">
        <w:rPr>
          <w:spacing w:val="-5"/>
        </w:rPr>
        <w:t xml:space="preserve"> </w:t>
      </w:r>
      <w:r w:rsidRPr="0033735F">
        <w:t>actual</w:t>
      </w:r>
      <w:r w:rsidRPr="0033735F">
        <w:rPr>
          <w:spacing w:val="-2"/>
        </w:rPr>
        <w:t xml:space="preserve"> </w:t>
      </w:r>
      <w:r w:rsidRPr="0033735F">
        <w:t>expenses</w:t>
      </w:r>
      <w:r w:rsidRPr="0033735F">
        <w:rPr>
          <w:spacing w:val="-4"/>
        </w:rPr>
        <w:t xml:space="preserve"> </w:t>
      </w:r>
      <w:r w:rsidRPr="0033735F">
        <w:t>exceed</w:t>
      </w:r>
      <w:r w:rsidRPr="0033735F">
        <w:rPr>
          <w:spacing w:val="-2"/>
        </w:rPr>
        <w:t xml:space="preserve"> </w:t>
      </w:r>
      <w:r w:rsidRPr="0033735F">
        <w:t>this</w:t>
      </w:r>
      <w:r w:rsidRPr="0033735F">
        <w:rPr>
          <w:spacing w:val="-3"/>
        </w:rPr>
        <w:t xml:space="preserve"> </w:t>
      </w:r>
      <w:r w:rsidRPr="0033735F">
        <w:t>rate,</w:t>
      </w:r>
      <w:r w:rsidRPr="0033735F">
        <w:rPr>
          <w:spacing w:val="-1"/>
        </w:rPr>
        <w:t xml:space="preserve"> </w:t>
      </w:r>
      <w:r w:rsidRPr="0033735F">
        <w:t>you're</w:t>
      </w:r>
      <w:r w:rsidRPr="0033735F">
        <w:rPr>
          <w:spacing w:val="-5"/>
        </w:rPr>
        <w:t xml:space="preserve"> </w:t>
      </w:r>
      <w:r w:rsidRPr="0033735F">
        <w:t>not</w:t>
      </w:r>
      <w:r w:rsidRPr="0033735F">
        <w:rPr>
          <w:spacing w:val="-1"/>
        </w:rPr>
        <w:t xml:space="preserve"> </w:t>
      </w:r>
      <w:r w:rsidRPr="0033735F">
        <w:t>able</w:t>
      </w:r>
      <w:r w:rsidRPr="0033735F">
        <w:rPr>
          <w:spacing w:val="-4"/>
        </w:rPr>
        <w:t xml:space="preserve"> </w:t>
      </w:r>
      <w:r w:rsidRPr="0033735F">
        <w:t>to</w:t>
      </w:r>
      <w:r w:rsidRPr="0033735F">
        <w:rPr>
          <w:spacing w:val="-4"/>
        </w:rPr>
        <w:t xml:space="preserve"> </w:t>
      </w:r>
      <w:r w:rsidRPr="0033735F">
        <w:t>claim</w:t>
      </w:r>
      <w:r w:rsidRPr="0033735F">
        <w:rPr>
          <w:spacing w:val="-2"/>
        </w:rPr>
        <w:t xml:space="preserve"> </w:t>
      </w:r>
      <w:r w:rsidRPr="0033735F">
        <w:t>the</w:t>
      </w:r>
      <w:r w:rsidRPr="0033735F">
        <w:rPr>
          <w:spacing w:val="-5"/>
        </w:rPr>
        <w:t xml:space="preserve"> </w:t>
      </w:r>
      <w:r w:rsidRPr="0033735F">
        <w:t>difference</w:t>
      </w:r>
      <w:r w:rsidRPr="0033735F">
        <w:rPr>
          <w:spacing w:val="-3"/>
        </w:rPr>
        <w:t xml:space="preserve"> </w:t>
      </w:r>
      <w:r w:rsidRPr="0033735F">
        <w:t>unless</w:t>
      </w:r>
      <w:r w:rsidRPr="0033735F">
        <w:rPr>
          <w:spacing w:val="-5"/>
        </w:rPr>
        <w:t xml:space="preserve"> </w:t>
      </w:r>
      <w:r w:rsidRPr="0033735F">
        <w:t>you're</w:t>
      </w:r>
      <w:r w:rsidRPr="0033735F">
        <w:rPr>
          <w:spacing w:val="-4"/>
        </w:rPr>
        <w:t xml:space="preserve"> </w:t>
      </w:r>
      <w:r w:rsidRPr="0033735F">
        <w:rPr>
          <w:spacing w:val="-2"/>
        </w:rPr>
        <w:t>using</w:t>
      </w:r>
      <w:r w:rsidR="0033735F" w:rsidRPr="0033735F">
        <w:rPr>
          <w:spacing w:val="-2"/>
        </w:rPr>
        <w:t xml:space="preserve"> </w:t>
      </w:r>
      <w:r w:rsidRPr="0033735F">
        <w:t>the</w:t>
      </w:r>
      <w:r w:rsidRPr="0033735F">
        <w:rPr>
          <w:spacing w:val="-5"/>
        </w:rPr>
        <w:t xml:space="preserve"> </w:t>
      </w:r>
      <w:r w:rsidRPr="0033735F">
        <w:t>actual</w:t>
      </w:r>
      <w:r w:rsidRPr="0033735F">
        <w:rPr>
          <w:spacing w:val="-4"/>
        </w:rPr>
        <w:t xml:space="preserve"> </w:t>
      </w:r>
      <w:r w:rsidRPr="0033735F">
        <w:t>cost</w:t>
      </w:r>
      <w:r w:rsidRPr="0033735F">
        <w:rPr>
          <w:spacing w:val="-4"/>
        </w:rPr>
        <w:t xml:space="preserve"> </w:t>
      </w:r>
      <w:r w:rsidRPr="0033735F">
        <w:t>method—which</w:t>
      </w:r>
      <w:r w:rsidRPr="0033735F">
        <w:rPr>
          <w:spacing w:val="-2"/>
        </w:rPr>
        <w:t xml:space="preserve"> </w:t>
      </w:r>
      <w:r w:rsidRPr="0033735F">
        <w:t>involves</w:t>
      </w:r>
      <w:r w:rsidRPr="0033735F">
        <w:rPr>
          <w:spacing w:val="-3"/>
        </w:rPr>
        <w:t xml:space="preserve"> </w:t>
      </w:r>
      <w:r w:rsidRPr="0033735F">
        <w:t>claiming</w:t>
      </w:r>
      <w:r w:rsidRPr="0033735F">
        <w:rPr>
          <w:spacing w:val="-3"/>
        </w:rPr>
        <w:t xml:space="preserve"> </w:t>
      </w:r>
      <w:r w:rsidRPr="0033735F">
        <w:t>actual</w:t>
      </w:r>
      <w:r w:rsidRPr="0033735F">
        <w:rPr>
          <w:spacing w:val="-5"/>
        </w:rPr>
        <w:t xml:space="preserve"> </w:t>
      </w:r>
      <w:r w:rsidRPr="0033735F">
        <w:t>business-related</w:t>
      </w:r>
      <w:r w:rsidRPr="0033735F">
        <w:rPr>
          <w:spacing w:val="-4"/>
        </w:rPr>
        <w:t xml:space="preserve"> </w:t>
      </w:r>
      <w:r w:rsidRPr="0033735F">
        <w:t>costs</w:t>
      </w:r>
      <w:r w:rsidRPr="0033735F">
        <w:rPr>
          <w:spacing w:val="-3"/>
        </w:rPr>
        <w:t xml:space="preserve"> </w:t>
      </w:r>
      <w:r w:rsidRPr="0033735F">
        <w:t>(with</w:t>
      </w:r>
      <w:r w:rsidRPr="0033735F">
        <w:rPr>
          <w:spacing w:val="-4"/>
        </w:rPr>
        <w:t xml:space="preserve"> </w:t>
      </w:r>
      <w:r w:rsidRPr="0033735F">
        <w:t>accurate</w:t>
      </w:r>
      <w:r w:rsidRPr="0033735F">
        <w:rPr>
          <w:spacing w:val="-2"/>
        </w:rPr>
        <w:t xml:space="preserve"> </w:t>
      </w:r>
      <w:r w:rsidRPr="0033735F">
        <w:t>records</w:t>
      </w:r>
      <w:r w:rsidRPr="0033735F">
        <w:rPr>
          <w:spacing w:val="-3"/>
        </w:rPr>
        <w:t xml:space="preserve"> </w:t>
      </w:r>
      <w:r w:rsidRPr="0033735F">
        <w:t>of each expense) rather than using the mileage allowance.</w:t>
      </w:r>
    </w:p>
    <w:p w14:paraId="2147B7CC" w14:textId="77777777" w:rsidR="0093304D" w:rsidRDefault="004606BD" w:rsidP="0033735F">
      <w:pPr>
        <w:rPr>
          <w:spacing w:val="-4"/>
        </w:rPr>
      </w:pPr>
      <w:r>
        <w:t>The percentage of your car insurance that covers business use depends on the type of policy and how much</w:t>
      </w:r>
      <w:r>
        <w:rPr>
          <w:spacing w:val="-2"/>
        </w:rPr>
        <w:t xml:space="preserve"> </w:t>
      </w:r>
      <w:r>
        <w:t>you</w:t>
      </w:r>
      <w:r>
        <w:rPr>
          <w:spacing w:val="-2"/>
        </w:rPr>
        <w:t xml:space="preserve"> </w:t>
      </w:r>
      <w:r>
        <w:t>use</w:t>
      </w:r>
      <w:r>
        <w:rPr>
          <w:spacing w:val="-2"/>
        </w:rPr>
        <w:t xml:space="preserve"> </w:t>
      </w:r>
      <w:r>
        <w:t>the</w:t>
      </w:r>
      <w:r>
        <w:rPr>
          <w:spacing w:val="-5"/>
        </w:rPr>
        <w:t xml:space="preserve"> </w:t>
      </w:r>
      <w:r>
        <w:t>car</w:t>
      </w:r>
      <w:r>
        <w:rPr>
          <w:spacing w:val="-2"/>
        </w:rPr>
        <w:t xml:space="preserve"> </w:t>
      </w:r>
      <w:r>
        <w:t>for</w:t>
      </w:r>
      <w:r>
        <w:rPr>
          <w:spacing w:val="-4"/>
        </w:rPr>
        <w:t xml:space="preserve"> </w:t>
      </w:r>
      <w:r>
        <w:t>business</w:t>
      </w:r>
      <w:r>
        <w:rPr>
          <w:spacing w:val="-5"/>
        </w:rPr>
        <w:t xml:space="preserve"> </w:t>
      </w:r>
      <w:r>
        <w:t>purposes.</w:t>
      </w:r>
      <w:r>
        <w:rPr>
          <w:spacing w:val="-4"/>
        </w:rPr>
        <w:t xml:space="preserve"> </w:t>
      </w:r>
    </w:p>
    <w:p w14:paraId="528AD3B2" w14:textId="56AC0BA6" w:rsidR="004638AF" w:rsidRDefault="004606BD" w:rsidP="0033735F">
      <w:r>
        <w:t>Car</w:t>
      </w:r>
      <w:r>
        <w:rPr>
          <w:spacing w:val="-2"/>
        </w:rPr>
        <w:t xml:space="preserve"> </w:t>
      </w:r>
      <w:r>
        <w:t>insurance</w:t>
      </w:r>
      <w:r>
        <w:rPr>
          <w:spacing w:val="-5"/>
        </w:rPr>
        <w:t xml:space="preserve"> </w:t>
      </w:r>
      <w:r>
        <w:t>is</w:t>
      </w:r>
      <w:r>
        <w:rPr>
          <w:spacing w:val="-5"/>
        </w:rPr>
        <w:t xml:space="preserve"> </w:t>
      </w:r>
      <w:r>
        <w:t>typically</w:t>
      </w:r>
      <w:r>
        <w:rPr>
          <w:spacing w:val="-3"/>
        </w:rPr>
        <w:t xml:space="preserve"> </w:t>
      </w:r>
      <w:r>
        <w:t>split</w:t>
      </w:r>
      <w:r>
        <w:rPr>
          <w:spacing w:val="-4"/>
        </w:rPr>
        <w:t xml:space="preserve"> </w:t>
      </w:r>
      <w:r>
        <w:t>into</w:t>
      </w:r>
      <w:r>
        <w:rPr>
          <w:spacing w:val="-4"/>
        </w:rPr>
        <w:t xml:space="preserve"> </w:t>
      </w:r>
      <w:r>
        <w:t>three</w:t>
      </w:r>
      <w:r>
        <w:rPr>
          <w:spacing w:val="-2"/>
        </w:rPr>
        <w:t xml:space="preserve"> </w:t>
      </w:r>
      <w:r>
        <w:t>categories</w:t>
      </w:r>
      <w:r>
        <w:rPr>
          <w:spacing w:val="-4"/>
        </w:rPr>
        <w:t xml:space="preserve"> </w:t>
      </w:r>
      <w:r>
        <w:t>for</w:t>
      </w:r>
      <w:r>
        <w:rPr>
          <w:spacing w:val="-4"/>
        </w:rPr>
        <w:t xml:space="preserve"> </w:t>
      </w:r>
      <w:r>
        <w:t>private and business use:</w:t>
      </w:r>
    </w:p>
    <w:p w14:paraId="528AD3B4" w14:textId="77777777" w:rsidR="004638AF" w:rsidRDefault="004606BD" w:rsidP="00E634D6">
      <w:pPr>
        <w:pStyle w:val="ListParagraph"/>
        <w:numPr>
          <w:ilvl w:val="0"/>
          <w:numId w:val="29"/>
        </w:numPr>
        <w:tabs>
          <w:tab w:val="left" w:pos="417"/>
        </w:tabs>
        <w:spacing w:before="88"/>
        <w:ind w:right="727"/>
      </w:pPr>
      <w:r>
        <w:t>Social,</w:t>
      </w:r>
      <w:r>
        <w:rPr>
          <w:spacing w:val="-4"/>
        </w:rPr>
        <w:t xml:space="preserve"> </w:t>
      </w:r>
      <w:r>
        <w:t>Domestic,</w:t>
      </w:r>
      <w:r>
        <w:rPr>
          <w:spacing w:val="-3"/>
        </w:rPr>
        <w:t xml:space="preserve"> </w:t>
      </w:r>
      <w:r>
        <w:t>and</w:t>
      </w:r>
      <w:r>
        <w:rPr>
          <w:spacing w:val="-3"/>
        </w:rPr>
        <w:t xml:space="preserve"> </w:t>
      </w:r>
      <w:r>
        <w:t>Pleasure</w:t>
      </w:r>
      <w:r>
        <w:rPr>
          <w:spacing w:val="-3"/>
        </w:rPr>
        <w:t xml:space="preserve"> </w:t>
      </w:r>
      <w:r>
        <w:t>(SDP):</w:t>
      </w:r>
      <w:r>
        <w:rPr>
          <w:spacing w:val="-4"/>
        </w:rPr>
        <w:t xml:space="preserve"> </w:t>
      </w:r>
      <w:r>
        <w:t>This</w:t>
      </w:r>
      <w:r>
        <w:rPr>
          <w:spacing w:val="-4"/>
        </w:rPr>
        <w:t xml:space="preserve"> </w:t>
      </w:r>
      <w:r>
        <w:t>covers</w:t>
      </w:r>
      <w:r>
        <w:rPr>
          <w:spacing w:val="-3"/>
        </w:rPr>
        <w:t xml:space="preserve"> </w:t>
      </w:r>
      <w:r>
        <w:t>regular</w:t>
      </w:r>
      <w:r>
        <w:rPr>
          <w:spacing w:val="-4"/>
        </w:rPr>
        <w:t xml:space="preserve"> </w:t>
      </w:r>
      <w:r>
        <w:t>personal</w:t>
      </w:r>
      <w:r>
        <w:rPr>
          <w:spacing w:val="-4"/>
        </w:rPr>
        <w:t xml:space="preserve"> </w:t>
      </w:r>
      <w:r>
        <w:t>use,</w:t>
      </w:r>
      <w:r>
        <w:rPr>
          <w:spacing w:val="-4"/>
        </w:rPr>
        <w:t xml:space="preserve"> </w:t>
      </w:r>
      <w:r>
        <w:t>such</w:t>
      </w:r>
      <w:r>
        <w:rPr>
          <w:spacing w:val="-2"/>
        </w:rPr>
        <w:t xml:space="preserve"> </w:t>
      </w:r>
      <w:r>
        <w:t>as</w:t>
      </w:r>
      <w:r>
        <w:rPr>
          <w:spacing w:val="-3"/>
        </w:rPr>
        <w:t xml:space="preserve"> </w:t>
      </w:r>
      <w:r>
        <w:t>commuting</w:t>
      </w:r>
      <w:r>
        <w:rPr>
          <w:spacing w:val="-3"/>
        </w:rPr>
        <w:t xml:space="preserve"> </w:t>
      </w:r>
      <w:r>
        <w:t>and</w:t>
      </w:r>
      <w:r>
        <w:rPr>
          <w:spacing w:val="-3"/>
        </w:rPr>
        <w:t xml:space="preserve"> </w:t>
      </w:r>
      <w:r>
        <w:t xml:space="preserve">leisure </w:t>
      </w:r>
      <w:r>
        <w:rPr>
          <w:spacing w:val="-2"/>
        </w:rPr>
        <w:t>driving.</w:t>
      </w:r>
    </w:p>
    <w:p w14:paraId="528AD3B6" w14:textId="77777777" w:rsidR="004638AF" w:rsidRDefault="004606BD" w:rsidP="00E634D6">
      <w:pPr>
        <w:pStyle w:val="ListParagraph"/>
        <w:numPr>
          <w:ilvl w:val="0"/>
          <w:numId w:val="29"/>
        </w:numPr>
        <w:tabs>
          <w:tab w:val="left" w:pos="417"/>
        </w:tabs>
        <w:spacing w:before="0"/>
      </w:pPr>
      <w:r>
        <w:t>SDP</w:t>
      </w:r>
      <w:r>
        <w:rPr>
          <w:spacing w:val="-4"/>
        </w:rPr>
        <w:t xml:space="preserve"> </w:t>
      </w:r>
      <w:r>
        <w:t>and</w:t>
      </w:r>
      <w:r>
        <w:rPr>
          <w:spacing w:val="-2"/>
        </w:rPr>
        <w:t xml:space="preserve"> </w:t>
      </w:r>
      <w:r>
        <w:t>Commuting:</w:t>
      </w:r>
      <w:r>
        <w:rPr>
          <w:spacing w:val="-5"/>
        </w:rPr>
        <w:t xml:space="preserve"> </w:t>
      </w:r>
      <w:r>
        <w:t>This</w:t>
      </w:r>
      <w:r>
        <w:rPr>
          <w:spacing w:val="-2"/>
        </w:rPr>
        <w:t xml:space="preserve"> </w:t>
      </w:r>
      <w:r>
        <w:t>includes</w:t>
      </w:r>
      <w:r>
        <w:rPr>
          <w:spacing w:val="-5"/>
        </w:rPr>
        <w:t xml:space="preserve"> </w:t>
      </w:r>
      <w:r>
        <w:t>personal</w:t>
      </w:r>
      <w:r>
        <w:rPr>
          <w:spacing w:val="-5"/>
        </w:rPr>
        <w:t xml:space="preserve"> </w:t>
      </w:r>
      <w:r>
        <w:t>use</w:t>
      </w:r>
      <w:r>
        <w:rPr>
          <w:spacing w:val="-2"/>
        </w:rPr>
        <w:t xml:space="preserve"> </w:t>
      </w:r>
      <w:r>
        <w:t>and</w:t>
      </w:r>
      <w:r>
        <w:rPr>
          <w:spacing w:val="-1"/>
        </w:rPr>
        <w:t xml:space="preserve"> </w:t>
      </w:r>
      <w:r>
        <w:t>commuting</w:t>
      </w:r>
      <w:r>
        <w:rPr>
          <w:spacing w:val="-5"/>
        </w:rPr>
        <w:t xml:space="preserve"> </w:t>
      </w:r>
      <w:r>
        <w:t>to</w:t>
      </w:r>
      <w:r>
        <w:rPr>
          <w:spacing w:val="-2"/>
        </w:rPr>
        <w:t xml:space="preserve"> </w:t>
      </w:r>
      <w:r>
        <w:t>a</w:t>
      </w:r>
      <w:r>
        <w:rPr>
          <w:spacing w:val="-5"/>
        </w:rPr>
        <w:t xml:space="preserve"> </w:t>
      </w:r>
      <w:r>
        <w:t>single,</w:t>
      </w:r>
      <w:r>
        <w:rPr>
          <w:spacing w:val="-4"/>
        </w:rPr>
        <w:t xml:space="preserve"> </w:t>
      </w:r>
      <w:r>
        <w:t>fixed</w:t>
      </w:r>
      <w:r>
        <w:rPr>
          <w:spacing w:val="-4"/>
        </w:rPr>
        <w:t xml:space="preserve"> </w:t>
      </w:r>
      <w:r>
        <w:t>place</w:t>
      </w:r>
      <w:r>
        <w:rPr>
          <w:spacing w:val="-5"/>
        </w:rPr>
        <w:t xml:space="preserve"> </w:t>
      </w:r>
      <w:r>
        <w:t>of</w:t>
      </w:r>
      <w:r>
        <w:rPr>
          <w:spacing w:val="-2"/>
        </w:rPr>
        <w:t xml:space="preserve"> work.</w:t>
      </w:r>
    </w:p>
    <w:p w14:paraId="528AD3B9" w14:textId="2E9F07BF" w:rsidR="004638AF" w:rsidRDefault="004606BD" w:rsidP="00E634D6">
      <w:pPr>
        <w:pStyle w:val="ListParagraph"/>
        <w:numPr>
          <w:ilvl w:val="0"/>
          <w:numId w:val="29"/>
        </w:numPr>
        <w:tabs>
          <w:tab w:val="left" w:pos="417"/>
        </w:tabs>
        <w:spacing w:before="0"/>
        <w:ind w:right="1076"/>
      </w:pPr>
      <w:r>
        <w:t>Business</w:t>
      </w:r>
      <w:r>
        <w:rPr>
          <w:spacing w:val="-3"/>
        </w:rPr>
        <w:t xml:space="preserve"> </w:t>
      </w:r>
      <w:r>
        <w:t>Use:</w:t>
      </w:r>
      <w:r>
        <w:rPr>
          <w:spacing w:val="-2"/>
        </w:rPr>
        <w:t xml:space="preserve"> </w:t>
      </w:r>
      <w:r>
        <w:t>This</w:t>
      </w:r>
      <w:r>
        <w:rPr>
          <w:spacing w:val="-3"/>
        </w:rPr>
        <w:t xml:space="preserve"> </w:t>
      </w:r>
      <w:r>
        <w:t>covers</w:t>
      </w:r>
      <w:r>
        <w:rPr>
          <w:spacing w:val="-3"/>
        </w:rPr>
        <w:t xml:space="preserve"> </w:t>
      </w:r>
      <w:r>
        <w:t>driving</w:t>
      </w:r>
      <w:r>
        <w:rPr>
          <w:spacing w:val="-3"/>
        </w:rPr>
        <w:t xml:space="preserve"> </w:t>
      </w:r>
      <w:r>
        <w:t>between</w:t>
      </w:r>
      <w:r>
        <w:rPr>
          <w:spacing w:val="-2"/>
        </w:rPr>
        <w:t xml:space="preserve"> </w:t>
      </w:r>
      <w:r>
        <w:t>different</w:t>
      </w:r>
      <w:r>
        <w:rPr>
          <w:spacing w:val="-4"/>
        </w:rPr>
        <w:t xml:space="preserve"> </w:t>
      </w:r>
      <w:r>
        <w:t>locations</w:t>
      </w:r>
      <w:r>
        <w:rPr>
          <w:spacing w:val="-5"/>
        </w:rPr>
        <w:t xml:space="preserve"> </w:t>
      </w:r>
      <w:r>
        <w:t>for</w:t>
      </w:r>
      <w:r>
        <w:rPr>
          <w:spacing w:val="-4"/>
        </w:rPr>
        <w:t xml:space="preserve"> </w:t>
      </w:r>
      <w:r>
        <w:t>work</w:t>
      </w:r>
      <w:r>
        <w:rPr>
          <w:spacing w:val="-4"/>
        </w:rPr>
        <w:t xml:space="preserve"> </w:t>
      </w:r>
      <w:r>
        <w:t>purposes.</w:t>
      </w:r>
      <w:r>
        <w:rPr>
          <w:spacing w:val="-6"/>
        </w:rPr>
        <w:t xml:space="preserve"> </w:t>
      </w:r>
      <w:r>
        <w:t>There</w:t>
      </w:r>
      <w:r>
        <w:rPr>
          <w:spacing w:val="-2"/>
        </w:rPr>
        <w:t xml:space="preserve"> </w:t>
      </w:r>
      <w:r>
        <w:t>are</w:t>
      </w:r>
      <w:r>
        <w:rPr>
          <w:spacing w:val="-4"/>
        </w:rPr>
        <w:t xml:space="preserve"> </w:t>
      </w:r>
      <w:r>
        <w:t>usually three classes of business use:</w:t>
      </w:r>
    </w:p>
    <w:p w14:paraId="528AD3BA" w14:textId="77777777" w:rsidR="004638AF" w:rsidRDefault="004606BD" w:rsidP="00E634D6">
      <w:pPr>
        <w:pStyle w:val="ListParagraph"/>
        <w:numPr>
          <w:ilvl w:val="1"/>
          <w:numId w:val="29"/>
        </w:numPr>
        <w:tabs>
          <w:tab w:val="left" w:pos="473"/>
        </w:tabs>
        <w:spacing w:before="0"/>
      </w:pPr>
      <w:r>
        <w:t>Class</w:t>
      </w:r>
      <w:r>
        <w:rPr>
          <w:spacing w:val="-6"/>
        </w:rPr>
        <w:t xml:space="preserve"> </w:t>
      </w:r>
      <w:r>
        <w:t>1:</w:t>
      </w:r>
      <w:r>
        <w:rPr>
          <w:spacing w:val="-5"/>
        </w:rPr>
        <w:t xml:space="preserve"> </w:t>
      </w:r>
      <w:r>
        <w:t>Covers</w:t>
      </w:r>
      <w:r>
        <w:rPr>
          <w:spacing w:val="-4"/>
        </w:rPr>
        <w:t xml:space="preserve"> </w:t>
      </w:r>
      <w:r>
        <w:t>business</w:t>
      </w:r>
      <w:r>
        <w:rPr>
          <w:spacing w:val="-4"/>
        </w:rPr>
        <w:t xml:space="preserve"> </w:t>
      </w:r>
      <w:r>
        <w:t>use</w:t>
      </w:r>
      <w:r>
        <w:rPr>
          <w:spacing w:val="-4"/>
        </w:rPr>
        <w:t xml:space="preserve"> </w:t>
      </w:r>
      <w:r>
        <w:t>for</w:t>
      </w:r>
      <w:r>
        <w:rPr>
          <w:spacing w:val="-4"/>
        </w:rPr>
        <w:t xml:space="preserve"> </w:t>
      </w:r>
      <w:r>
        <w:t>the</w:t>
      </w:r>
      <w:r>
        <w:rPr>
          <w:spacing w:val="-1"/>
        </w:rPr>
        <w:t xml:space="preserve"> </w:t>
      </w:r>
      <w:r>
        <w:t>policyholder</w:t>
      </w:r>
      <w:r>
        <w:rPr>
          <w:spacing w:val="-2"/>
        </w:rPr>
        <w:t xml:space="preserve"> </w:t>
      </w:r>
      <w:r>
        <w:t>(e.g.,</w:t>
      </w:r>
      <w:r>
        <w:rPr>
          <w:spacing w:val="-3"/>
        </w:rPr>
        <w:t xml:space="preserve"> </w:t>
      </w:r>
      <w:r>
        <w:t>visiting</w:t>
      </w:r>
      <w:r>
        <w:rPr>
          <w:spacing w:val="-4"/>
        </w:rPr>
        <w:t xml:space="preserve"> </w:t>
      </w:r>
      <w:r>
        <w:t>clients</w:t>
      </w:r>
      <w:r>
        <w:rPr>
          <w:spacing w:val="-3"/>
        </w:rPr>
        <w:t xml:space="preserve"> </w:t>
      </w:r>
      <w:r>
        <w:t>or</w:t>
      </w:r>
      <w:r>
        <w:rPr>
          <w:spacing w:val="-3"/>
        </w:rPr>
        <w:t xml:space="preserve"> </w:t>
      </w:r>
      <w:r>
        <w:t>driving</w:t>
      </w:r>
      <w:r>
        <w:rPr>
          <w:spacing w:val="-5"/>
        </w:rPr>
        <w:t xml:space="preserve"> </w:t>
      </w:r>
      <w:r>
        <w:t>between</w:t>
      </w:r>
      <w:r>
        <w:rPr>
          <w:spacing w:val="-3"/>
        </w:rPr>
        <w:t xml:space="preserve"> </w:t>
      </w:r>
      <w:r>
        <w:rPr>
          <w:spacing w:val="-2"/>
        </w:rPr>
        <w:t>offices).</w:t>
      </w:r>
    </w:p>
    <w:p w14:paraId="528AD3BB" w14:textId="77777777" w:rsidR="004638AF" w:rsidRDefault="004606BD" w:rsidP="00E634D6">
      <w:pPr>
        <w:pStyle w:val="ListParagraph"/>
        <w:numPr>
          <w:ilvl w:val="1"/>
          <w:numId w:val="29"/>
        </w:numPr>
        <w:tabs>
          <w:tab w:val="left" w:pos="473"/>
        </w:tabs>
      </w:pPr>
      <w:r>
        <w:lastRenderedPageBreak/>
        <w:t>Class</w:t>
      </w:r>
      <w:r>
        <w:rPr>
          <w:spacing w:val="-4"/>
        </w:rPr>
        <w:t xml:space="preserve"> </w:t>
      </w:r>
      <w:r>
        <w:t>2:</w:t>
      </w:r>
      <w:r>
        <w:rPr>
          <w:spacing w:val="-4"/>
        </w:rPr>
        <w:t xml:space="preserve"> </w:t>
      </w:r>
      <w:r>
        <w:t>Extends</w:t>
      </w:r>
      <w:r>
        <w:rPr>
          <w:spacing w:val="-4"/>
        </w:rPr>
        <w:t xml:space="preserve"> </w:t>
      </w:r>
      <w:r>
        <w:t>Class</w:t>
      </w:r>
      <w:r>
        <w:rPr>
          <w:spacing w:val="-4"/>
        </w:rPr>
        <w:t xml:space="preserve"> </w:t>
      </w:r>
      <w:r>
        <w:t>1</w:t>
      </w:r>
      <w:r>
        <w:rPr>
          <w:spacing w:val="-2"/>
        </w:rPr>
        <w:t xml:space="preserve"> </w:t>
      </w:r>
      <w:r>
        <w:t>to</w:t>
      </w:r>
      <w:r>
        <w:rPr>
          <w:spacing w:val="-4"/>
        </w:rPr>
        <w:t xml:space="preserve"> </w:t>
      </w:r>
      <w:r>
        <w:t>additional</w:t>
      </w:r>
      <w:r>
        <w:rPr>
          <w:spacing w:val="-4"/>
        </w:rPr>
        <w:t xml:space="preserve"> </w:t>
      </w:r>
      <w:r>
        <w:t>named</w:t>
      </w:r>
      <w:r>
        <w:rPr>
          <w:spacing w:val="-3"/>
        </w:rPr>
        <w:t xml:space="preserve"> </w:t>
      </w:r>
      <w:r>
        <w:rPr>
          <w:spacing w:val="-2"/>
        </w:rPr>
        <w:t>drivers.</w:t>
      </w:r>
    </w:p>
    <w:p w14:paraId="528AD3BC" w14:textId="3F1E90DA" w:rsidR="004638AF" w:rsidRDefault="004606BD" w:rsidP="00E634D6">
      <w:pPr>
        <w:pStyle w:val="ListParagraph"/>
        <w:numPr>
          <w:ilvl w:val="1"/>
          <w:numId w:val="29"/>
        </w:numPr>
        <w:tabs>
          <w:tab w:val="left" w:pos="473"/>
        </w:tabs>
        <w:ind w:right="1673"/>
      </w:pPr>
      <w:r>
        <w:t>Class</w:t>
      </w:r>
      <w:r>
        <w:rPr>
          <w:spacing w:val="-4"/>
        </w:rPr>
        <w:t xml:space="preserve"> </w:t>
      </w:r>
      <w:r>
        <w:t>3:</w:t>
      </w:r>
      <w:r>
        <w:rPr>
          <w:spacing w:val="-5"/>
        </w:rPr>
        <w:t xml:space="preserve"> </w:t>
      </w:r>
      <w:r>
        <w:t>Covers</w:t>
      </w:r>
      <w:r>
        <w:rPr>
          <w:spacing w:val="-5"/>
        </w:rPr>
        <w:t xml:space="preserve"> </w:t>
      </w:r>
      <w:r>
        <w:t>extensive</w:t>
      </w:r>
      <w:r>
        <w:rPr>
          <w:spacing w:val="-3"/>
        </w:rPr>
        <w:t xml:space="preserve"> </w:t>
      </w:r>
      <w:r>
        <w:t>business</w:t>
      </w:r>
      <w:r>
        <w:rPr>
          <w:spacing w:val="-5"/>
        </w:rPr>
        <w:t xml:space="preserve"> </w:t>
      </w:r>
      <w:r>
        <w:t>use</w:t>
      </w:r>
      <w:r>
        <w:rPr>
          <w:spacing w:val="-2"/>
        </w:rPr>
        <w:t xml:space="preserve"> </w:t>
      </w:r>
      <w:r>
        <w:t>(e.g.,</w:t>
      </w:r>
      <w:r>
        <w:rPr>
          <w:spacing w:val="-3"/>
        </w:rPr>
        <w:t xml:space="preserve"> </w:t>
      </w:r>
      <w:r>
        <w:t>commercial</w:t>
      </w:r>
      <w:r>
        <w:rPr>
          <w:spacing w:val="-3"/>
        </w:rPr>
        <w:t xml:space="preserve"> </w:t>
      </w:r>
      <w:r w:rsidR="00B97590">
        <w:t>travel</w:t>
      </w:r>
      <w:r>
        <w:t>,</w:t>
      </w:r>
      <w:r>
        <w:rPr>
          <w:spacing w:val="-5"/>
        </w:rPr>
        <w:t xml:space="preserve"> </w:t>
      </w:r>
      <w:r>
        <w:t>salespersons</w:t>
      </w:r>
      <w:r>
        <w:rPr>
          <w:spacing w:val="-5"/>
        </w:rPr>
        <w:t xml:space="preserve"> </w:t>
      </w:r>
      <w:r>
        <w:t>driving</w:t>
      </w:r>
      <w:r>
        <w:rPr>
          <w:spacing w:val="-3"/>
        </w:rPr>
        <w:t xml:space="preserve"> </w:t>
      </w:r>
      <w:r>
        <w:t xml:space="preserve">long </w:t>
      </w:r>
      <w:r>
        <w:rPr>
          <w:spacing w:val="-2"/>
        </w:rPr>
        <w:t>distances).</w:t>
      </w:r>
    </w:p>
    <w:p w14:paraId="528AD3BD" w14:textId="77777777" w:rsidR="004638AF" w:rsidRDefault="004606BD" w:rsidP="00485834">
      <w:r>
        <w:t>The</w:t>
      </w:r>
      <w:r>
        <w:rPr>
          <w:spacing w:val="-3"/>
        </w:rPr>
        <w:t xml:space="preserve"> </w:t>
      </w:r>
      <w:r>
        <w:t>additional</w:t>
      </w:r>
      <w:r>
        <w:rPr>
          <w:spacing w:val="-3"/>
        </w:rPr>
        <w:t xml:space="preserve"> </w:t>
      </w:r>
      <w:r>
        <w:t>cost</w:t>
      </w:r>
      <w:r>
        <w:rPr>
          <w:spacing w:val="-2"/>
        </w:rPr>
        <w:t xml:space="preserve"> </w:t>
      </w:r>
      <w:r>
        <w:t>for</w:t>
      </w:r>
      <w:r>
        <w:rPr>
          <w:spacing w:val="-5"/>
        </w:rPr>
        <w:t xml:space="preserve"> </w:t>
      </w:r>
      <w:r>
        <w:t>business</w:t>
      </w:r>
      <w:r>
        <w:rPr>
          <w:spacing w:val="-4"/>
        </w:rPr>
        <w:t xml:space="preserve"> </w:t>
      </w:r>
      <w:r>
        <w:t>insurance</w:t>
      </w:r>
      <w:r>
        <w:rPr>
          <w:spacing w:val="-2"/>
        </w:rPr>
        <w:t xml:space="preserve"> </w:t>
      </w:r>
      <w:r>
        <w:t>over</w:t>
      </w:r>
      <w:r>
        <w:rPr>
          <w:spacing w:val="-3"/>
        </w:rPr>
        <w:t xml:space="preserve"> </w:t>
      </w:r>
      <w:r>
        <w:t>personal</w:t>
      </w:r>
      <w:r>
        <w:rPr>
          <w:spacing w:val="-5"/>
        </w:rPr>
        <w:t xml:space="preserve"> </w:t>
      </w:r>
      <w:r>
        <w:t>insurance</w:t>
      </w:r>
      <w:r>
        <w:rPr>
          <w:spacing w:val="-5"/>
        </w:rPr>
        <w:t xml:space="preserve"> </w:t>
      </w:r>
      <w:r>
        <w:t>will</w:t>
      </w:r>
      <w:r>
        <w:rPr>
          <w:spacing w:val="-3"/>
        </w:rPr>
        <w:t xml:space="preserve"> </w:t>
      </w:r>
      <w:r>
        <w:t>vary</w:t>
      </w:r>
      <w:r>
        <w:rPr>
          <w:spacing w:val="-4"/>
        </w:rPr>
        <w:t xml:space="preserve"> </w:t>
      </w:r>
      <w:r>
        <w:t>based</w:t>
      </w:r>
      <w:r>
        <w:rPr>
          <w:spacing w:val="-4"/>
        </w:rPr>
        <w:t xml:space="preserve"> </w:t>
      </w:r>
      <w:r>
        <w:rPr>
          <w:spacing w:val="-5"/>
        </w:rPr>
        <w:t>on:</w:t>
      </w:r>
    </w:p>
    <w:p w14:paraId="528AD3BE" w14:textId="77777777" w:rsidR="004638AF" w:rsidRDefault="004606BD" w:rsidP="00E634D6">
      <w:pPr>
        <w:pStyle w:val="ListParagraph"/>
        <w:numPr>
          <w:ilvl w:val="0"/>
          <w:numId w:val="30"/>
        </w:numPr>
        <w:tabs>
          <w:tab w:val="left" w:pos="310"/>
        </w:tabs>
      </w:pPr>
      <w:r>
        <w:t>Your</w:t>
      </w:r>
      <w:r w:rsidRPr="00485834">
        <w:rPr>
          <w:spacing w:val="-5"/>
        </w:rPr>
        <w:t xml:space="preserve"> </w:t>
      </w:r>
      <w:r w:rsidRPr="00485834">
        <w:rPr>
          <w:spacing w:val="-2"/>
        </w:rPr>
        <w:t>occupation</w:t>
      </w:r>
    </w:p>
    <w:p w14:paraId="528AD3BF" w14:textId="77777777" w:rsidR="004638AF" w:rsidRDefault="004606BD" w:rsidP="00E634D6">
      <w:pPr>
        <w:pStyle w:val="ListParagraph"/>
        <w:numPr>
          <w:ilvl w:val="0"/>
          <w:numId w:val="30"/>
        </w:numPr>
        <w:tabs>
          <w:tab w:val="left" w:pos="310"/>
        </w:tabs>
        <w:spacing w:before="149"/>
      </w:pPr>
      <w:r>
        <w:t>The</w:t>
      </w:r>
      <w:r w:rsidRPr="00485834">
        <w:rPr>
          <w:spacing w:val="-3"/>
        </w:rPr>
        <w:t xml:space="preserve"> </w:t>
      </w:r>
      <w:r>
        <w:t>level</w:t>
      </w:r>
      <w:r w:rsidRPr="00485834">
        <w:rPr>
          <w:spacing w:val="-2"/>
        </w:rPr>
        <w:t xml:space="preserve"> </w:t>
      </w:r>
      <w:r>
        <w:t>of</w:t>
      </w:r>
      <w:r w:rsidRPr="00485834">
        <w:rPr>
          <w:spacing w:val="-3"/>
        </w:rPr>
        <w:t xml:space="preserve"> </w:t>
      </w:r>
      <w:r>
        <w:t>business</w:t>
      </w:r>
      <w:r w:rsidRPr="00485834">
        <w:rPr>
          <w:spacing w:val="-2"/>
        </w:rPr>
        <w:t xml:space="preserve"> </w:t>
      </w:r>
      <w:r>
        <w:t>use</w:t>
      </w:r>
      <w:r w:rsidRPr="00485834">
        <w:rPr>
          <w:spacing w:val="-2"/>
        </w:rPr>
        <w:t xml:space="preserve"> </w:t>
      </w:r>
      <w:r>
        <w:t>required</w:t>
      </w:r>
      <w:r w:rsidRPr="00485834">
        <w:rPr>
          <w:spacing w:val="-1"/>
        </w:rPr>
        <w:t xml:space="preserve"> </w:t>
      </w:r>
      <w:r>
        <w:t>(Class</w:t>
      </w:r>
      <w:r w:rsidRPr="00485834">
        <w:rPr>
          <w:spacing w:val="-3"/>
        </w:rPr>
        <w:t xml:space="preserve"> </w:t>
      </w:r>
      <w:r>
        <w:t>1,</w:t>
      </w:r>
      <w:r w:rsidRPr="00485834">
        <w:rPr>
          <w:spacing w:val="-4"/>
        </w:rPr>
        <w:t xml:space="preserve"> </w:t>
      </w:r>
      <w:r>
        <w:t>2,</w:t>
      </w:r>
      <w:r w:rsidRPr="00485834">
        <w:rPr>
          <w:spacing w:val="-3"/>
        </w:rPr>
        <w:t xml:space="preserve"> </w:t>
      </w:r>
      <w:r>
        <w:t>or</w:t>
      </w:r>
      <w:r w:rsidRPr="00485834">
        <w:rPr>
          <w:spacing w:val="-3"/>
        </w:rPr>
        <w:t xml:space="preserve"> </w:t>
      </w:r>
      <w:r w:rsidRPr="00485834">
        <w:rPr>
          <w:spacing w:val="-5"/>
        </w:rPr>
        <w:t>3)</w:t>
      </w:r>
    </w:p>
    <w:p w14:paraId="528AD3C0" w14:textId="77777777" w:rsidR="004638AF" w:rsidRDefault="004606BD" w:rsidP="00E634D6">
      <w:pPr>
        <w:pStyle w:val="ListParagraph"/>
        <w:numPr>
          <w:ilvl w:val="0"/>
          <w:numId w:val="30"/>
        </w:numPr>
        <w:tabs>
          <w:tab w:val="left" w:pos="310"/>
        </w:tabs>
        <w:spacing w:before="147"/>
      </w:pPr>
      <w:r>
        <w:t>The</w:t>
      </w:r>
      <w:r w:rsidRPr="00485834">
        <w:rPr>
          <w:spacing w:val="-4"/>
        </w:rPr>
        <w:t xml:space="preserve"> </w:t>
      </w:r>
      <w:r>
        <w:t>insurance</w:t>
      </w:r>
      <w:r w:rsidRPr="00485834">
        <w:rPr>
          <w:spacing w:val="-2"/>
        </w:rPr>
        <w:t xml:space="preserve"> provider</w:t>
      </w:r>
    </w:p>
    <w:p w14:paraId="528AD3C1" w14:textId="77777777" w:rsidR="004638AF" w:rsidRDefault="004606BD" w:rsidP="00E634D6">
      <w:pPr>
        <w:pStyle w:val="ListParagraph"/>
        <w:numPr>
          <w:ilvl w:val="0"/>
          <w:numId w:val="30"/>
        </w:numPr>
        <w:tabs>
          <w:tab w:val="left" w:pos="310"/>
        </w:tabs>
      </w:pPr>
      <w:r>
        <w:t>How</w:t>
      </w:r>
      <w:r w:rsidRPr="00485834">
        <w:rPr>
          <w:spacing w:val="-3"/>
        </w:rPr>
        <w:t xml:space="preserve"> </w:t>
      </w:r>
      <w:r>
        <w:t>frequently</w:t>
      </w:r>
      <w:r w:rsidRPr="00485834">
        <w:rPr>
          <w:spacing w:val="-2"/>
        </w:rPr>
        <w:t xml:space="preserve"> </w:t>
      </w:r>
      <w:r>
        <w:t>and</w:t>
      </w:r>
      <w:r w:rsidRPr="00485834">
        <w:rPr>
          <w:spacing w:val="-3"/>
        </w:rPr>
        <w:t xml:space="preserve"> </w:t>
      </w:r>
      <w:r>
        <w:t>far</w:t>
      </w:r>
      <w:r w:rsidRPr="00485834">
        <w:rPr>
          <w:spacing w:val="-4"/>
        </w:rPr>
        <w:t xml:space="preserve"> </w:t>
      </w:r>
      <w:r>
        <w:t>you</w:t>
      </w:r>
      <w:r w:rsidRPr="00485834">
        <w:rPr>
          <w:spacing w:val="-1"/>
        </w:rPr>
        <w:t xml:space="preserve"> </w:t>
      </w:r>
      <w:r>
        <w:t>drive</w:t>
      </w:r>
      <w:r w:rsidRPr="00485834">
        <w:rPr>
          <w:spacing w:val="-1"/>
        </w:rPr>
        <w:t xml:space="preserve"> </w:t>
      </w:r>
      <w:r>
        <w:t>for</w:t>
      </w:r>
      <w:r w:rsidRPr="00485834">
        <w:rPr>
          <w:spacing w:val="-3"/>
        </w:rPr>
        <w:t xml:space="preserve"> </w:t>
      </w:r>
      <w:r w:rsidRPr="00485834">
        <w:rPr>
          <w:spacing w:val="-4"/>
        </w:rPr>
        <w:t>work</w:t>
      </w:r>
    </w:p>
    <w:p w14:paraId="528AD3C2" w14:textId="4D22DABE" w:rsidR="004638AF" w:rsidRDefault="004606BD" w:rsidP="00485834">
      <w:r>
        <w:t xml:space="preserve">On average, business insurance can increase your premium by around 10-25% compared to </w:t>
      </w:r>
      <w:r w:rsidR="00B97590">
        <w:t>standard</w:t>
      </w:r>
      <w:r>
        <w:t xml:space="preserve"> personal</w:t>
      </w:r>
      <w:r>
        <w:rPr>
          <w:spacing w:val="-2"/>
        </w:rPr>
        <w:t xml:space="preserve"> </w:t>
      </w:r>
      <w:r>
        <w:t>policy,</w:t>
      </w:r>
      <w:r>
        <w:rPr>
          <w:spacing w:val="-3"/>
        </w:rPr>
        <w:t xml:space="preserve"> </w:t>
      </w:r>
      <w:r>
        <w:t>but</w:t>
      </w:r>
      <w:r>
        <w:rPr>
          <w:spacing w:val="-4"/>
        </w:rPr>
        <w:t xml:space="preserve"> </w:t>
      </w:r>
      <w:r>
        <w:t>this</w:t>
      </w:r>
      <w:r>
        <w:rPr>
          <w:spacing w:val="-8"/>
        </w:rPr>
        <w:t xml:space="preserve"> </w:t>
      </w:r>
      <w:r>
        <w:t>can</w:t>
      </w:r>
      <w:r>
        <w:rPr>
          <w:spacing w:val="-2"/>
        </w:rPr>
        <w:t xml:space="preserve"> </w:t>
      </w:r>
      <w:r>
        <w:t>be</w:t>
      </w:r>
      <w:r>
        <w:rPr>
          <w:spacing w:val="-5"/>
        </w:rPr>
        <w:t xml:space="preserve"> </w:t>
      </w:r>
      <w:r>
        <w:t>higher</w:t>
      </w:r>
      <w:r>
        <w:rPr>
          <w:spacing w:val="-4"/>
        </w:rPr>
        <w:t xml:space="preserve"> </w:t>
      </w:r>
      <w:r>
        <w:t>depending</w:t>
      </w:r>
      <w:r>
        <w:rPr>
          <w:spacing w:val="-5"/>
        </w:rPr>
        <w:t xml:space="preserve"> </w:t>
      </w:r>
      <w:r>
        <w:t>on</w:t>
      </w:r>
      <w:r>
        <w:rPr>
          <w:spacing w:val="-1"/>
        </w:rPr>
        <w:t xml:space="preserve"> </w:t>
      </w:r>
      <w:r>
        <w:t>your</w:t>
      </w:r>
      <w:r>
        <w:rPr>
          <w:spacing w:val="-2"/>
        </w:rPr>
        <w:t xml:space="preserve"> </w:t>
      </w:r>
      <w:r>
        <w:t>specific</w:t>
      </w:r>
      <w:r>
        <w:rPr>
          <w:spacing w:val="-3"/>
        </w:rPr>
        <w:t xml:space="preserve"> </w:t>
      </w:r>
      <w:r>
        <w:t>circumstances.</w:t>
      </w:r>
      <w:r>
        <w:rPr>
          <w:spacing w:val="-3"/>
        </w:rPr>
        <w:t xml:space="preserve"> </w:t>
      </w:r>
      <w:r>
        <w:t>The</w:t>
      </w:r>
      <w:r>
        <w:rPr>
          <w:spacing w:val="-2"/>
        </w:rPr>
        <w:t xml:space="preserve"> </w:t>
      </w:r>
      <w:r>
        <w:t>insurer</w:t>
      </w:r>
      <w:r>
        <w:rPr>
          <w:spacing w:val="-4"/>
        </w:rPr>
        <w:t xml:space="preserve"> </w:t>
      </w:r>
      <w:r>
        <w:t>factors</w:t>
      </w:r>
      <w:r>
        <w:rPr>
          <w:spacing w:val="-3"/>
        </w:rPr>
        <w:t xml:space="preserve"> </w:t>
      </w:r>
      <w:r>
        <w:t>in</w:t>
      </w:r>
      <w:r>
        <w:rPr>
          <w:spacing w:val="-4"/>
        </w:rPr>
        <w:t xml:space="preserve"> </w:t>
      </w:r>
      <w:r>
        <w:t>the increased risk associated with driving for work, including more time spent on the road and potentially driving in unfamiliar areas.</w:t>
      </w:r>
    </w:p>
    <w:p w14:paraId="528AD3C6" w14:textId="77777777" w:rsidR="004638AF" w:rsidRDefault="004606BD" w:rsidP="00F65118">
      <w:pPr>
        <w:pStyle w:val="Heading2"/>
      </w:pPr>
      <w:bookmarkStart w:id="42" w:name="_Toc211577376"/>
      <w:r>
        <w:t>Leave</w:t>
      </w:r>
      <w:r>
        <w:rPr>
          <w:spacing w:val="-4"/>
        </w:rPr>
        <w:t xml:space="preserve"> </w:t>
      </w:r>
      <w:r>
        <w:t>and</w:t>
      </w:r>
      <w:r>
        <w:rPr>
          <w:spacing w:val="-3"/>
        </w:rPr>
        <w:t xml:space="preserve"> </w:t>
      </w:r>
      <w:r>
        <w:t>Time</w:t>
      </w:r>
      <w:r>
        <w:rPr>
          <w:spacing w:val="-4"/>
        </w:rPr>
        <w:t xml:space="preserve"> </w:t>
      </w:r>
      <w:r>
        <w:rPr>
          <w:spacing w:val="-5"/>
        </w:rPr>
        <w:t>Off</w:t>
      </w:r>
      <w:bookmarkEnd w:id="42"/>
    </w:p>
    <w:p w14:paraId="528AD3C9" w14:textId="77777777" w:rsidR="004638AF" w:rsidRDefault="004606BD" w:rsidP="00F65118">
      <w:pPr>
        <w:pStyle w:val="Heading3"/>
      </w:pPr>
      <w:bookmarkStart w:id="43" w:name="_Toc211577377"/>
      <w:r>
        <w:t>Annual</w:t>
      </w:r>
      <w:r>
        <w:rPr>
          <w:spacing w:val="-11"/>
        </w:rPr>
        <w:t xml:space="preserve"> </w:t>
      </w:r>
      <w:r>
        <w:t>Leave</w:t>
      </w:r>
      <w:r>
        <w:rPr>
          <w:spacing w:val="-10"/>
        </w:rPr>
        <w:t xml:space="preserve"> </w:t>
      </w:r>
      <w:r>
        <w:rPr>
          <w:spacing w:val="-2"/>
        </w:rPr>
        <w:t>Entitlement</w:t>
      </w:r>
      <w:bookmarkEnd w:id="43"/>
    </w:p>
    <w:p w14:paraId="528AD3CA" w14:textId="77777777" w:rsidR="004638AF" w:rsidRDefault="004606BD" w:rsidP="00133B27">
      <w:r>
        <w:t>Your</w:t>
      </w:r>
      <w:r>
        <w:rPr>
          <w:spacing w:val="-4"/>
        </w:rPr>
        <w:t xml:space="preserve"> </w:t>
      </w:r>
      <w:r>
        <w:t>annual</w:t>
      </w:r>
      <w:r>
        <w:rPr>
          <w:spacing w:val="-4"/>
        </w:rPr>
        <w:t xml:space="preserve"> </w:t>
      </w:r>
      <w:r>
        <w:t>leave</w:t>
      </w:r>
      <w:r>
        <w:rPr>
          <w:spacing w:val="-4"/>
        </w:rPr>
        <w:t xml:space="preserve"> </w:t>
      </w:r>
      <w:r>
        <w:t>entitlement,</w:t>
      </w:r>
      <w:r>
        <w:rPr>
          <w:spacing w:val="-4"/>
        </w:rPr>
        <w:t xml:space="preserve"> </w:t>
      </w:r>
      <w:r>
        <w:t>including</w:t>
      </w:r>
      <w:r>
        <w:rPr>
          <w:spacing w:val="-4"/>
        </w:rPr>
        <w:t xml:space="preserve"> </w:t>
      </w:r>
      <w:r>
        <w:t>that</w:t>
      </w:r>
      <w:r>
        <w:rPr>
          <w:spacing w:val="-3"/>
        </w:rPr>
        <w:t xml:space="preserve"> </w:t>
      </w:r>
      <w:r>
        <w:t>relating</w:t>
      </w:r>
      <w:r>
        <w:rPr>
          <w:spacing w:val="-4"/>
        </w:rPr>
        <w:t xml:space="preserve"> </w:t>
      </w:r>
      <w:r>
        <w:t>to</w:t>
      </w:r>
      <w:r>
        <w:rPr>
          <w:spacing w:val="-3"/>
        </w:rPr>
        <w:t xml:space="preserve"> </w:t>
      </w:r>
      <w:r>
        <w:t>bank</w:t>
      </w:r>
      <w:r>
        <w:rPr>
          <w:spacing w:val="-5"/>
        </w:rPr>
        <w:t xml:space="preserve"> </w:t>
      </w:r>
      <w:r>
        <w:t>and</w:t>
      </w:r>
      <w:r>
        <w:rPr>
          <w:spacing w:val="-3"/>
        </w:rPr>
        <w:t xml:space="preserve"> </w:t>
      </w:r>
      <w:r>
        <w:t>public</w:t>
      </w:r>
      <w:r>
        <w:rPr>
          <w:spacing w:val="-5"/>
        </w:rPr>
        <w:t xml:space="preserve"> </w:t>
      </w:r>
      <w:r>
        <w:t>holidays,</w:t>
      </w:r>
      <w:r>
        <w:rPr>
          <w:spacing w:val="-2"/>
        </w:rPr>
        <w:t xml:space="preserve"> </w:t>
      </w:r>
      <w:r>
        <w:t>is</w:t>
      </w:r>
      <w:r>
        <w:rPr>
          <w:spacing w:val="-4"/>
        </w:rPr>
        <w:t xml:space="preserve"> </w:t>
      </w:r>
      <w:r>
        <w:t>detailed</w:t>
      </w:r>
      <w:r>
        <w:rPr>
          <w:spacing w:val="-3"/>
        </w:rPr>
        <w:t xml:space="preserve"> </w:t>
      </w:r>
      <w:r>
        <w:t>in</w:t>
      </w:r>
      <w:r>
        <w:rPr>
          <w:spacing w:val="-3"/>
        </w:rPr>
        <w:t xml:space="preserve"> </w:t>
      </w:r>
      <w:r>
        <w:t>your Statement of Particulars.</w:t>
      </w:r>
    </w:p>
    <w:p w14:paraId="528AD3CC" w14:textId="77777777" w:rsidR="004638AF" w:rsidRDefault="004606BD" w:rsidP="00133B27">
      <w:r>
        <w:t>The</w:t>
      </w:r>
      <w:r>
        <w:rPr>
          <w:spacing w:val="-4"/>
        </w:rPr>
        <w:t xml:space="preserve"> </w:t>
      </w:r>
      <w:r>
        <w:t>holiday</w:t>
      </w:r>
      <w:r>
        <w:rPr>
          <w:spacing w:val="-2"/>
        </w:rPr>
        <w:t xml:space="preserve"> </w:t>
      </w:r>
      <w:r>
        <w:t>year</w:t>
      </w:r>
      <w:r>
        <w:rPr>
          <w:spacing w:val="-1"/>
        </w:rPr>
        <w:t xml:space="preserve"> </w:t>
      </w:r>
      <w:r>
        <w:t>is</w:t>
      </w:r>
      <w:r>
        <w:rPr>
          <w:spacing w:val="-4"/>
        </w:rPr>
        <w:t xml:space="preserve"> </w:t>
      </w:r>
      <w:r>
        <w:t>individual</w:t>
      </w:r>
      <w:r>
        <w:rPr>
          <w:spacing w:val="-4"/>
        </w:rPr>
        <w:t xml:space="preserve"> </w:t>
      </w:r>
      <w:r>
        <w:t>and</w:t>
      </w:r>
      <w:r>
        <w:rPr>
          <w:spacing w:val="-4"/>
        </w:rPr>
        <w:t xml:space="preserve"> </w:t>
      </w:r>
      <w:r>
        <w:t>commences</w:t>
      </w:r>
      <w:r>
        <w:rPr>
          <w:spacing w:val="-2"/>
        </w:rPr>
        <w:t xml:space="preserve"> </w:t>
      </w:r>
      <w:r>
        <w:t>on</w:t>
      </w:r>
      <w:r>
        <w:rPr>
          <w:spacing w:val="-3"/>
        </w:rPr>
        <w:t xml:space="preserve"> </w:t>
      </w:r>
      <w:r>
        <w:t>your</w:t>
      </w:r>
      <w:r>
        <w:rPr>
          <w:spacing w:val="-2"/>
        </w:rPr>
        <w:t xml:space="preserve"> </w:t>
      </w:r>
      <w:proofErr w:type="spellStart"/>
      <w:r>
        <w:t>organisational</w:t>
      </w:r>
      <w:proofErr w:type="spellEnd"/>
      <w:r>
        <w:rPr>
          <w:spacing w:val="-4"/>
        </w:rPr>
        <w:t xml:space="preserve"> </w:t>
      </w:r>
      <w:r>
        <w:t>start</w:t>
      </w:r>
      <w:r>
        <w:rPr>
          <w:spacing w:val="-3"/>
        </w:rPr>
        <w:t xml:space="preserve"> </w:t>
      </w:r>
      <w:r>
        <w:rPr>
          <w:spacing w:val="-2"/>
        </w:rPr>
        <w:t>date.</w:t>
      </w:r>
    </w:p>
    <w:p w14:paraId="528AD3CE" w14:textId="211744EB" w:rsidR="004638AF" w:rsidRDefault="004606BD" w:rsidP="00A30F22">
      <w:pPr>
        <w:rPr>
          <w:sz w:val="36"/>
        </w:rPr>
      </w:pPr>
      <w:r>
        <w:t>New</w:t>
      </w:r>
      <w:r>
        <w:rPr>
          <w:spacing w:val="-2"/>
        </w:rPr>
        <w:t xml:space="preserve"> </w:t>
      </w:r>
      <w:r>
        <w:t>starters</w:t>
      </w:r>
      <w:r>
        <w:rPr>
          <w:spacing w:val="-4"/>
        </w:rPr>
        <w:t xml:space="preserve"> </w:t>
      </w:r>
      <w:r>
        <w:t>will</w:t>
      </w:r>
      <w:r>
        <w:rPr>
          <w:spacing w:val="-2"/>
        </w:rPr>
        <w:t xml:space="preserve"> </w:t>
      </w:r>
      <w:r>
        <w:t>accrue</w:t>
      </w:r>
      <w:r>
        <w:rPr>
          <w:spacing w:val="-3"/>
        </w:rPr>
        <w:t xml:space="preserve"> </w:t>
      </w:r>
      <w:r>
        <w:t>annual</w:t>
      </w:r>
      <w:r>
        <w:rPr>
          <w:spacing w:val="-1"/>
        </w:rPr>
        <w:t xml:space="preserve"> </w:t>
      </w:r>
      <w:r>
        <w:t>holidays</w:t>
      </w:r>
      <w:r>
        <w:rPr>
          <w:spacing w:val="-5"/>
        </w:rPr>
        <w:t xml:space="preserve"> </w:t>
      </w:r>
      <w:r w:rsidR="00B97590">
        <w:t>based on</w:t>
      </w:r>
      <w:r>
        <w:rPr>
          <w:spacing w:val="-2"/>
        </w:rPr>
        <w:t xml:space="preserve"> </w:t>
      </w:r>
      <w:r>
        <w:t>1/12</w:t>
      </w:r>
      <w:r>
        <w:rPr>
          <w:vertAlign w:val="superscript"/>
        </w:rPr>
        <w:t>th</w:t>
      </w:r>
      <w:r>
        <w:rPr>
          <w:spacing w:val="-2"/>
        </w:rPr>
        <w:t xml:space="preserve"> </w:t>
      </w:r>
      <w:r>
        <w:t>of</w:t>
      </w:r>
      <w:r>
        <w:rPr>
          <w:spacing w:val="-1"/>
        </w:rPr>
        <w:t xml:space="preserve"> </w:t>
      </w:r>
      <w:r>
        <w:t>the</w:t>
      </w:r>
      <w:r>
        <w:rPr>
          <w:spacing w:val="-4"/>
        </w:rPr>
        <w:t xml:space="preserve"> </w:t>
      </w:r>
      <w:r>
        <w:t>annual</w:t>
      </w:r>
      <w:r>
        <w:rPr>
          <w:spacing w:val="-1"/>
        </w:rPr>
        <w:t xml:space="preserve"> </w:t>
      </w:r>
      <w:r>
        <w:t>entitlement</w:t>
      </w:r>
      <w:r>
        <w:rPr>
          <w:spacing w:val="-3"/>
        </w:rPr>
        <w:t xml:space="preserve"> </w:t>
      </w:r>
      <w:r>
        <w:t>for</w:t>
      </w:r>
      <w:r>
        <w:rPr>
          <w:spacing w:val="-3"/>
        </w:rPr>
        <w:t xml:space="preserve"> </w:t>
      </w:r>
      <w:r>
        <w:t>each</w:t>
      </w:r>
      <w:r>
        <w:rPr>
          <w:spacing w:val="-3"/>
        </w:rPr>
        <w:t xml:space="preserve"> </w:t>
      </w:r>
      <w:r>
        <w:t>month</w:t>
      </w:r>
      <w:r>
        <w:rPr>
          <w:spacing w:val="-1"/>
        </w:rPr>
        <w:t xml:space="preserve"> </w:t>
      </w:r>
      <w:r>
        <w:t>of service in the holiday year</w:t>
      </w:r>
      <w:r>
        <w:rPr>
          <w:sz w:val="36"/>
        </w:rPr>
        <w:t>.</w:t>
      </w:r>
    </w:p>
    <w:p w14:paraId="528AD3D1" w14:textId="77777777" w:rsidR="004638AF" w:rsidRDefault="004606BD" w:rsidP="00717818">
      <w:pPr>
        <w:pStyle w:val="Heading3"/>
      </w:pPr>
      <w:bookmarkStart w:id="44" w:name="_Toc211577378"/>
      <w:r>
        <w:t>Booking</w:t>
      </w:r>
      <w:r>
        <w:rPr>
          <w:spacing w:val="-15"/>
        </w:rPr>
        <w:t xml:space="preserve"> </w:t>
      </w:r>
      <w:r>
        <w:rPr>
          <w:spacing w:val="-2"/>
        </w:rPr>
        <w:t>Holidays</w:t>
      </w:r>
      <w:bookmarkEnd w:id="44"/>
    </w:p>
    <w:p w14:paraId="528AD3D3" w14:textId="3971F689" w:rsidR="004638AF" w:rsidRDefault="004606BD" w:rsidP="00AA59DA">
      <w:r>
        <w:t xml:space="preserve">This procedure makes up part of your contractual terms and conditions. All annual holidays must have prior approval and </w:t>
      </w:r>
      <w:proofErr w:type="spellStart"/>
      <w:r>
        <w:t>authorisation</w:t>
      </w:r>
      <w:proofErr w:type="spellEnd"/>
      <w:r>
        <w:t>.</w:t>
      </w:r>
      <w:r>
        <w:rPr>
          <w:spacing w:val="40"/>
        </w:rPr>
        <w:t xml:space="preserve"> </w:t>
      </w:r>
      <w:r w:rsidR="00896DD8">
        <w:t>Phoenix Youth Provision</w:t>
      </w:r>
      <w:r>
        <w:t xml:space="preserve"> will respond as soon as possible to your request</w:t>
      </w:r>
      <w:r>
        <w:rPr>
          <w:spacing w:val="-3"/>
        </w:rPr>
        <w:t xml:space="preserve"> </w:t>
      </w:r>
      <w:r>
        <w:t>for</w:t>
      </w:r>
      <w:r>
        <w:rPr>
          <w:spacing w:val="-3"/>
        </w:rPr>
        <w:t xml:space="preserve"> </w:t>
      </w:r>
      <w:r>
        <w:t>holiday.</w:t>
      </w:r>
      <w:r>
        <w:rPr>
          <w:spacing w:val="-3"/>
        </w:rPr>
        <w:t xml:space="preserve"> </w:t>
      </w:r>
      <w:r>
        <w:t>No</w:t>
      </w:r>
      <w:r>
        <w:rPr>
          <w:spacing w:val="-1"/>
        </w:rPr>
        <w:t xml:space="preserve"> </w:t>
      </w:r>
      <w:r>
        <w:t>responsibility</w:t>
      </w:r>
      <w:r>
        <w:rPr>
          <w:spacing w:val="-5"/>
        </w:rPr>
        <w:t xml:space="preserve"> </w:t>
      </w:r>
      <w:r>
        <w:t>will</w:t>
      </w:r>
      <w:r>
        <w:rPr>
          <w:spacing w:val="-4"/>
        </w:rPr>
        <w:t xml:space="preserve"> </w:t>
      </w:r>
      <w:r>
        <w:t>be</w:t>
      </w:r>
      <w:r>
        <w:rPr>
          <w:spacing w:val="-4"/>
        </w:rPr>
        <w:t xml:space="preserve"> </w:t>
      </w:r>
      <w:r>
        <w:t>accepted</w:t>
      </w:r>
      <w:r>
        <w:rPr>
          <w:spacing w:val="-3"/>
        </w:rPr>
        <w:t xml:space="preserve"> </w:t>
      </w:r>
      <w:r>
        <w:t>for</w:t>
      </w:r>
      <w:r>
        <w:rPr>
          <w:spacing w:val="-1"/>
        </w:rPr>
        <w:t xml:space="preserve"> </w:t>
      </w:r>
      <w:r>
        <w:t>monies</w:t>
      </w:r>
      <w:r>
        <w:rPr>
          <w:spacing w:val="-4"/>
        </w:rPr>
        <w:t xml:space="preserve"> </w:t>
      </w:r>
      <w:r>
        <w:t>lost</w:t>
      </w:r>
      <w:r>
        <w:rPr>
          <w:spacing w:val="-2"/>
        </w:rPr>
        <w:t xml:space="preserve"> </w:t>
      </w:r>
      <w:r>
        <w:t>as</w:t>
      </w:r>
      <w:r>
        <w:rPr>
          <w:spacing w:val="-2"/>
        </w:rPr>
        <w:t xml:space="preserve"> </w:t>
      </w:r>
      <w:r>
        <w:t>a</w:t>
      </w:r>
      <w:r>
        <w:rPr>
          <w:spacing w:val="-6"/>
        </w:rPr>
        <w:t xml:space="preserve"> </w:t>
      </w:r>
      <w:r>
        <w:t>consequence</w:t>
      </w:r>
      <w:r>
        <w:rPr>
          <w:spacing w:val="-4"/>
        </w:rPr>
        <w:t xml:space="preserve"> </w:t>
      </w:r>
      <w:r>
        <w:t>of</w:t>
      </w:r>
      <w:r>
        <w:rPr>
          <w:spacing w:val="-3"/>
        </w:rPr>
        <w:t xml:space="preserve"> </w:t>
      </w:r>
      <w:r>
        <w:t>your</w:t>
      </w:r>
      <w:r>
        <w:rPr>
          <w:spacing w:val="-4"/>
        </w:rPr>
        <w:t xml:space="preserve"> </w:t>
      </w:r>
      <w:r>
        <w:t>failure</w:t>
      </w:r>
      <w:r>
        <w:rPr>
          <w:spacing w:val="-3"/>
        </w:rPr>
        <w:t xml:space="preserve"> </w:t>
      </w:r>
      <w:r>
        <w:t>to follow this procedure.</w:t>
      </w:r>
    </w:p>
    <w:p w14:paraId="528AD3D5" w14:textId="77777777" w:rsidR="004638AF" w:rsidRDefault="004606BD" w:rsidP="00896DD8">
      <w:r>
        <w:t>Requests</w:t>
      </w:r>
      <w:r>
        <w:rPr>
          <w:spacing w:val="-5"/>
        </w:rPr>
        <w:t xml:space="preserve"> </w:t>
      </w:r>
      <w:r>
        <w:t>for</w:t>
      </w:r>
      <w:r>
        <w:rPr>
          <w:spacing w:val="-2"/>
        </w:rPr>
        <w:t xml:space="preserve"> </w:t>
      </w:r>
      <w:r>
        <w:t>holidays</w:t>
      </w:r>
      <w:r>
        <w:rPr>
          <w:spacing w:val="-4"/>
        </w:rPr>
        <w:t xml:space="preserve"> </w:t>
      </w:r>
      <w:r>
        <w:t>should</w:t>
      </w:r>
      <w:r>
        <w:rPr>
          <w:spacing w:val="-4"/>
        </w:rPr>
        <w:t xml:space="preserve"> </w:t>
      </w:r>
      <w:r>
        <w:t>be</w:t>
      </w:r>
      <w:r>
        <w:rPr>
          <w:spacing w:val="-5"/>
        </w:rPr>
        <w:t xml:space="preserve"> </w:t>
      </w:r>
      <w:r>
        <w:t>submitted</w:t>
      </w:r>
      <w:r>
        <w:rPr>
          <w:spacing w:val="-4"/>
        </w:rPr>
        <w:t xml:space="preserve"> </w:t>
      </w:r>
      <w:r>
        <w:t>to Bryonie,</w:t>
      </w:r>
      <w:r>
        <w:rPr>
          <w:spacing w:val="-4"/>
        </w:rPr>
        <w:t xml:space="preserve"> </w:t>
      </w:r>
      <w:r>
        <w:t>ensuring</w:t>
      </w:r>
      <w:r>
        <w:rPr>
          <w:spacing w:val="-5"/>
        </w:rPr>
        <w:t xml:space="preserve"> </w:t>
      </w:r>
      <w:r>
        <w:t>that</w:t>
      </w:r>
      <w:r>
        <w:rPr>
          <w:spacing w:val="-2"/>
        </w:rPr>
        <w:t xml:space="preserve"> </w:t>
      </w:r>
      <w:r>
        <w:t>your</w:t>
      </w:r>
      <w:r>
        <w:rPr>
          <w:spacing w:val="-5"/>
        </w:rPr>
        <w:t xml:space="preserve"> </w:t>
      </w:r>
      <w:r>
        <w:t>group</w:t>
      </w:r>
      <w:r>
        <w:rPr>
          <w:spacing w:val="-4"/>
        </w:rPr>
        <w:t xml:space="preserve"> </w:t>
      </w:r>
      <w:r>
        <w:t>leader</w:t>
      </w:r>
      <w:r>
        <w:rPr>
          <w:spacing w:val="-2"/>
        </w:rPr>
        <w:t xml:space="preserve"> </w:t>
      </w:r>
      <w:r>
        <w:t>is</w:t>
      </w:r>
      <w:r>
        <w:rPr>
          <w:spacing w:val="-5"/>
        </w:rPr>
        <w:t xml:space="preserve"> </w:t>
      </w:r>
      <w:r>
        <w:t>also</w:t>
      </w:r>
      <w:r>
        <w:rPr>
          <w:spacing w:val="-2"/>
        </w:rPr>
        <w:t xml:space="preserve"> </w:t>
      </w:r>
      <w:r>
        <w:t xml:space="preserve">aware. Generally, you will only be permitted to take a maximum of 2 weeks holiday at </w:t>
      </w:r>
      <w:r>
        <w:lastRenderedPageBreak/>
        <w:t>any one time.</w:t>
      </w:r>
    </w:p>
    <w:p w14:paraId="528AD3D6" w14:textId="00E2ED4E" w:rsidR="004638AF" w:rsidRDefault="004606BD" w:rsidP="00896DD8">
      <w:r>
        <w:t>Where</w:t>
      </w:r>
      <w:r>
        <w:rPr>
          <w:spacing w:val="-4"/>
        </w:rPr>
        <w:t xml:space="preserve"> </w:t>
      </w:r>
      <w:r>
        <w:t>too</w:t>
      </w:r>
      <w:r>
        <w:rPr>
          <w:spacing w:val="-2"/>
        </w:rPr>
        <w:t xml:space="preserve"> </w:t>
      </w:r>
      <w:r>
        <w:t>many</w:t>
      </w:r>
      <w:r>
        <w:rPr>
          <w:spacing w:val="-3"/>
        </w:rPr>
        <w:t xml:space="preserve"> </w:t>
      </w:r>
      <w:r>
        <w:t>employees</w:t>
      </w:r>
      <w:r>
        <w:rPr>
          <w:spacing w:val="-3"/>
        </w:rPr>
        <w:t xml:space="preserve"> </w:t>
      </w:r>
      <w:r>
        <w:t>require</w:t>
      </w:r>
      <w:r>
        <w:rPr>
          <w:spacing w:val="-4"/>
        </w:rPr>
        <w:t xml:space="preserve"> </w:t>
      </w:r>
      <w:r>
        <w:t>the</w:t>
      </w:r>
      <w:r>
        <w:rPr>
          <w:spacing w:val="-2"/>
        </w:rPr>
        <w:t xml:space="preserve"> </w:t>
      </w:r>
      <w:r>
        <w:t>same</w:t>
      </w:r>
      <w:r>
        <w:rPr>
          <w:spacing w:val="-4"/>
        </w:rPr>
        <w:t xml:space="preserve"> </w:t>
      </w:r>
      <w:r>
        <w:t>holiday</w:t>
      </w:r>
      <w:r>
        <w:rPr>
          <w:spacing w:val="-3"/>
        </w:rPr>
        <w:t xml:space="preserve"> </w:t>
      </w:r>
      <w:r>
        <w:t>period,</w:t>
      </w:r>
      <w:r>
        <w:rPr>
          <w:spacing w:val="-5"/>
        </w:rPr>
        <w:t xml:space="preserve"> </w:t>
      </w:r>
      <w:r>
        <w:t>which</w:t>
      </w:r>
      <w:r>
        <w:rPr>
          <w:spacing w:val="-2"/>
        </w:rPr>
        <w:t xml:space="preserve"> </w:t>
      </w:r>
      <w:r>
        <w:t>if</w:t>
      </w:r>
      <w:r>
        <w:rPr>
          <w:spacing w:val="-2"/>
        </w:rPr>
        <w:t xml:space="preserve"> </w:t>
      </w:r>
      <w:r>
        <w:t>granted</w:t>
      </w:r>
      <w:r>
        <w:rPr>
          <w:spacing w:val="-4"/>
        </w:rPr>
        <w:t xml:space="preserve"> </w:t>
      </w:r>
      <w:r>
        <w:t>would</w:t>
      </w:r>
      <w:r>
        <w:rPr>
          <w:spacing w:val="-2"/>
        </w:rPr>
        <w:t xml:space="preserve"> </w:t>
      </w:r>
      <w:r>
        <w:t>impair</w:t>
      </w:r>
      <w:r>
        <w:rPr>
          <w:spacing w:val="-4"/>
        </w:rPr>
        <w:t xml:space="preserve"> </w:t>
      </w:r>
      <w:r>
        <w:t>the</w:t>
      </w:r>
      <w:r>
        <w:rPr>
          <w:spacing w:val="-2"/>
        </w:rPr>
        <w:t xml:space="preserve"> </w:t>
      </w:r>
      <w:r>
        <w:t xml:space="preserve">efficiency of the Organisation, holidays will be granted </w:t>
      </w:r>
      <w:r w:rsidR="00B97590">
        <w:t>based on</w:t>
      </w:r>
      <w:r>
        <w:t xml:space="preserve"> first come, first served.</w:t>
      </w:r>
    </w:p>
    <w:p w14:paraId="528AD3D9" w14:textId="7EA8FBC3" w:rsidR="004638AF" w:rsidRDefault="004606BD" w:rsidP="00896DD8">
      <w:r>
        <w:t>At</w:t>
      </w:r>
      <w:r>
        <w:rPr>
          <w:spacing w:val="-4"/>
        </w:rPr>
        <w:t xml:space="preserve"> </w:t>
      </w:r>
      <w:r>
        <w:t>least</w:t>
      </w:r>
      <w:r>
        <w:rPr>
          <w:spacing w:val="-3"/>
        </w:rPr>
        <w:t xml:space="preserve"> </w:t>
      </w:r>
      <w:r>
        <w:t>1</w:t>
      </w:r>
      <w:r>
        <w:rPr>
          <w:spacing w:val="-1"/>
        </w:rPr>
        <w:t xml:space="preserve"> </w:t>
      </w:r>
      <w:proofErr w:type="gramStart"/>
      <w:r w:rsidR="00B97590">
        <w:t>weeks’</w:t>
      </w:r>
      <w:proofErr w:type="gramEnd"/>
      <w:r w:rsidR="00B97590">
        <w:rPr>
          <w:spacing w:val="-2"/>
        </w:rPr>
        <w:t xml:space="preserve"> </w:t>
      </w:r>
      <w:r w:rsidR="00B97590">
        <w:t>notice</w:t>
      </w:r>
      <w:r>
        <w:rPr>
          <w:spacing w:val="-1"/>
        </w:rPr>
        <w:t xml:space="preserve"> </w:t>
      </w:r>
      <w:r>
        <w:t>should</w:t>
      </w:r>
      <w:r>
        <w:rPr>
          <w:spacing w:val="-3"/>
        </w:rPr>
        <w:t xml:space="preserve"> </w:t>
      </w:r>
      <w:r>
        <w:t>be</w:t>
      </w:r>
      <w:r>
        <w:rPr>
          <w:spacing w:val="-1"/>
        </w:rPr>
        <w:t xml:space="preserve"> </w:t>
      </w:r>
      <w:r>
        <w:t>given</w:t>
      </w:r>
      <w:r>
        <w:rPr>
          <w:spacing w:val="-3"/>
        </w:rPr>
        <w:t xml:space="preserve"> </w:t>
      </w:r>
      <w:r>
        <w:t>for</w:t>
      </w:r>
      <w:r>
        <w:rPr>
          <w:spacing w:val="-1"/>
        </w:rPr>
        <w:t xml:space="preserve"> </w:t>
      </w:r>
      <w:r>
        <w:t>any</w:t>
      </w:r>
      <w:r>
        <w:rPr>
          <w:spacing w:val="-2"/>
        </w:rPr>
        <w:t xml:space="preserve"> </w:t>
      </w:r>
      <w:r>
        <w:t>holiday</w:t>
      </w:r>
      <w:r>
        <w:rPr>
          <w:spacing w:val="-2"/>
        </w:rPr>
        <w:t xml:space="preserve"> </w:t>
      </w:r>
      <w:r>
        <w:t>of</w:t>
      </w:r>
      <w:r>
        <w:rPr>
          <w:spacing w:val="-1"/>
        </w:rPr>
        <w:t xml:space="preserve"> </w:t>
      </w:r>
      <w:r w:rsidR="00896DD8">
        <w:t>two</w:t>
      </w:r>
      <w:r>
        <w:rPr>
          <w:spacing w:val="-3"/>
        </w:rPr>
        <w:t xml:space="preserve"> </w:t>
      </w:r>
      <w:r>
        <w:t>days</w:t>
      </w:r>
      <w:r>
        <w:rPr>
          <w:spacing w:val="-5"/>
        </w:rPr>
        <w:t xml:space="preserve"> </w:t>
      </w:r>
      <w:r>
        <w:t>duration</w:t>
      </w:r>
      <w:r>
        <w:rPr>
          <w:spacing w:val="-3"/>
        </w:rPr>
        <w:t xml:space="preserve"> </w:t>
      </w:r>
      <w:r>
        <w:t>or</w:t>
      </w:r>
      <w:r>
        <w:rPr>
          <w:spacing w:val="-1"/>
        </w:rPr>
        <w:t xml:space="preserve"> </w:t>
      </w:r>
      <w:r>
        <w:t>less.</w:t>
      </w:r>
      <w:r>
        <w:rPr>
          <w:spacing w:val="-5"/>
        </w:rPr>
        <w:t xml:space="preserve"> </w:t>
      </w:r>
      <w:r>
        <w:t>At</w:t>
      </w:r>
      <w:r>
        <w:rPr>
          <w:spacing w:val="-1"/>
        </w:rPr>
        <w:t xml:space="preserve"> </w:t>
      </w:r>
      <w:r>
        <w:t>least</w:t>
      </w:r>
      <w:r>
        <w:rPr>
          <w:spacing w:val="-3"/>
        </w:rPr>
        <w:t xml:space="preserve"> </w:t>
      </w:r>
      <w:r w:rsidR="00896DD8">
        <w:t xml:space="preserve">four </w:t>
      </w:r>
      <w:r w:rsidR="00530F74">
        <w:t>weeks</w:t>
      </w:r>
      <w:r w:rsidR="00530F74">
        <w:rPr>
          <w:spacing w:val="-3"/>
        </w:rPr>
        <w:t>’</w:t>
      </w:r>
      <w:r w:rsidR="00530F74">
        <w:rPr>
          <w:spacing w:val="-2"/>
        </w:rPr>
        <w:t xml:space="preserve"> notice</w:t>
      </w:r>
      <w:r w:rsidR="00896DD8">
        <w:rPr>
          <w:spacing w:val="-2"/>
        </w:rPr>
        <w:t xml:space="preserve"> </w:t>
      </w:r>
      <w:r>
        <w:t>should</w:t>
      </w:r>
      <w:r>
        <w:rPr>
          <w:spacing w:val="-4"/>
        </w:rPr>
        <w:t xml:space="preserve"> </w:t>
      </w:r>
      <w:r>
        <w:t>be</w:t>
      </w:r>
      <w:r>
        <w:rPr>
          <w:spacing w:val="-2"/>
        </w:rPr>
        <w:t xml:space="preserve"> </w:t>
      </w:r>
      <w:r>
        <w:t>given</w:t>
      </w:r>
      <w:r>
        <w:rPr>
          <w:spacing w:val="-1"/>
        </w:rPr>
        <w:t xml:space="preserve"> </w:t>
      </w:r>
      <w:r>
        <w:t>for</w:t>
      </w:r>
      <w:r>
        <w:rPr>
          <w:spacing w:val="-2"/>
        </w:rPr>
        <w:t xml:space="preserve"> </w:t>
      </w:r>
      <w:r>
        <w:t>any</w:t>
      </w:r>
      <w:r>
        <w:rPr>
          <w:spacing w:val="-2"/>
        </w:rPr>
        <w:t xml:space="preserve"> </w:t>
      </w:r>
      <w:r>
        <w:t>holiday</w:t>
      </w:r>
      <w:r>
        <w:rPr>
          <w:spacing w:val="-3"/>
        </w:rPr>
        <w:t xml:space="preserve"> </w:t>
      </w:r>
      <w:r>
        <w:t>greater</w:t>
      </w:r>
      <w:r>
        <w:rPr>
          <w:spacing w:val="-3"/>
        </w:rPr>
        <w:t xml:space="preserve"> </w:t>
      </w:r>
      <w:r>
        <w:t>than</w:t>
      </w:r>
      <w:r>
        <w:rPr>
          <w:spacing w:val="-4"/>
        </w:rPr>
        <w:t xml:space="preserve"> </w:t>
      </w:r>
      <w:r w:rsidR="00896DD8">
        <w:t>two</w:t>
      </w:r>
      <w:r>
        <w:rPr>
          <w:spacing w:val="-3"/>
        </w:rPr>
        <w:t xml:space="preserve"> </w:t>
      </w:r>
      <w:r>
        <w:t>days</w:t>
      </w:r>
      <w:r>
        <w:rPr>
          <w:spacing w:val="-3"/>
        </w:rPr>
        <w:t xml:space="preserve"> </w:t>
      </w:r>
      <w:r>
        <w:t>in</w:t>
      </w:r>
      <w:r>
        <w:rPr>
          <w:spacing w:val="-3"/>
        </w:rPr>
        <w:t xml:space="preserve"> </w:t>
      </w:r>
      <w:r>
        <w:rPr>
          <w:spacing w:val="-2"/>
        </w:rPr>
        <w:t>duration.</w:t>
      </w:r>
    </w:p>
    <w:p w14:paraId="528AD3DC" w14:textId="1066181B" w:rsidR="004638AF" w:rsidRDefault="004606BD" w:rsidP="00896DD8">
      <w:r>
        <w:t>It</w:t>
      </w:r>
      <w:r>
        <w:rPr>
          <w:spacing w:val="-1"/>
        </w:rPr>
        <w:t xml:space="preserve"> </w:t>
      </w:r>
      <w:r>
        <w:t>is</w:t>
      </w:r>
      <w:r>
        <w:rPr>
          <w:spacing w:val="-2"/>
        </w:rPr>
        <w:t xml:space="preserve"> </w:t>
      </w:r>
      <w:r>
        <w:t>our</w:t>
      </w:r>
      <w:r>
        <w:rPr>
          <w:spacing w:val="-4"/>
        </w:rPr>
        <w:t xml:space="preserve"> </w:t>
      </w:r>
      <w:r>
        <w:t>policy</w:t>
      </w:r>
      <w:r>
        <w:rPr>
          <w:spacing w:val="-2"/>
        </w:rPr>
        <w:t xml:space="preserve"> </w:t>
      </w:r>
      <w:r>
        <w:t>to</w:t>
      </w:r>
      <w:r>
        <w:rPr>
          <w:spacing w:val="-1"/>
        </w:rPr>
        <w:t xml:space="preserve"> </w:t>
      </w:r>
      <w:r>
        <w:t>encourage</w:t>
      </w:r>
      <w:r>
        <w:rPr>
          <w:spacing w:val="-1"/>
        </w:rPr>
        <w:t xml:space="preserve"> </w:t>
      </w:r>
      <w:r>
        <w:t>you</w:t>
      </w:r>
      <w:r>
        <w:rPr>
          <w:spacing w:val="-3"/>
        </w:rPr>
        <w:t xml:space="preserve"> </w:t>
      </w:r>
      <w:r>
        <w:t>to</w:t>
      </w:r>
      <w:r>
        <w:rPr>
          <w:spacing w:val="-4"/>
        </w:rPr>
        <w:t xml:space="preserve"> </w:t>
      </w:r>
      <w:r>
        <w:t>take</w:t>
      </w:r>
      <w:r>
        <w:rPr>
          <w:spacing w:val="-3"/>
        </w:rPr>
        <w:t xml:space="preserve"> </w:t>
      </w:r>
      <w:r w:rsidR="00B97590">
        <w:t>all</w:t>
      </w:r>
      <w:r>
        <w:rPr>
          <w:spacing w:val="-1"/>
        </w:rPr>
        <w:t xml:space="preserve"> </w:t>
      </w:r>
      <w:r>
        <w:t>your</w:t>
      </w:r>
      <w:r>
        <w:rPr>
          <w:spacing w:val="-1"/>
        </w:rPr>
        <w:t xml:space="preserve"> </w:t>
      </w:r>
      <w:r>
        <w:t>holiday</w:t>
      </w:r>
      <w:r>
        <w:rPr>
          <w:spacing w:val="-2"/>
        </w:rPr>
        <w:t xml:space="preserve"> </w:t>
      </w:r>
      <w:r>
        <w:t>entitlement</w:t>
      </w:r>
      <w:r>
        <w:rPr>
          <w:spacing w:val="-3"/>
        </w:rPr>
        <w:t xml:space="preserve"> </w:t>
      </w:r>
      <w:r>
        <w:t>in</w:t>
      </w:r>
      <w:r>
        <w:rPr>
          <w:spacing w:val="-3"/>
        </w:rPr>
        <w:t xml:space="preserve"> </w:t>
      </w:r>
      <w:r>
        <w:t>the</w:t>
      </w:r>
      <w:r>
        <w:rPr>
          <w:spacing w:val="-1"/>
        </w:rPr>
        <w:t xml:space="preserve"> </w:t>
      </w:r>
      <w:r>
        <w:t>current</w:t>
      </w:r>
      <w:r>
        <w:rPr>
          <w:spacing w:val="-3"/>
        </w:rPr>
        <w:t xml:space="preserve"> </w:t>
      </w:r>
      <w:r>
        <w:t>holiday</w:t>
      </w:r>
      <w:r>
        <w:rPr>
          <w:spacing w:val="-5"/>
        </w:rPr>
        <w:t xml:space="preserve"> </w:t>
      </w:r>
      <w:r>
        <w:t>year.</w:t>
      </w:r>
      <w:r>
        <w:rPr>
          <w:spacing w:val="-4"/>
        </w:rPr>
        <w:t xml:space="preserve"> </w:t>
      </w:r>
      <w:r>
        <w:t>We</w:t>
      </w:r>
      <w:r>
        <w:rPr>
          <w:spacing w:val="-1"/>
        </w:rPr>
        <w:t xml:space="preserve"> </w:t>
      </w:r>
      <w:r>
        <w:t>do not permit holidays to be carried forward and no payment in lieu will be made in respect of untaken holidays other than in the event of termination of your employment.</w:t>
      </w:r>
    </w:p>
    <w:p w14:paraId="528AD3DE" w14:textId="31C15208" w:rsidR="004638AF" w:rsidRDefault="004606BD" w:rsidP="00896DD8">
      <w:r>
        <w:t>Should</w:t>
      </w:r>
      <w:r>
        <w:rPr>
          <w:spacing w:val="-1"/>
        </w:rPr>
        <w:t xml:space="preserve"> </w:t>
      </w:r>
      <w:r>
        <w:t>you</w:t>
      </w:r>
      <w:r>
        <w:rPr>
          <w:spacing w:val="-1"/>
        </w:rPr>
        <w:t xml:space="preserve"> </w:t>
      </w:r>
      <w:r>
        <w:t>fall</w:t>
      </w:r>
      <w:r>
        <w:rPr>
          <w:spacing w:val="-1"/>
        </w:rPr>
        <w:t xml:space="preserve"> </w:t>
      </w:r>
      <w:r>
        <w:t>sick</w:t>
      </w:r>
      <w:r>
        <w:rPr>
          <w:spacing w:val="-3"/>
        </w:rPr>
        <w:t xml:space="preserve"> </w:t>
      </w:r>
      <w:r>
        <w:t>prior</w:t>
      </w:r>
      <w:r>
        <w:rPr>
          <w:spacing w:val="-3"/>
        </w:rPr>
        <w:t xml:space="preserve"> </w:t>
      </w:r>
      <w:r>
        <w:t>to</w:t>
      </w:r>
      <w:r>
        <w:rPr>
          <w:spacing w:val="-1"/>
        </w:rPr>
        <w:t xml:space="preserve"> </w:t>
      </w:r>
      <w:r>
        <w:t>or</w:t>
      </w:r>
      <w:r>
        <w:rPr>
          <w:spacing w:val="-1"/>
        </w:rPr>
        <w:t xml:space="preserve"> </w:t>
      </w:r>
      <w:r>
        <w:t>during</w:t>
      </w:r>
      <w:r>
        <w:rPr>
          <w:spacing w:val="-4"/>
        </w:rPr>
        <w:t xml:space="preserve"> </w:t>
      </w:r>
      <w:r>
        <w:t>pre-booked</w:t>
      </w:r>
      <w:r>
        <w:rPr>
          <w:spacing w:val="-5"/>
        </w:rPr>
        <w:t xml:space="preserve"> </w:t>
      </w:r>
      <w:r>
        <w:t>annual</w:t>
      </w:r>
      <w:r>
        <w:rPr>
          <w:spacing w:val="-1"/>
        </w:rPr>
        <w:t xml:space="preserve"> </w:t>
      </w:r>
      <w:r w:rsidR="00B97590">
        <w:t>holidays,</w:t>
      </w:r>
      <w:r>
        <w:rPr>
          <w:spacing w:val="-5"/>
        </w:rPr>
        <w:t xml:space="preserve"> </w:t>
      </w:r>
      <w:r>
        <w:t>there</w:t>
      </w:r>
      <w:r>
        <w:rPr>
          <w:spacing w:val="-1"/>
        </w:rPr>
        <w:t xml:space="preserve"> </w:t>
      </w:r>
      <w:r>
        <w:t>is</w:t>
      </w:r>
      <w:r>
        <w:rPr>
          <w:spacing w:val="-7"/>
        </w:rPr>
        <w:t xml:space="preserve"> </w:t>
      </w:r>
      <w:r>
        <w:t>no</w:t>
      </w:r>
      <w:r>
        <w:rPr>
          <w:spacing w:val="-1"/>
        </w:rPr>
        <w:t xml:space="preserve"> </w:t>
      </w:r>
      <w:r>
        <w:t>entitlement</w:t>
      </w:r>
      <w:r>
        <w:rPr>
          <w:spacing w:val="-3"/>
        </w:rPr>
        <w:t xml:space="preserve"> </w:t>
      </w:r>
      <w:r>
        <w:t>to</w:t>
      </w:r>
      <w:r>
        <w:rPr>
          <w:spacing w:val="-3"/>
        </w:rPr>
        <w:t xml:space="preserve"> </w:t>
      </w:r>
      <w:r>
        <w:t>take</w:t>
      </w:r>
      <w:r>
        <w:rPr>
          <w:spacing w:val="-1"/>
        </w:rPr>
        <w:t xml:space="preserve"> </w:t>
      </w:r>
      <w:r>
        <w:t>those holidays on another occasion unless the Sickness Notification Procedure has been followed and a Statement of Fitness for Work or a medical certificate is provided.</w:t>
      </w:r>
    </w:p>
    <w:p w14:paraId="528AD3E0" w14:textId="77777777" w:rsidR="004638AF" w:rsidRDefault="004606BD" w:rsidP="00896DD8">
      <w:r>
        <w:t>Holiday</w:t>
      </w:r>
      <w:r>
        <w:rPr>
          <w:spacing w:val="-3"/>
        </w:rPr>
        <w:t xml:space="preserve"> </w:t>
      </w:r>
      <w:r>
        <w:t>entitlement</w:t>
      </w:r>
      <w:r>
        <w:rPr>
          <w:spacing w:val="-4"/>
        </w:rPr>
        <w:t xml:space="preserve"> </w:t>
      </w:r>
      <w:r>
        <w:t>will</w:t>
      </w:r>
      <w:r>
        <w:rPr>
          <w:spacing w:val="-7"/>
        </w:rPr>
        <w:t xml:space="preserve"> </w:t>
      </w:r>
      <w:r>
        <w:t>continue</w:t>
      </w:r>
      <w:r>
        <w:rPr>
          <w:spacing w:val="-5"/>
        </w:rPr>
        <w:t xml:space="preserve"> </w:t>
      </w:r>
      <w:r>
        <w:t>to</w:t>
      </w:r>
      <w:r>
        <w:rPr>
          <w:spacing w:val="-5"/>
        </w:rPr>
        <w:t xml:space="preserve"> </w:t>
      </w:r>
      <w:r>
        <w:t>accrue</w:t>
      </w:r>
      <w:r>
        <w:rPr>
          <w:spacing w:val="-4"/>
        </w:rPr>
        <w:t xml:space="preserve"> </w:t>
      </w:r>
      <w:r>
        <w:t>during</w:t>
      </w:r>
      <w:r>
        <w:rPr>
          <w:spacing w:val="-3"/>
        </w:rPr>
        <w:t xml:space="preserve"> </w:t>
      </w:r>
      <w:r>
        <w:t>periods</w:t>
      </w:r>
      <w:r>
        <w:rPr>
          <w:spacing w:val="-3"/>
        </w:rPr>
        <w:t xml:space="preserve"> </w:t>
      </w:r>
      <w:r>
        <w:t>of</w:t>
      </w:r>
      <w:r>
        <w:rPr>
          <w:spacing w:val="-4"/>
        </w:rPr>
        <w:t xml:space="preserve"> </w:t>
      </w:r>
      <w:r>
        <w:t>Maternity,</w:t>
      </w:r>
      <w:r>
        <w:rPr>
          <w:spacing w:val="-3"/>
        </w:rPr>
        <w:t xml:space="preserve"> </w:t>
      </w:r>
      <w:r>
        <w:t>Adoption,</w:t>
      </w:r>
      <w:r>
        <w:rPr>
          <w:spacing w:val="-5"/>
        </w:rPr>
        <w:t xml:space="preserve"> </w:t>
      </w:r>
      <w:r>
        <w:t>Paternity,</w:t>
      </w:r>
      <w:r>
        <w:rPr>
          <w:spacing w:val="-3"/>
        </w:rPr>
        <w:t xml:space="preserve"> </w:t>
      </w:r>
      <w:r>
        <w:t>Shared Parental and Parental leave.</w:t>
      </w:r>
    </w:p>
    <w:p w14:paraId="528AD3E2" w14:textId="345BFC66" w:rsidR="004638AF" w:rsidRDefault="004606BD" w:rsidP="006041F7">
      <w:r>
        <w:t>During</w:t>
      </w:r>
      <w:r>
        <w:rPr>
          <w:spacing w:val="-3"/>
        </w:rPr>
        <w:t xml:space="preserve"> </w:t>
      </w:r>
      <w:r>
        <w:t>your</w:t>
      </w:r>
      <w:r>
        <w:rPr>
          <w:spacing w:val="-5"/>
        </w:rPr>
        <w:t xml:space="preserve"> </w:t>
      </w:r>
      <w:r>
        <w:t>notice</w:t>
      </w:r>
      <w:r>
        <w:rPr>
          <w:spacing w:val="-4"/>
        </w:rPr>
        <w:t xml:space="preserve"> </w:t>
      </w:r>
      <w:r>
        <w:t>period</w:t>
      </w:r>
      <w:r>
        <w:rPr>
          <w:spacing w:val="-2"/>
        </w:rPr>
        <w:t xml:space="preserve"> </w:t>
      </w:r>
      <w:r>
        <w:t>the Organisation</w:t>
      </w:r>
      <w:r>
        <w:rPr>
          <w:spacing w:val="-2"/>
        </w:rPr>
        <w:t xml:space="preserve"> </w:t>
      </w:r>
      <w:r>
        <w:t>reserves</w:t>
      </w:r>
      <w:r>
        <w:rPr>
          <w:spacing w:val="-3"/>
        </w:rPr>
        <w:t xml:space="preserve"> </w:t>
      </w:r>
      <w:r>
        <w:t>the</w:t>
      </w:r>
      <w:r>
        <w:rPr>
          <w:spacing w:val="-2"/>
        </w:rPr>
        <w:t xml:space="preserve"> </w:t>
      </w:r>
      <w:r>
        <w:t>right</w:t>
      </w:r>
      <w:r>
        <w:rPr>
          <w:spacing w:val="-4"/>
        </w:rPr>
        <w:t xml:space="preserve"> </w:t>
      </w:r>
      <w:r>
        <w:t>to</w:t>
      </w:r>
      <w:r>
        <w:rPr>
          <w:spacing w:val="-5"/>
        </w:rPr>
        <w:t xml:space="preserve"> </w:t>
      </w:r>
      <w:r>
        <w:t>decide</w:t>
      </w:r>
      <w:r>
        <w:rPr>
          <w:spacing w:val="-2"/>
        </w:rPr>
        <w:t xml:space="preserve"> </w:t>
      </w:r>
      <w:r>
        <w:t>on</w:t>
      </w:r>
      <w:r>
        <w:rPr>
          <w:spacing w:val="-2"/>
        </w:rPr>
        <w:t xml:space="preserve"> </w:t>
      </w:r>
      <w:r>
        <w:t>the</w:t>
      </w:r>
      <w:r>
        <w:rPr>
          <w:spacing w:val="-4"/>
        </w:rPr>
        <w:t xml:space="preserve"> </w:t>
      </w:r>
      <w:r>
        <w:t>dates</w:t>
      </w:r>
      <w:r>
        <w:rPr>
          <w:spacing w:val="-3"/>
        </w:rPr>
        <w:t xml:space="preserve"> </w:t>
      </w:r>
      <w:r>
        <w:t>on</w:t>
      </w:r>
      <w:r>
        <w:rPr>
          <w:spacing w:val="-4"/>
        </w:rPr>
        <w:t xml:space="preserve"> </w:t>
      </w:r>
      <w:r>
        <w:t>which</w:t>
      </w:r>
      <w:r>
        <w:rPr>
          <w:spacing w:val="-4"/>
        </w:rPr>
        <w:t xml:space="preserve"> </w:t>
      </w:r>
      <w:r>
        <w:t>some</w:t>
      </w:r>
      <w:r>
        <w:rPr>
          <w:spacing w:val="-2"/>
        </w:rPr>
        <w:t xml:space="preserve"> </w:t>
      </w:r>
      <w:r>
        <w:t>or</w:t>
      </w:r>
      <w:r>
        <w:rPr>
          <w:spacing w:val="-4"/>
        </w:rPr>
        <w:t xml:space="preserve"> </w:t>
      </w:r>
      <w:r w:rsidR="00B97590">
        <w:t>all</w:t>
      </w:r>
      <w:r>
        <w:t xml:space="preserve"> your outstanding holiday entitlement may be </w:t>
      </w:r>
      <w:r w:rsidR="00B97590">
        <w:t>made</w:t>
      </w:r>
      <w:r>
        <w:t>.</w:t>
      </w:r>
    </w:p>
    <w:p w14:paraId="528AD3E4" w14:textId="1940BDFD" w:rsidR="004638AF" w:rsidRDefault="004606BD" w:rsidP="006041F7">
      <w:r>
        <w:t>The</w:t>
      </w:r>
      <w:r>
        <w:rPr>
          <w:spacing w:val="-2"/>
        </w:rPr>
        <w:t xml:space="preserve"> </w:t>
      </w:r>
      <w:r>
        <w:t>content</w:t>
      </w:r>
      <w:r>
        <w:rPr>
          <w:spacing w:val="-4"/>
        </w:rPr>
        <w:t xml:space="preserve"> </w:t>
      </w:r>
      <w:r>
        <w:t>of</w:t>
      </w:r>
      <w:r>
        <w:rPr>
          <w:spacing w:val="-4"/>
        </w:rPr>
        <w:t xml:space="preserve"> </w:t>
      </w:r>
      <w:r>
        <w:t>these</w:t>
      </w:r>
      <w:r>
        <w:rPr>
          <w:spacing w:val="-4"/>
        </w:rPr>
        <w:t xml:space="preserve"> </w:t>
      </w:r>
      <w:r>
        <w:t>clauses</w:t>
      </w:r>
      <w:r>
        <w:rPr>
          <w:spacing w:val="-3"/>
        </w:rPr>
        <w:t xml:space="preserve"> </w:t>
      </w:r>
      <w:r>
        <w:t>does</w:t>
      </w:r>
      <w:r>
        <w:rPr>
          <w:spacing w:val="-5"/>
        </w:rPr>
        <w:t xml:space="preserve"> </w:t>
      </w:r>
      <w:r>
        <w:t>not</w:t>
      </w:r>
      <w:r>
        <w:rPr>
          <w:spacing w:val="-3"/>
        </w:rPr>
        <w:t xml:space="preserve"> </w:t>
      </w:r>
      <w:r>
        <w:t>affect</w:t>
      </w:r>
      <w:r>
        <w:rPr>
          <w:spacing w:val="-4"/>
        </w:rPr>
        <w:t xml:space="preserve"> </w:t>
      </w:r>
      <w:r>
        <w:t>your</w:t>
      </w:r>
      <w:r>
        <w:rPr>
          <w:spacing w:val="-2"/>
        </w:rPr>
        <w:t xml:space="preserve"> </w:t>
      </w:r>
      <w:r>
        <w:t>statutory</w:t>
      </w:r>
      <w:r>
        <w:rPr>
          <w:spacing w:val="-3"/>
        </w:rPr>
        <w:t xml:space="preserve"> </w:t>
      </w:r>
      <w:r>
        <w:t>holiday</w:t>
      </w:r>
      <w:r>
        <w:rPr>
          <w:spacing w:val="-5"/>
        </w:rPr>
        <w:t xml:space="preserve"> </w:t>
      </w:r>
      <w:r>
        <w:t>entitlement</w:t>
      </w:r>
      <w:r>
        <w:rPr>
          <w:spacing w:val="-2"/>
        </w:rPr>
        <w:t xml:space="preserve"> </w:t>
      </w:r>
      <w:r>
        <w:t>under</w:t>
      </w:r>
      <w:r>
        <w:rPr>
          <w:spacing w:val="-4"/>
        </w:rPr>
        <w:t xml:space="preserve"> </w:t>
      </w:r>
      <w:r>
        <w:t>the</w:t>
      </w:r>
      <w:r>
        <w:rPr>
          <w:spacing w:val="-5"/>
        </w:rPr>
        <w:t xml:space="preserve"> </w:t>
      </w:r>
      <w:r>
        <w:t>Working</w:t>
      </w:r>
      <w:r>
        <w:rPr>
          <w:spacing w:val="-3"/>
        </w:rPr>
        <w:t xml:space="preserve"> </w:t>
      </w:r>
      <w:r>
        <w:t>Time Regulations 1998 (as amended).</w:t>
      </w:r>
    </w:p>
    <w:p w14:paraId="528AD3E7" w14:textId="77777777" w:rsidR="004638AF" w:rsidRDefault="004606BD" w:rsidP="00717818">
      <w:pPr>
        <w:pStyle w:val="Heading2"/>
      </w:pPr>
      <w:bookmarkStart w:id="45" w:name="_Toc211577379"/>
      <w:r>
        <w:t>Sickness</w:t>
      </w:r>
      <w:bookmarkEnd w:id="45"/>
    </w:p>
    <w:p w14:paraId="528AD3EA" w14:textId="77777777" w:rsidR="004638AF" w:rsidRPr="00317372" w:rsidRDefault="004606BD" w:rsidP="00317372">
      <w:pPr>
        <w:pStyle w:val="Heading3"/>
      </w:pPr>
      <w:bookmarkStart w:id="46" w:name="_Toc211577380"/>
      <w:r w:rsidRPr="00317372">
        <w:t>Notification Procedure</w:t>
      </w:r>
      <w:bookmarkEnd w:id="46"/>
    </w:p>
    <w:p w14:paraId="528AD3EC" w14:textId="77777777" w:rsidR="004638AF" w:rsidRDefault="004606BD" w:rsidP="00317372">
      <w:r>
        <w:t>You</w:t>
      </w:r>
      <w:r>
        <w:rPr>
          <w:spacing w:val="-2"/>
        </w:rPr>
        <w:t xml:space="preserve"> </w:t>
      </w:r>
      <w:r>
        <w:t>are</w:t>
      </w:r>
      <w:r>
        <w:rPr>
          <w:spacing w:val="-2"/>
        </w:rPr>
        <w:t xml:space="preserve"> </w:t>
      </w:r>
      <w:r>
        <w:t>required to</w:t>
      </w:r>
      <w:r>
        <w:rPr>
          <w:spacing w:val="-2"/>
        </w:rPr>
        <w:t xml:space="preserve"> </w:t>
      </w:r>
      <w:r>
        <w:t>let</w:t>
      </w:r>
      <w:r>
        <w:rPr>
          <w:spacing w:val="-2"/>
        </w:rPr>
        <w:t xml:space="preserve"> </w:t>
      </w:r>
      <w:r>
        <w:t>your</w:t>
      </w:r>
      <w:r>
        <w:rPr>
          <w:spacing w:val="-2"/>
        </w:rPr>
        <w:t xml:space="preserve"> </w:t>
      </w:r>
      <w:r>
        <w:t>Group</w:t>
      </w:r>
      <w:r>
        <w:rPr>
          <w:spacing w:val="-4"/>
        </w:rPr>
        <w:t xml:space="preserve"> </w:t>
      </w:r>
      <w:r>
        <w:t>Leader</w:t>
      </w:r>
      <w:r>
        <w:rPr>
          <w:spacing w:val="-2"/>
        </w:rPr>
        <w:t xml:space="preserve"> </w:t>
      </w:r>
      <w:r>
        <w:t>know</w:t>
      </w:r>
      <w:r>
        <w:rPr>
          <w:spacing w:val="-3"/>
        </w:rPr>
        <w:t xml:space="preserve"> </w:t>
      </w:r>
      <w:r>
        <w:t>that</w:t>
      </w:r>
      <w:r>
        <w:rPr>
          <w:spacing w:val="-1"/>
        </w:rPr>
        <w:t xml:space="preserve"> </w:t>
      </w:r>
      <w:r>
        <w:t>you</w:t>
      </w:r>
      <w:r>
        <w:rPr>
          <w:spacing w:val="-4"/>
        </w:rPr>
        <w:t xml:space="preserve"> </w:t>
      </w:r>
      <w:r>
        <w:t>will</w:t>
      </w:r>
      <w:r>
        <w:rPr>
          <w:spacing w:val="-5"/>
        </w:rPr>
        <w:t xml:space="preserve"> </w:t>
      </w:r>
      <w:r>
        <w:t>not</w:t>
      </w:r>
      <w:r>
        <w:rPr>
          <w:spacing w:val="-2"/>
        </w:rPr>
        <w:t xml:space="preserve"> </w:t>
      </w:r>
      <w:r>
        <w:t>be</w:t>
      </w:r>
      <w:r>
        <w:rPr>
          <w:spacing w:val="-2"/>
        </w:rPr>
        <w:t xml:space="preserve"> </w:t>
      </w:r>
      <w:r>
        <w:t>attending</w:t>
      </w:r>
      <w:r>
        <w:rPr>
          <w:spacing w:val="-5"/>
        </w:rPr>
        <w:t xml:space="preserve"> </w:t>
      </w:r>
      <w:r>
        <w:t>through</w:t>
      </w:r>
      <w:r>
        <w:rPr>
          <w:spacing w:val="-4"/>
        </w:rPr>
        <w:t xml:space="preserve"> </w:t>
      </w:r>
      <w:r>
        <w:t>sickness</w:t>
      </w:r>
      <w:r>
        <w:rPr>
          <w:spacing w:val="-3"/>
        </w:rPr>
        <w:t xml:space="preserve"> </w:t>
      </w:r>
      <w:r>
        <w:t>as</w:t>
      </w:r>
      <w:r>
        <w:rPr>
          <w:spacing w:val="-5"/>
        </w:rPr>
        <w:t xml:space="preserve"> </w:t>
      </w:r>
      <w:r>
        <w:t>soon</w:t>
      </w:r>
      <w:r>
        <w:rPr>
          <w:spacing w:val="-2"/>
        </w:rPr>
        <w:t xml:space="preserve"> </w:t>
      </w:r>
      <w:r>
        <w:t>as you are aware that you cannot attend.</w:t>
      </w:r>
      <w:r>
        <w:rPr>
          <w:spacing w:val="40"/>
        </w:rPr>
        <w:t xml:space="preserve"> </w:t>
      </w:r>
      <w:r>
        <w:t>You must also let your line Manager know on the first day of sickness absence, stating why you are absent, and when you expect to return. If your absence continues, you must contact them regularly to update on your continuing absence.</w:t>
      </w:r>
    </w:p>
    <w:p w14:paraId="528AD3EE" w14:textId="779E655E" w:rsidR="004638AF" w:rsidRDefault="004606BD" w:rsidP="00317372">
      <w:r>
        <w:t>You</w:t>
      </w:r>
      <w:r>
        <w:rPr>
          <w:spacing w:val="-2"/>
        </w:rPr>
        <w:t xml:space="preserve"> </w:t>
      </w:r>
      <w:r>
        <w:t>must</w:t>
      </w:r>
      <w:r>
        <w:rPr>
          <w:spacing w:val="-4"/>
        </w:rPr>
        <w:t xml:space="preserve"> </w:t>
      </w:r>
      <w:r>
        <w:t>provide</w:t>
      </w:r>
      <w:r>
        <w:rPr>
          <w:spacing w:val="-5"/>
        </w:rPr>
        <w:t xml:space="preserve"> </w:t>
      </w:r>
      <w:r>
        <w:t>the</w:t>
      </w:r>
      <w:r>
        <w:rPr>
          <w:spacing w:val="-2"/>
        </w:rPr>
        <w:t xml:space="preserve"> </w:t>
      </w:r>
      <w:r>
        <w:t>appropriate</w:t>
      </w:r>
      <w:r>
        <w:rPr>
          <w:spacing w:val="-5"/>
        </w:rPr>
        <w:t xml:space="preserve"> </w:t>
      </w:r>
      <w:r>
        <w:t>documents</w:t>
      </w:r>
      <w:r>
        <w:rPr>
          <w:spacing w:val="-2"/>
        </w:rPr>
        <w:t xml:space="preserve"> </w:t>
      </w:r>
      <w:r>
        <w:t>as</w:t>
      </w:r>
      <w:r>
        <w:rPr>
          <w:spacing w:val="-6"/>
        </w:rPr>
        <w:t xml:space="preserve"> </w:t>
      </w:r>
      <w:r>
        <w:t>referred</w:t>
      </w:r>
      <w:r>
        <w:rPr>
          <w:spacing w:val="-4"/>
        </w:rPr>
        <w:t xml:space="preserve"> </w:t>
      </w:r>
      <w:r>
        <w:t>to</w:t>
      </w:r>
      <w:r>
        <w:rPr>
          <w:spacing w:val="-5"/>
        </w:rPr>
        <w:t xml:space="preserve"> </w:t>
      </w:r>
      <w:r>
        <w:t>below</w:t>
      </w:r>
      <w:r>
        <w:rPr>
          <w:spacing w:val="-3"/>
        </w:rPr>
        <w:t xml:space="preserve"> </w:t>
      </w:r>
      <w:r>
        <w:t>at</w:t>
      </w:r>
      <w:r>
        <w:rPr>
          <w:spacing w:val="-4"/>
        </w:rPr>
        <w:t xml:space="preserve"> </w:t>
      </w:r>
      <w:r>
        <w:t>the</w:t>
      </w:r>
      <w:r>
        <w:rPr>
          <w:spacing w:val="-4"/>
        </w:rPr>
        <w:t xml:space="preserve"> </w:t>
      </w:r>
      <w:r>
        <w:t>relevant</w:t>
      </w:r>
      <w:r>
        <w:rPr>
          <w:spacing w:val="-2"/>
        </w:rPr>
        <w:t xml:space="preserve"> </w:t>
      </w:r>
      <w:r w:rsidR="00B97590">
        <w:t>times and</w:t>
      </w:r>
      <w:r>
        <w:rPr>
          <w:spacing w:val="-4"/>
        </w:rPr>
        <w:t xml:space="preserve"> </w:t>
      </w:r>
      <w:r>
        <w:t>complete</w:t>
      </w:r>
      <w:r>
        <w:rPr>
          <w:spacing w:val="-5"/>
        </w:rPr>
        <w:t xml:space="preserve"> </w:t>
      </w:r>
      <w:r>
        <w:t>any absence recording documentation as required on your return to work.</w:t>
      </w:r>
    </w:p>
    <w:p w14:paraId="528AD3F0" w14:textId="77777777" w:rsidR="004638AF" w:rsidRDefault="004606BD" w:rsidP="00317372">
      <w:r>
        <w:t>Please</w:t>
      </w:r>
      <w:r>
        <w:rPr>
          <w:spacing w:val="-5"/>
        </w:rPr>
        <w:t xml:space="preserve"> </w:t>
      </w:r>
      <w:r>
        <w:t>note</w:t>
      </w:r>
      <w:r>
        <w:rPr>
          <w:spacing w:val="-5"/>
        </w:rPr>
        <w:t xml:space="preserve"> </w:t>
      </w:r>
      <w:r>
        <w:t>that</w:t>
      </w:r>
      <w:r>
        <w:rPr>
          <w:spacing w:val="-3"/>
        </w:rPr>
        <w:t xml:space="preserve"> </w:t>
      </w:r>
      <w:r>
        <w:t>personal</w:t>
      </w:r>
      <w:r>
        <w:rPr>
          <w:spacing w:val="-4"/>
        </w:rPr>
        <w:t xml:space="preserve"> </w:t>
      </w:r>
      <w:r>
        <w:t>contact</w:t>
      </w:r>
      <w:r>
        <w:rPr>
          <w:spacing w:val="-3"/>
        </w:rPr>
        <w:t xml:space="preserve"> </w:t>
      </w:r>
      <w:r>
        <w:t>is</w:t>
      </w:r>
      <w:r>
        <w:rPr>
          <w:spacing w:val="-5"/>
        </w:rPr>
        <w:t xml:space="preserve"> </w:t>
      </w:r>
      <w:r>
        <w:t>required for</w:t>
      </w:r>
      <w:r>
        <w:rPr>
          <w:spacing w:val="-5"/>
        </w:rPr>
        <w:t xml:space="preserve"> </w:t>
      </w:r>
      <w:r>
        <w:t>welfare</w:t>
      </w:r>
      <w:r>
        <w:rPr>
          <w:spacing w:val="-3"/>
        </w:rPr>
        <w:t xml:space="preserve"> </w:t>
      </w:r>
      <w:r>
        <w:t>reasons</w:t>
      </w:r>
      <w:r>
        <w:rPr>
          <w:spacing w:val="-5"/>
        </w:rPr>
        <w:t xml:space="preserve"> </w:t>
      </w:r>
      <w:r>
        <w:t>whilst</w:t>
      </w:r>
      <w:r>
        <w:rPr>
          <w:spacing w:val="-3"/>
        </w:rPr>
        <w:t xml:space="preserve"> </w:t>
      </w:r>
      <w:r>
        <w:t>individuals</w:t>
      </w:r>
      <w:r>
        <w:rPr>
          <w:spacing w:val="-5"/>
        </w:rPr>
        <w:t xml:space="preserve"> </w:t>
      </w:r>
      <w:r>
        <w:t>remain</w:t>
      </w:r>
      <w:r>
        <w:rPr>
          <w:spacing w:val="-3"/>
        </w:rPr>
        <w:t xml:space="preserve"> </w:t>
      </w:r>
      <w:r>
        <w:t>absent</w:t>
      </w:r>
      <w:r>
        <w:rPr>
          <w:spacing w:val="-5"/>
        </w:rPr>
        <w:t xml:space="preserve"> </w:t>
      </w:r>
      <w:r>
        <w:t xml:space="preserve">through </w:t>
      </w:r>
      <w:r>
        <w:rPr>
          <w:spacing w:val="-2"/>
        </w:rPr>
        <w:t>sickness.</w:t>
      </w:r>
    </w:p>
    <w:p w14:paraId="528AD3F2" w14:textId="77777777" w:rsidR="004638AF" w:rsidRDefault="004606BD" w:rsidP="00317372">
      <w:pPr>
        <w:pStyle w:val="Heading3"/>
      </w:pPr>
      <w:bookmarkStart w:id="47" w:name="_Toc211577381"/>
      <w:r>
        <w:lastRenderedPageBreak/>
        <w:t>Notification</w:t>
      </w:r>
      <w:r>
        <w:rPr>
          <w:spacing w:val="-6"/>
        </w:rPr>
        <w:t xml:space="preserve"> </w:t>
      </w:r>
      <w:r>
        <w:t>of</w:t>
      </w:r>
      <w:r>
        <w:rPr>
          <w:spacing w:val="-8"/>
        </w:rPr>
        <w:t xml:space="preserve"> </w:t>
      </w:r>
      <w:r>
        <w:t>Infectious</w:t>
      </w:r>
      <w:r>
        <w:rPr>
          <w:spacing w:val="-8"/>
        </w:rPr>
        <w:t xml:space="preserve"> </w:t>
      </w:r>
      <w:r>
        <w:rPr>
          <w:spacing w:val="-2"/>
        </w:rPr>
        <w:t>Diseases</w:t>
      </w:r>
      <w:bookmarkEnd w:id="47"/>
    </w:p>
    <w:p w14:paraId="528AD3F4" w14:textId="1553E89C" w:rsidR="004638AF" w:rsidRDefault="004606BD" w:rsidP="00AA59DA">
      <w:r>
        <w:t xml:space="preserve">You must notify </w:t>
      </w:r>
      <w:r w:rsidR="00317372">
        <w:t>Phoenix Youth Provision</w:t>
      </w:r>
      <w:r>
        <w:t xml:space="preserve"> if you are suffering from or have symptoms of a notifiable infectious</w:t>
      </w:r>
      <w:r>
        <w:rPr>
          <w:spacing w:val="-4"/>
        </w:rPr>
        <w:t xml:space="preserve"> </w:t>
      </w:r>
      <w:r>
        <w:t>disease,</w:t>
      </w:r>
      <w:r>
        <w:rPr>
          <w:spacing w:val="-5"/>
        </w:rPr>
        <w:t xml:space="preserve"> </w:t>
      </w:r>
      <w:r>
        <w:t>e.g.</w:t>
      </w:r>
      <w:r>
        <w:rPr>
          <w:spacing w:val="-4"/>
        </w:rPr>
        <w:t xml:space="preserve"> </w:t>
      </w:r>
      <w:r>
        <w:t>mumps,</w:t>
      </w:r>
      <w:r>
        <w:rPr>
          <w:spacing w:val="-3"/>
        </w:rPr>
        <w:t xml:space="preserve"> </w:t>
      </w:r>
      <w:r>
        <w:t>measles,</w:t>
      </w:r>
      <w:r>
        <w:rPr>
          <w:spacing w:val="-4"/>
        </w:rPr>
        <w:t xml:space="preserve"> </w:t>
      </w:r>
      <w:r>
        <w:t>or</w:t>
      </w:r>
      <w:r>
        <w:rPr>
          <w:spacing w:val="-4"/>
        </w:rPr>
        <w:t xml:space="preserve"> </w:t>
      </w:r>
      <w:r>
        <w:t>food</w:t>
      </w:r>
      <w:r>
        <w:rPr>
          <w:spacing w:val="-2"/>
        </w:rPr>
        <w:t xml:space="preserve"> </w:t>
      </w:r>
      <w:r>
        <w:t>poisoning,</w:t>
      </w:r>
      <w:r>
        <w:rPr>
          <w:spacing w:val="-4"/>
        </w:rPr>
        <w:t xml:space="preserve"> </w:t>
      </w:r>
      <w:r>
        <w:t>or</w:t>
      </w:r>
      <w:r>
        <w:rPr>
          <w:spacing w:val="-4"/>
        </w:rPr>
        <w:t xml:space="preserve"> </w:t>
      </w:r>
      <w:r>
        <w:t>where</w:t>
      </w:r>
      <w:r>
        <w:rPr>
          <w:spacing w:val="-4"/>
        </w:rPr>
        <w:t xml:space="preserve"> </w:t>
      </w:r>
      <w:r>
        <w:t>you</w:t>
      </w:r>
      <w:r>
        <w:rPr>
          <w:spacing w:val="-4"/>
        </w:rPr>
        <w:t xml:space="preserve"> </w:t>
      </w:r>
      <w:r>
        <w:t>have</w:t>
      </w:r>
      <w:r>
        <w:rPr>
          <w:spacing w:val="-2"/>
        </w:rPr>
        <w:t xml:space="preserve"> </w:t>
      </w:r>
      <w:r>
        <w:t>been</w:t>
      </w:r>
      <w:r>
        <w:rPr>
          <w:spacing w:val="-2"/>
        </w:rPr>
        <w:t xml:space="preserve"> </w:t>
      </w:r>
      <w:r>
        <w:t>in</w:t>
      </w:r>
      <w:r>
        <w:rPr>
          <w:spacing w:val="-2"/>
        </w:rPr>
        <w:t xml:space="preserve"> </w:t>
      </w:r>
      <w:r>
        <w:t>close</w:t>
      </w:r>
      <w:r>
        <w:rPr>
          <w:spacing w:val="-4"/>
        </w:rPr>
        <w:t xml:space="preserve"> </w:t>
      </w:r>
      <w:r>
        <w:t>contact</w:t>
      </w:r>
      <w:r>
        <w:rPr>
          <w:spacing w:val="-2"/>
        </w:rPr>
        <w:t xml:space="preserve"> </w:t>
      </w:r>
      <w:r>
        <w:t>with someone with such an illness.</w:t>
      </w:r>
      <w:r>
        <w:rPr>
          <w:spacing w:val="40"/>
        </w:rPr>
        <w:t xml:space="preserve"> </w:t>
      </w:r>
      <w:r>
        <w:t>Where you have been off work with this type of illness, you must contact the Organisation and your G.P. prior to returning to work to ensure that it is safe to do so.</w:t>
      </w:r>
    </w:p>
    <w:p w14:paraId="799D2069" w14:textId="5FBEA6C4" w:rsidR="004638AF" w:rsidRPr="00942F5A" w:rsidRDefault="004606BD" w:rsidP="00942F5A">
      <w:pPr>
        <w:pStyle w:val="Heading3"/>
        <w:rPr>
          <w:sz w:val="32"/>
        </w:rPr>
      </w:pPr>
      <w:bookmarkStart w:id="48" w:name="_Toc211577382"/>
      <w:r w:rsidRPr="00942F5A">
        <w:t>Documenting</w:t>
      </w:r>
      <w:r>
        <w:rPr>
          <w:spacing w:val="-6"/>
        </w:rPr>
        <w:t xml:space="preserve"> </w:t>
      </w:r>
      <w:r>
        <w:t>Periods</w:t>
      </w:r>
      <w:r>
        <w:rPr>
          <w:spacing w:val="-6"/>
        </w:rPr>
        <w:t xml:space="preserve"> </w:t>
      </w:r>
      <w:r>
        <w:t>of</w:t>
      </w:r>
      <w:r>
        <w:rPr>
          <w:spacing w:val="-7"/>
        </w:rPr>
        <w:t xml:space="preserve"> </w:t>
      </w:r>
      <w:r>
        <w:rPr>
          <w:spacing w:val="-2"/>
        </w:rPr>
        <w:t>Absence</w:t>
      </w:r>
      <w:bookmarkEnd w:id="48"/>
    </w:p>
    <w:p w14:paraId="528AD3F8" w14:textId="77777777" w:rsidR="004638AF" w:rsidRDefault="004606BD" w:rsidP="001F6C6B">
      <w:r>
        <w:t>You</w:t>
      </w:r>
      <w:r>
        <w:rPr>
          <w:spacing w:val="-2"/>
        </w:rPr>
        <w:t xml:space="preserve"> </w:t>
      </w:r>
      <w:r>
        <w:t>should</w:t>
      </w:r>
      <w:r>
        <w:rPr>
          <w:spacing w:val="-4"/>
        </w:rPr>
        <w:t xml:space="preserve"> </w:t>
      </w:r>
      <w:r>
        <w:t>produce</w:t>
      </w:r>
      <w:r>
        <w:rPr>
          <w:spacing w:val="-4"/>
        </w:rPr>
        <w:t xml:space="preserve"> </w:t>
      </w:r>
      <w:r>
        <w:t>the</w:t>
      </w:r>
      <w:r>
        <w:rPr>
          <w:spacing w:val="-4"/>
        </w:rPr>
        <w:t xml:space="preserve"> </w:t>
      </w:r>
      <w:r>
        <w:t>following</w:t>
      </w:r>
      <w:r>
        <w:rPr>
          <w:spacing w:val="-3"/>
        </w:rPr>
        <w:t xml:space="preserve"> </w:t>
      </w:r>
      <w:r>
        <w:t>written</w:t>
      </w:r>
      <w:r>
        <w:rPr>
          <w:spacing w:val="-4"/>
        </w:rPr>
        <w:t xml:space="preserve"> </w:t>
      </w:r>
      <w:r>
        <w:t>evidence</w:t>
      </w:r>
      <w:r>
        <w:rPr>
          <w:spacing w:val="-2"/>
        </w:rPr>
        <w:t xml:space="preserve"> </w:t>
      </w:r>
      <w:r>
        <w:t>of</w:t>
      </w:r>
      <w:r>
        <w:rPr>
          <w:spacing w:val="-4"/>
        </w:rPr>
        <w:t xml:space="preserve"> </w:t>
      </w:r>
      <w:r>
        <w:t>absence</w:t>
      </w:r>
      <w:r>
        <w:rPr>
          <w:spacing w:val="-2"/>
        </w:rPr>
        <w:t xml:space="preserve"> </w:t>
      </w:r>
      <w:r>
        <w:t>and</w:t>
      </w:r>
      <w:r>
        <w:rPr>
          <w:spacing w:val="-4"/>
        </w:rPr>
        <w:t xml:space="preserve"> </w:t>
      </w:r>
      <w:r>
        <w:t>ensure</w:t>
      </w:r>
      <w:r>
        <w:rPr>
          <w:spacing w:val="-4"/>
        </w:rPr>
        <w:t xml:space="preserve"> </w:t>
      </w:r>
      <w:r>
        <w:t>that</w:t>
      </w:r>
      <w:r>
        <w:rPr>
          <w:spacing w:val="-2"/>
        </w:rPr>
        <w:t xml:space="preserve"> </w:t>
      </w:r>
      <w:r>
        <w:t>appropriate</w:t>
      </w:r>
      <w:r>
        <w:rPr>
          <w:spacing w:val="-4"/>
        </w:rPr>
        <w:t xml:space="preserve"> </w:t>
      </w:r>
      <w:r>
        <w:t>documents</w:t>
      </w:r>
      <w:r>
        <w:rPr>
          <w:spacing w:val="-5"/>
        </w:rPr>
        <w:t xml:space="preserve"> </w:t>
      </w:r>
      <w:r>
        <w:t>are provided for the whole of your absence:</w:t>
      </w:r>
    </w:p>
    <w:p w14:paraId="528AD3FA" w14:textId="2FC30EDC" w:rsidR="004638AF" w:rsidRPr="00336087" w:rsidRDefault="004606BD" w:rsidP="00336087">
      <w:pPr>
        <w:pStyle w:val="ListParagraph"/>
        <w:numPr>
          <w:ilvl w:val="1"/>
          <w:numId w:val="5"/>
        </w:numPr>
        <w:tabs>
          <w:tab w:val="left" w:pos="732"/>
        </w:tabs>
        <w:spacing w:before="0"/>
        <w:ind w:hanging="360"/>
      </w:pPr>
      <w:r>
        <w:t>Self-Certificate</w:t>
      </w:r>
      <w:r>
        <w:rPr>
          <w:spacing w:val="-8"/>
        </w:rPr>
        <w:t xml:space="preserve"> </w:t>
      </w:r>
      <w:r>
        <w:rPr>
          <w:spacing w:val="-10"/>
        </w:rPr>
        <w:t>-</w:t>
      </w:r>
      <w:r w:rsidR="00336087">
        <w:rPr>
          <w:spacing w:val="-10"/>
        </w:rPr>
        <w:t xml:space="preserve"> </w:t>
      </w:r>
      <w:r w:rsidRPr="00336087">
        <w:t>for</w:t>
      </w:r>
      <w:r w:rsidRPr="00336087">
        <w:rPr>
          <w:spacing w:val="-2"/>
        </w:rPr>
        <w:t xml:space="preserve"> </w:t>
      </w:r>
      <w:r w:rsidRPr="00336087">
        <w:t>absence</w:t>
      </w:r>
      <w:r w:rsidRPr="00336087">
        <w:rPr>
          <w:spacing w:val="-4"/>
        </w:rPr>
        <w:t xml:space="preserve"> </w:t>
      </w:r>
      <w:r w:rsidRPr="00336087">
        <w:t>of</w:t>
      </w:r>
      <w:r w:rsidRPr="00336087">
        <w:rPr>
          <w:spacing w:val="-3"/>
        </w:rPr>
        <w:t xml:space="preserve"> </w:t>
      </w:r>
      <w:r w:rsidRPr="00336087">
        <w:t>up</w:t>
      </w:r>
      <w:r w:rsidRPr="00336087">
        <w:rPr>
          <w:spacing w:val="-3"/>
        </w:rPr>
        <w:t xml:space="preserve"> </w:t>
      </w:r>
      <w:r w:rsidRPr="00336087">
        <w:t>to</w:t>
      </w:r>
      <w:r w:rsidRPr="00336087">
        <w:rPr>
          <w:spacing w:val="-1"/>
        </w:rPr>
        <w:t xml:space="preserve"> </w:t>
      </w:r>
      <w:r w:rsidRPr="00336087">
        <w:t>and</w:t>
      </w:r>
      <w:r w:rsidRPr="00336087">
        <w:rPr>
          <w:spacing w:val="-5"/>
        </w:rPr>
        <w:t xml:space="preserve"> </w:t>
      </w:r>
      <w:r w:rsidRPr="00336087">
        <w:t>including</w:t>
      </w:r>
      <w:r w:rsidRPr="00336087">
        <w:rPr>
          <w:spacing w:val="-2"/>
        </w:rPr>
        <w:t xml:space="preserve"> </w:t>
      </w:r>
      <w:r w:rsidRPr="00336087">
        <w:t>7</w:t>
      </w:r>
      <w:r w:rsidRPr="00336087">
        <w:rPr>
          <w:spacing w:val="-3"/>
        </w:rPr>
        <w:t xml:space="preserve"> </w:t>
      </w:r>
      <w:r w:rsidRPr="00336087">
        <w:t>calendar</w:t>
      </w:r>
      <w:r w:rsidRPr="00336087">
        <w:rPr>
          <w:spacing w:val="-3"/>
        </w:rPr>
        <w:t xml:space="preserve"> </w:t>
      </w:r>
      <w:r w:rsidRPr="00336087">
        <w:rPr>
          <w:spacing w:val="-4"/>
        </w:rPr>
        <w:t>days.</w:t>
      </w:r>
    </w:p>
    <w:p w14:paraId="528AD3FC" w14:textId="3836C31F" w:rsidR="004638AF" w:rsidRPr="00336087" w:rsidRDefault="004606BD" w:rsidP="00336087">
      <w:pPr>
        <w:pStyle w:val="ListParagraph"/>
        <w:numPr>
          <w:ilvl w:val="1"/>
          <w:numId w:val="5"/>
        </w:numPr>
        <w:tabs>
          <w:tab w:val="left" w:pos="732"/>
        </w:tabs>
        <w:spacing w:before="148"/>
        <w:ind w:hanging="360"/>
      </w:pPr>
      <w:r>
        <w:t>Statement</w:t>
      </w:r>
      <w:r>
        <w:rPr>
          <w:spacing w:val="-2"/>
        </w:rPr>
        <w:t xml:space="preserve"> </w:t>
      </w:r>
      <w:r>
        <w:t>of</w:t>
      </w:r>
      <w:r>
        <w:rPr>
          <w:spacing w:val="-1"/>
        </w:rPr>
        <w:t xml:space="preserve"> </w:t>
      </w:r>
      <w:r>
        <w:t>Fitness</w:t>
      </w:r>
      <w:r>
        <w:rPr>
          <w:spacing w:val="-2"/>
        </w:rPr>
        <w:t xml:space="preserve"> </w:t>
      </w:r>
      <w:r>
        <w:t>for</w:t>
      </w:r>
      <w:r>
        <w:rPr>
          <w:spacing w:val="-5"/>
        </w:rPr>
        <w:t xml:space="preserve"> </w:t>
      </w:r>
      <w:r>
        <w:t>Work (Fit</w:t>
      </w:r>
      <w:r>
        <w:rPr>
          <w:spacing w:val="-1"/>
        </w:rPr>
        <w:t xml:space="preserve"> </w:t>
      </w:r>
      <w:r>
        <w:t>Slip)</w:t>
      </w:r>
      <w:r>
        <w:rPr>
          <w:spacing w:val="-2"/>
        </w:rPr>
        <w:t xml:space="preserve"> </w:t>
      </w:r>
      <w:r>
        <w:rPr>
          <w:spacing w:val="-10"/>
        </w:rPr>
        <w:t>-</w:t>
      </w:r>
      <w:r w:rsidR="00336087">
        <w:rPr>
          <w:spacing w:val="-10"/>
        </w:rPr>
        <w:t xml:space="preserve"> </w:t>
      </w:r>
      <w:r w:rsidRPr="00336087">
        <w:t>for</w:t>
      </w:r>
      <w:r w:rsidRPr="00336087">
        <w:rPr>
          <w:spacing w:val="-2"/>
        </w:rPr>
        <w:t xml:space="preserve"> </w:t>
      </w:r>
      <w:r w:rsidRPr="00336087">
        <w:t>absence</w:t>
      </w:r>
      <w:r w:rsidRPr="00336087">
        <w:rPr>
          <w:spacing w:val="-4"/>
        </w:rPr>
        <w:t xml:space="preserve"> </w:t>
      </w:r>
      <w:r w:rsidRPr="00336087">
        <w:t>of</w:t>
      </w:r>
      <w:r w:rsidRPr="00336087">
        <w:rPr>
          <w:spacing w:val="-3"/>
        </w:rPr>
        <w:t xml:space="preserve"> </w:t>
      </w:r>
      <w:r w:rsidRPr="00336087">
        <w:t>more</w:t>
      </w:r>
      <w:r w:rsidRPr="00336087">
        <w:rPr>
          <w:spacing w:val="-3"/>
        </w:rPr>
        <w:t xml:space="preserve"> </w:t>
      </w:r>
      <w:r w:rsidRPr="00336087">
        <w:t>than</w:t>
      </w:r>
      <w:r w:rsidRPr="00336087">
        <w:rPr>
          <w:spacing w:val="-1"/>
        </w:rPr>
        <w:t xml:space="preserve"> </w:t>
      </w:r>
      <w:r w:rsidRPr="00336087">
        <w:t>7</w:t>
      </w:r>
      <w:r w:rsidRPr="00336087">
        <w:rPr>
          <w:spacing w:val="-3"/>
        </w:rPr>
        <w:t xml:space="preserve"> </w:t>
      </w:r>
      <w:r w:rsidRPr="00336087">
        <w:t>calendar</w:t>
      </w:r>
      <w:r w:rsidRPr="00336087">
        <w:rPr>
          <w:spacing w:val="-3"/>
        </w:rPr>
        <w:t xml:space="preserve"> </w:t>
      </w:r>
      <w:r w:rsidRPr="00336087">
        <w:rPr>
          <w:spacing w:val="-4"/>
        </w:rPr>
        <w:t>days</w:t>
      </w:r>
    </w:p>
    <w:p w14:paraId="528AD3FF" w14:textId="22131981" w:rsidR="004638AF" w:rsidRDefault="004606BD" w:rsidP="001F6C6B">
      <w:r>
        <w:t>You</w:t>
      </w:r>
      <w:r>
        <w:rPr>
          <w:spacing w:val="-2"/>
        </w:rPr>
        <w:t xml:space="preserve"> </w:t>
      </w:r>
      <w:r>
        <w:t>should</w:t>
      </w:r>
      <w:r>
        <w:rPr>
          <w:spacing w:val="-4"/>
        </w:rPr>
        <w:t xml:space="preserve"> </w:t>
      </w:r>
      <w:r>
        <w:t>forward</w:t>
      </w:r>
      <w:r>
        <w:rPr>
          <w:spacing w:val="-4"/>
        </w:rPr>
        <w:t xml:space="preserve"> </w:t>
      </w:r>
      <w:r>
        <w:t>the</w:t>
      </w:r>
      <w:r>
        <w:rPr>
          <w:spacing w:val="-4"/>
        </w:rPr>
        <w:t xml:space="preserve"> </w:t>
      </w:r>
      <w:r>
        <w:t>relevant</w:t>
      </w:r>
      <w:r>
        <w:rPr>
          <w:spacing w:val="-4"/>
        </w:rPr>
        <w:t xml:space="preserve"> </w:t>
      </w:r>
      <w:r>
        <w:t>documents</w:t>
      </w:r>
      <w:r>
        <w:rPr>
          <w:spacing w:val="-2"/>
        </w:rPr>
        <w:t xml:space="preserve"> </w:t>
      </w:r>
      <w:r>
        <w:t>and</w:t>
      </w:r>
      <w:r>
        <w:rPr>
          <w:spacing w:val="-6"/>
        </w:rPr>
        <w:t xml:space="preserve"> </w:t>
      </w:r>
      <w:r w:rsidR="00193133">
        <w:t>correspondence</w:t>
      </w:r>
      <w:r>
        <w:t xml:space="preserve"> to</w:t>
      </w:r>
      <w:r>
        <w:rPr>
          <w:spacing w:val="-5"/>
        </w:rPr>
        <w:t xml:space="preserve"> </w:t>
      </w:r>
      <w:r>
        <w:t>Bryonie as</w:t>
      </w:r>
      <w:r>
        <w:rPr>
          <w:spacing w:val="-5"/>
        </w:rPr>
        <w:t xml:space="preserve"> </w:t>
      </w:r>
      <w:r>
        <w:t>soon</w:t>
      </w:r>
      <w:r>
        <w:rPr>
          <w:spacing w:val="-2"/>
        </w:rPr>
        <w:t xml:space="preserve"> </w:t>
      </w:r>
      <w:r>
        <w:t>as</w:t>
      </w:r>
      <w:r>
        <w:rPr>
          <w:spacing w:val="-5"/>
        </w:rPr>
        <w:t xml:space="preserve"> </w:t>
      </w:r>
      <w:r>
        <w:t>possible. Failure to do so may result in sick pay being delayed or withheld, and action under the Disciplinary Procedure being taken.</w:t>
      </w:r>
    </w:p>
    <w:p w14:paraId="528AD401" w14:textId="77777777" w:rsidR="004638AF" w:rsidRDefault="004606BD" w:rsidP="00F1273D">
      <w:r>
        <w:t>Where</w:t>
      </w:r>
      <w:r>
        <w:rPr>
          <w:spacing w:val="-2"/>
        </w:rPr>
        <w:t xml:space="preserve"> </w:t>
      </w:r>
      <w:r>
        <w:t>your</w:t>
      </w:r>
      <w:r>
        <w:rPr>
          <w:spacing w:val="-2"/>
        </w:rPr>
        <w:t xml:space="preserve"> </w:t>
      </w:r>
      <w:r>
        <w:t>G.P.</w:t>
      </w:r>
      <w:r>
        <w:rPr>
          <w:spacing w:val="-5"/>
        </w:rPr>
        <w:t xml:space="preserve"> </w:t>
      </w:r>
      <w:r>
        <w:t>or</w:t>
      </w:r>
      <w:r>
        <w:rPr>
          <w:spacing w:val="-4"/>
        </w:rPr>
        <w:t xml:space="preserve"> </w:t>
      </w:r>
      <w:r>
        <w:t>medical</w:t>
      </w:r>
      <w:r>
        <w:rPr>
          <w:spacing w:val="-2"/>
        </w:rPr>
        <w:t xml:space="preserve"> </w:t>
      </w:r>
      <w:r>
        <w:t>advisor</w:t>
      </w:r>
      <w:r>
        <w:rPr>
          <w:spacing w:val="-4"/>
        </w:rPr>
        <w:t xml:space="preserve"> </w:t>
      </w:r>
      <w:r>
        <w:t>has</w:t>
      </w:r>
      <w:r>
        <w:rPr>
          <w:spacing w:val="-3"/>
        </w:rPr>
        <w:t xml:space="preserve"> </w:t>
      </w:r>
      <w:r>
        <w:t>issued</w:t>
      </w:r>
      <w:r>
        <w:rPr>
          <w:spacing w:val="-4"/>
        </w:rPr>
        <w:t xml:space="preserve"> </w:t>
      </w:r>
      <w:r>
        <w:t>a</w:t>
      </w:r>
      <w:r>
        <w:rPr>
          <w:spacing w:val="-3"/>
        </w:rPr>
        <w:t xml:space="preserve"> </w:t>
      </w:r>
      <w:r>
        <w:t>Statement</w:t>
      </w:r>
      <w:r>
        <w:rPr>
          <w:spacing w:val="-2"/>
        </w:rPr>
        <w:t xml:space="preserve"> </w:t>
      </w:r>
      <w:r>
        <w:t>of</w:t>
      </w:r>
      <w:r>
        <w:rPr>
          <w:spacing w:val="-2"/>
        </w:rPr>
        <w:t xml:space="preserve"> </w:t>
      </w:r>
      <w:r>
        <w:t>Fitness</w:t>
      </w:r>
      <w:r>
        <w:rPr>
          <w:spacing w:val="-5"/>
        </w:rPr>
        <w:t xml:space="preserve"> </w:t>
      </w:r>
      <w:r>
        <w:t>for</w:t>
      </w:r>
      <w:r>
        <w:rPr>
          <w:spacing w:val="-5"/>
        </w:rPr>
        <w:t xml:space="preserve"> </w:t>
      </w:r>
      <w:r>
        <w:t>Work</w:t>
      </w:r>
      <w:r>
        <w:rPr>
          <w:spacing w:val="-4"/>
        </w:rPr>
        <w:t xml:space="preserve"> </w:t>
      </w:r>
      <w:r>
        <w:t>indicating</w:t>
      </w:r>
      <w:r>
        <w:rPr>
          <w:spacing w:val="-3"/>
        </w:rPr>
        <w:t xml:space="preserve"> </w:t>
      </w:r>
      <w:r>
        <w:t>you</w:t>
      </w:r>
      <w:r>
        <w:rPr>
          <w:spacing w:val="-2"/>
        </w:rPr>
        <w:t xml:space="preserve"> </w:t>
      </w:r>
      <w:r>
        <w:t>may</w:t>
      </w:r>
      <w:r>
        <w:rPr>
          <w:spacing w:val="-3"/>
        </w:rPr>
        <w:t xml:space="preserve"> </w:t>
      </w:r>
      <w:r>
        <w:t>be</w:t>
      </w:r>
      <w:r>
        <w:rPr>
          <w:spacing w:val="-4"/>
        </w:rPr>
        <w:t xml:space="preserve"> </w:t>
      </w:r>
      <w:r>
        <w:t>fit for some work, you must notify your Group leader or line manager at the</w:t>
      </w:r>
      <w:r>
        <w:rPr>
          <w:spacing w:val="-1"/>
        </w:rPr>
        <w:t xml:space="preserve"> </w:t>
      </w:r>
      <w:r>
        <w:t>earliest opportunity so that a return to work may be considered.</w:t>
      </w:r>
    </w:p>
    <w:p w14:paraId="528AD403" w14:textId="58DF705B" w:rsidR="004638AF" w:rsidRDefault="00F1273D" w:rsidP="00AA59DA">
      <w:r>
        <w:t>Phoenix Youth Provision</w:t>
      </w:r>
      <w:r w:rsidR="004606BD">
        <w:t xml:space="preserve"> reserves the right to require you to undertake a medical examination by a medical</w:t>
      </w:r>
      <w:r w:rsidR="004606BD">
        <w:rPr>
          <w:spacing w:val="-5"/>
        </w:rPr>
        <w:t xml:space="preserve"> </w:t>
      </w:r>
      <w:r w:rsidR="004606BD">
        <w:t>practitioner</w:t>
      </w:r>
      <w:r w:rsidR="004606BD">
        <w:rPr>
          <w:spacing w:val="-2"/>
        </w:rPr>
        <w:t xml:space="preserve"> </w:t>
      </w:r>
      <w:r w:rsidR="004606BD">
        <w:t>and/or</w:t>
      </w:r>
      <w:r w:rsidR="004606BD">
        <w:rPr>
          <w:spacing w:val="-2"/>
        </w:rPr>
        <w:t xml:space="preserve"> </w:t>
      </w:r>
      <w:r w:rsidR="004606BD">
        <w:t>specialist</w:t>
      </w:r>
      <w:r w:rsidR="004606BD">
        <w:rPr>
          <w:spacing w:val="-4"/>
        </w:rPr>
        <w:t xml:space="preserve"> </w:t>
      </w:r>
      <w:r w:rsidR="004606BD">
        <w:t>of</w:t>
      </w:r>
      <w:r w:rsidR="004606BD">
        <w:rPr>
          <w:spacing w:val="-4"/>
        </w:rPr>
        <w:t xml:space="preserve"> </w:t>
      </w:r>
      <w:r w:rsidR="004606BD">
        <w:t>the Organisation's</w:t>
      </w:r>
      <w:r w:rsidR="004606BD">
        <w:rPr>
          <w:spacing w:val="-4"/>
        </w:rPr>
        <w:t xml:space="preserve"> </w:t>
      </w:r>
      <w:r w:rsidR="004606BD">
        <w:t>choice,</w:t>
      </w:r>
      <w:r w:rsidR="004606BD">
        <w:rPr>
          <w:spacing w:val="-5"/>
        </w:rPr>
        <w:t xml:space="preserve"> </w:t>
      </w:r>
      <w:r w:rsidR="004606BD">
        <w:t>and/or</w:t>
      </w:r>
      <w:r w:rsidR="004606BD">
        <w:rPr>
          <w:spacing w:val="-5"/>
        </w:rPr>
        <w:t xml:space="preserve"> </w:t>
      </w:r>
      <w:r w:rsidR="004606BD">
        <w:t>to</w:t>
      </w:r>
      <w:r w:rsidR="004606BD">
        <w:rPr>
          <w:spacing w:val="-2"/>
        </w:rPr>
        <w:t xml:space="preserve"> </w:t>
      </w:r>
      <w:r w:rsidR="004606BD">
        <w:t>seek</w:t>
      </w:r>
      <w:r w:rsidR="004606BD">
        <w:rPr>
          <w:spacing w:val="-3"/>
        </w:rPr>
        <w:t xml:space="preserve"> </w:t>
      </w:r>
      <w:r w:rsidR="004606BD">
        <w:t>a</w:t>
      </w:r>
      <w:r w:rsidR="004606BD">
        <w:rPr>
          <w:spacing w:val="-2"/>
        </w:rPr>
        <w:t xml:space="preserve"> </w:t>
      </w:r>
      <w:r w:rsidR="004606BD">
        <w:t>report</w:t>
      </w:r>
      <w:r w:rsidR="004606BD">
        <w:rPr>
          <w:spacing w:val="-4"/>
        </w:rPr>
        <w:t xml:space="preserve"> </w:t>
      </w:r>
      <w:r w:rsidR="004606BD">
        <w:t>from</w:t>
      </w:r>
      <w:r w:rsidR="004606BD">
        <w:rPr>
          <w:spacing w:val="-3"/>
        </w:rPr>
        <w:t xml:space="preserve"> </w:t>
      </w:r>
      <w:r w:rsidR="004606BD">
        <w:t>your</w:t>
      </w:r>
      <w:r w:rsidR="004606BD">
        <w:rPr>
          <w:spacing w:val="-2"/>
        </w:rPr>
        <w:t xml:space="preserve"> </w:t>
      </w:r>
      <w:r w:rsidR="004606BD">
        <w:t>G.P.</w:t>
      </w:r>
    </w:p>
    <w:p w14:paraId="528AD405" w14:textId="5354185B" w:rsidR="004638AF" w:rsidRDefault="004606BD" w:rsidP="00AA59DA">
      <w:r>
        <w:t xml:space="preserve">Where </w:t>
      </w:r>
      <w:r w:rsidR="00F1273D">
        <w:t>Phoenix Youth Provision</w:t>
      </w:r>
      <w:r>
        <w:t xml:space="preserve"> wishes to seek a report from your G.P., you have rights under legislation.</w:t>
      </w:r>
      <w:r>
        <w:rPr>
          <w:spacing w:val="-4"/>
        </w:rPr>
        <w:t xml:space="preserve"> </w:t>
      </w:r>
      <w:r>
        <w:t>A</w:t>
      </w:r>
      <w:r>
        <w:rPr>
          <w:spacing w:val="-2"/>
        </w:rPr>
        <w:t xml:space="preserve"> </w:t>
      </w:r>
      <w:r>
        <w:t>summary</w:t>
      </w:r>
      <w:r>
        <w:rPr>
          <w:spacing w:val="-3"/>
        </w:rPr>
        <w:t xml:space="preserve"> </w:t>
      </w:r>
      <w:r>
        <w:t>of</w:t>
      </w:r>
      <w:r>
        <w:rPr>
          <w:spacing w:val="-2"/>
        </w:rPr>
        <w:t xml:space="preserve"> </w:t>
      </w:r>
      <w:r>
        <w:t>these</w:t>
      </w:r>
      <w:r>
        <w:rPr>
          <w:spacing w:val="-4"/>
        </w:rPr>
        <w:t xml:space="preserve"> </w:t>
      </w:r>
      <w:r>
        <w:t>rights</w:t>
      </w:r>
      <w:r>
        <w:rPr>
          <w:spacing w:val="-3"/>
        </w:rPr>
        <w:t xml:space="preserve"> </w:t>
      </w:r>
      <w:r>
        <w:t>is</w:t>
      </w:r>
      <w:r>
        <w:rPr>
          <w:spacing w:val="-3"/>
        </w:rPr>
        <w:t xml:space="preserve"> </w:t>
      </w:r>
      <w:r>
        <w:t>included</w:t>
      </w:r>
      <w:r>
        <w:rPr>
          <w:spacing w:val="-5"/>
        </w:rPr>
        <w:t xml:space="preserve"> </w:t>
      </w:r>
      <w:r>
        <w:t>later</w:t>
      </w:r>
      <w:r>
        <w:rPr>
          <w:spacing w:val="-2"/>
        </w:rPr>
        <w:t xml:space="preserve"> </w:t>
      </w:r>
      <w:r>
        <w:t>in</w:t>
      </w:r>
      <w:r>
        <w:rPr>
          <w:spacing w:val="-4"/>
        </w:rPr>
        <w:t xml:space="preserve"> </w:t>
      </w:r>
      <w:r>
        <w:t>this</w:t>
      </w:r>
      <w:r>
        <w:rPr>
          <w:spacing w:val="-4"/>
        </w:rPr>
        <w:t xml:space="preserve"> </w:t>
      </w:r>
      <w:r>
        <w:t>Handbook,</w:t>
      </w:r>
      <w:r>
        <w:rPr>
          <w:spacing w:val="-5"/>
        </w:rPr>
        <w:t xml:space="preserve"> </w:t>
      </w:r>
      <w:r>
        <w:t>under</w:t>
      </w:r>
      <w:r>
        <w:rPr>
          <w:spacing w:val="-4"/>
        </w:rPr>
        <w:t xml:space="preserve"> </w:t>
      </w:r>
      <w:r>
        <w:t>'Access</w:t>
      </w:r>
      <w:r>
        <w:rPr>
          <w:spacing w:val="-3"/>
        </w:rPr>
        <w:t xml:space="preserve"> </w:t>
      </w:r>
      <w:r>
        <w:t>to</w:t>
      </w:r>
      <w:r>
        <w:rPr>
          <w:spacing w:val="-4"/>
        </w:rPr>
        <w:t xml:space="preserve"> </w:t>
      </w:r>
      <w:r>
        <w:t>Medical</w:t>
      </w:r>
      <w:r>
        <w:rPr>
          <w:spacing w:val="-5"/>
        </w:rPr>
        <w:t xml:space="preserve"> </w:t>
      </w:r>
      <w:r>
        <w:t>Reports'.</w:t>
      </w:r>
    </w:p>
    <w:p w14:paraId="528AD409" w14:textId="77777777" w:rsidR="004638AF" w:rsidRDefault="004606BD" w:rsidP="004A2337">
      <w:pPr>
        <w:pStyle w:val="Heading3"/>
      </w:pPr>
      <w:bookmarkStart w:id="49" w:name="_Toc211577383"/>
      <w:r>
        <w:t>Activity</w:t>
      </w:r>
      <w:r>
        <w:rPr>
          <w:spacing w:val="-6"/>
        </w:rPr>
        <w:t xml:space="preserve"> </w:t>
      </w:r>
      <w:r>
        <w:t>During</w:t>
      </w:r>
      <w:r>
        <w:rPr>
          <w:spacing w:val="-4"/>
        </w:rPr>
        <w:t xml:space="preserve"> </w:t>
      </w:r>
      <w:r>
        <w:t>Sickness</w:t>
      </w:r>
      <w:r>
        <w:rPr>
          <w:spacing w:val="-4"/>
        </w:rPr>
        <w:t xml:space="preserve"> </w:t>
      </w:r>
      <w:r>
        <w:rPr>
          <w:spacing w:val="-2"/>
        </w:rPr>
        <w:t>Absence</w:t>
      </w:r>
      <w:bookmarkEnd w:id="49"/>
    </w:p>
    <w:p w14:paraId="528AD40B" w14:textId="77777777" w:rsidR="004638AF" w:rsidRDefault="004606BD" w:rsidP="004A2337">
      <w:r>
        <w:t>If you have been absent due to sickness and are found not to have been genuinely ill, you may be subject to</w:t>
      </w:r>
      <w:r>
        <w:rPr>
          <w:spacing w:val="-1"/>
        </w:rPr>
        <w:t xml:space="preserve"> </w:t>
      </w:r>
      <w:r>
        <w:t>action</w:t>
      </w:r>
      <w:r>
        <w:rPr>
          <w:spacing w:val="-3"/>
        </w:rPr>
        <w:t xml:space="preserve"> </w:t>
      </w:r>
      <w:r>
        <w:t>under</w:t>
      </w:r>
      <w:r>
        <w:rPr>
          <w:spacing w:val="-3"/>
        </w:rPr>
        <w:t xml:space="preserve"> </w:t>
      </w:r>
      <w:r>
        <w:t>the</w:t>
      </w:r>
      <w:r>
        <w:rPr>
          <w:spacing w:val="-3"/>
        </w:rPr>
        <w:t xml:space="preserve"> </w:t>
      </w:r>
      <w:r>
        <w:t>disciplinary</w:t>
      </w:r>
      <w:r>
        <w:rPr>
          <w:spacing w:val="-4"/>
        </w:rPr>
        <w:t xml:space="preserve"> </w:t>
      </w:r>
      <w:r>
        <w:t>procedure,</w:t>
      </w:r>
      <w:r>
        <w:rPr>
          <w:spacing w:val="-2"/>
        </w:rPr>
        <w:t xml:space="preserve"> </w:t>
      </w:r>
      <w:r>
        <w:t>which</w:t>
      </w:r>
      <w:r>
        <w:rPr>
          <w:spacing w:val="-3"/>
        </w:rPr>
        <w:t xml:space="preserve"> </w:t>
      </w:r>
      <w:r>
        <w:t>could</w:t>
      </w:r>
      <w:r>
        <w:rPr>
          <w:spacing w:val="-3"/>
        </w:rPr>
        <w:t xml:space="preserve"> </w:t>
      </w:r>
      <w:r>
        <w:t>include</w:t>
      </w:r>
      <w:r>
        <w:rPr>
          <w:spacing w:val="-4"/>
        </w:rPr>
        <w:t xml:space="preserve"> </w:t>
      </w:r>
      <w:r>
        <w:t>dismissal.</w:t>
      </w:r>
      <w:r>
        <w:rPr>
          <w:spacing w:val="-5"/>
        </w:rPr>
        <w:t xml:space="preserve"> </w:t>
      </w:r>
      <w:r>
        <w:t>In</w:t>
      </w:r>
      <w:r>
        <w:rPr>
          <w:spacing w:val="-1"/>
        </w:rPr>
        <w:t xml:space="preserve"> </w:t>
      </w:r>
      <w:r>
        <w:t>addition,</w:t>
      </w:r>
      <w:r>
        <w:rPr>
          <w:spacing w:val="-4"/>
        </w:rPr>
        <w:t xml:space="preserve"> </w:t>
      </w:r>
      <w:r>
        <w:t>we</w:t>
      </w:r>
      <w:r>
        <w:rPr>
          <w:spacing w:val="-4"/>
        </w:rPr>
        <w:t xml:space="preserve"> </w:t>
      </w:r>
      <w:r>
        <w:t>will</w:t>
      </w:r>
      <w:r>
        <w:rPr>
          <w:spacing w:val="-4"/>
        </w:rPr>
        <w:t xml:space="preserve"> </w:t>
      </w:r>
      <w:r>
        <w:t>take</w:t>
      </w:r>
      <w:r>
        <w:rPr>
          <w:spacing w:val="-3"/>
        </w:rPr>
        <w:t xml:space="preserve"> </w:t>
      </w:r>
      <w:r>
        <w:t>a</w:t>
      </w:r>
      <w:r>
        <w:rPr>
          <w:spacing w:val="-2"/>
        </w:rPr>
        <w:t xml:space="preserve"> </w:t>
      </w:r>
      <w:r>
        <w:t>serious view if you are found to be undertaking any activity during sickness absence which we reasonably believe</w:t>
      </w:r>
      <w:r>
        <w:rPr>
          <w:spacing w:val="40"/>
        </w:rPr>
        <w:t xml:space="preserve"> </w:t>
      </w:r>
      <w:r>
        <w:t xml:space="preserve">is inconsistent with being incapable of work </w:t>
      </w:r>
      <w:r>
        <w:lastRenderedPageBreak/>
        <w:t>at that time despite the presence of an illness, injury or medical condition. Disciplinary action will be taken in this instance.</w:t>
      </w:r>
    </w:p>
    <w:p w14:paraId="34F5CFCE" w14:textId="77777777" w:rsidR="004A2337" w:rsidRDefault="004606BD" w:rsidP="004A2337">
      <w:pPr>
        <w:pStyle w:val="Heading3"/>
        <w:rPr>
          <w:spacing w:val="-5"/>
        </w:rPr>
      </w:pPr>
      <w:bookmarkStart w:id="50" w:name="_Toc211577384"/>
      <w:r>
        <w:t>Statutory</w:t>
      </w:r>
      <w:r>
        <w:rPr>
          <w:spacing w:val="-4"/>
        </w:rPr>
        <w:t xml:space="preserve"> </w:t>
      </w:r>
      <w:r>
        <w:t>Sick</w:t>
      </w:r>
      <w:r>
        <w:rPr>
          <w:spacing w:val="-3"/>
        </w:rPr>
        <w:t xml:space="preserve"> </w:t>
      </w:r>
      <w:r>
        <w:rPr>
          <w:spacing w:val="-5"/>
        </w:rPr>
        <w:t>Pay</w:t>
      </w:r>
      <w:bookmarkEnd w:id="50"/>
    </w:p>
    <w:p w14:paraId="528AD40F" w14:textId="39CA93FC" w:rsidR="004638AF" w:rsidRDefault="004606BD" w:rsidP="004A2337">
      <w:r>
        <w:t>Statutory</w:t>
      </w:r>
      <w:r>
        <w:rPr>
          <w:spacing w:val="-2"/>
        </w:rPr>
        <w:t xml:space="preserve"> </w:t>
      </w:r>
      <w:r>
        <w:t>Sick</w:t>
      </w:r>
      <w:r>
        <w:rPr>
          <w:spacing w:val="-3"/>
        </w:rPr>
        <w:t xml:space="preserve"> </w:t>
      </w:r>
      <w:r>
        <w:t>Pay</w:t>
      </w:r>
      <w:r>
        <w:rPr>
          <w:spacing w:val="-2"/>
        </w:rPr>
        <w:t xml:space="preserve"> </w:t>
      </w:r>
      <w:r>
        <w:t>(SSP)</w:t>
      </w:r>
      <w:r>
        <w:rPr>
          <w:spacing w:val="-5"/>
        </w:rPr>
        <w:t xml:space="preserve"> </w:t>
      </w:r>
      <w:r>
        <w:t>will</w:t>
      </w:r>
      <w:r>
        <w:rPr>
          <w:spacing w:val="-4"/>
        </w:rPr>
        <w:t xml:space="preserve"> </w:t>
      </w:r>
      <w:r>
        <w:t>be</w:t>
      </w:r>
      <w:r>
        <w:rPr>
          <w:spacing w:val="-3"/>
        </w:rPr>
        <w:t xml:space="preserve"> </w:t>
      </w:r>
      <w:r>
        <w:t>paid</w:t>
      </w:r>
      <w:r>
        <w:rPr>
          <w:spacing w:val="-3"/>
        </w:rPr>
        <w:t xml:space="preserve"> </w:t>
      </w:r>
      <w:r>
        <w:t>when</w:t>
      </w:r>
      <w:r>
        <w:rPr>
          <w:spacing w:val="-3"/>
        </w:rPr>
        <w:t xml:space="preserve"> </w:t>
      </w:r>
      <w:r>
        <w:t>you</w:t>
      </w:r>
      <w:r>
        <w:rPr>
          <w:spacing w:val="-3"/>
        </w:rPr>
        <w:t xml:space="preserve"> </w:t>
      </w:r>
      <w:r>
        <w:t>are</w:t>
      </w:r>
      <w:r>
        <w:rPr>
          <w:spacing w:val="-1"/>
        </w:rPr>
        <w:t xml:space="preserve"> </w:t>
      </w:r>
      <w:r>
        <w:t>absent</w:t>
      </w:r>
      <w:r>
        <w:rPr>
          <w:spacing w:val="-3"/>
        </w:rPr>
        <w:t xml:space="preserve"> </w:t>
      </w:r>
      <w:r>
        <w:t>from</w:t>
      </w:r>
      <w:r>
        <w:rPr>
          <w:spacing w:val="-3"/>
        </w:rPr>
        <w:t xml:space="preserve"> </w:t>
      </w:r>
      <w:r>
        <w:t>work</w:t>
      </w:r>
      <w:r>
        <w:rPr>
          <w:spacing w:val="-3"/>
        </w:rPr>
        <w:t xml:space="preserve"> </w:t>
      </w:r>
      <w:r>
        <w:t>due</w:t>
      </w:r>
      <w:r>
        <w:rPr>
          <w:spacing w:val="-3"/>
        </w:rPr>
        <w:t xml:space="preserve"> </w:t>
      </w:r>
      <w:r>
        <w:t>to</w:t>
      </w:r>
      <w:r>
        <w:rPr>
          <w:spacing w:val="-1"/>
        </w:rPr>
        <w:t xml:space="preserve"> </w:t>
      </w:r>
      <w:r>
        <w:t>sickness,</w:t>
      </w:r>
      <w:r>
        <w:rPr>
          <w:spacing w:val="-4"/>
        </w:rPr>
        <w:t xml:space="preserve"> </w:t>
      </w:r>
      <w:r w:rsidR="00193133">
        <w:t>if</w:t>
      </w:r>
      <w:r>
        <w:rPr>
          <w:spacing w:val="-1"/>
        </w:rPr>
        <w:t xml:space="preserve"> </w:t>
      </w:r>
      <w:r>
        <w:t>you have complied with the requirements and conditions attached to its payment.</w:t>
      </w:r>
    </w:p>
    <w:p w14:paraId="528AD411" w14:textId="77777777" w:rsidR="004638AF" w:rsidRDefault="004606BD" w:rsidP="004A2337">
      <w:pPr>
        <w:pStyle w:val="Heading3"/>
      </w:pPr>
      <w:bookmarkStart w:id="51" w:name="_Toc211577385"/>
      <w:r>
        <w:t>When</w:t>
      </w:r>
      <w:r>
        <w:rPr>
          <w:spacing w:val="-2"/>
        </w:rPr>
        <w:t xml:space="preserve"> </w:t>
      </w:r>
      <w:r>
        <w:t>SSP</w:t>
      </w:r>
      <w:r>
        <w:rPr>
          <w:spacing w:val="-3"/>
        </w:rPr>
        <w:t xml:space="preserve"> </w:t>
      </w:r>
      <w:r>
        <w:t xml:space="preserve">is </w:t>
      </w:r>
      <w:r>
        <w:rPr>
          <w:spacing w:val="-2"/>
        </w:rPr>
        <w:t>Payable</w:t>
      </w:r>
      <w:bookmarkEnd w:id="51"/>
    </w:p>
    <w:p w14:paraId="528AD413" w14:textId="008A4338" w:rsidR="004638AF" w:rsidRDefault="004606BD" w:rsidP="004A2337">
      <w:r>
        <w:t>SSP cannot be paid for the first 3 days of sickness. Therefore, payment usually starts on the 4</w:t>
      </w:r>
      <w:r>
        <w:rPr>
          <w:vertAlign w:val="superscript"/>
        </w:rPr>
        <w:t>th</w:t>
      </w:r>
      <w:r>
        <w:t xml:space="preserve"> day of absence</w:t>
      </w:r>
      <w:r>
        <w:rPr>
          <w:spacing w:val="-3"/>
        </w:rPr>
        <w:t xml:space="preserve"> </w:t>
      </w:r>
      <w:r>
        <w:t>and</w:t>
      </w:r>
      <w:r>
        <w:rPr>
          <w:spacing w:val="-3"/>
        </w:rPr>
        <w:t xml:space="preserve"> </w:t>
      </w:r>
      <w:r>
        <w:t>continues</w:t>
      </w:r>
      <w:r>
        <w:rPr>
          <w:spacing w:val="-4"/>
        </w:rPr>
        <w:t xml:space="preserve"> </w:t>
      </w:r>
      <w:r>
        <w:t>for</w:t>
      </w:r>
      <w:r>
        <w:rPr>
          <w:spacing w:val="-1"/>
        </w:rPr>
        <w:t xml:space="preserve"> </w:t>
      </w:r>
      <w:r>
        <w:t>as</w:t>
      </w:r>
      <w:r>
        <w:rPr>
          <w:spacing w:val="-2"/>
        </w:rPr>
        <w:t xml:space="preserve"> </w:t>
      </w:r>
      <w:r>
        <w:t>long</w:t>
      </w:r>
      <w:r>
        <w:rPr>
          <w:spacing w:val="-2"/>
        </w:rPr>
        <w:t xml:space="preserve"> </w:t>
      </w:r>
      <w:r>
        <w:t>as</w:t>
      </w:r>
      <w:r>
        <w:rPr>
          <w:spacing w:val="-4"/>
        </w:rPr>
        <w:t xml:space="preserve"> </w:t>
      </w:r>
      <w:r>
        <w:t>you</w:t>
      </w:r>
      <w:r>
        <w:rPr>
          <w:spacing w:val="-3"/>
        </w:rPr>
        <w:t xml:space="preserve"> </w:t>
      </w:r>
      <w:r>
        <w:t>are</w:t>
      </w:r>
      <w:r>
        <w:rPr>
          <w:spacing w:val="-1"/>
        </w:rPr>
        <w:t xml:space="preserve"> </w:t>
      </w:r>
      <w:r>
        <w:t>absent,</w:t>
      </w:r>
      <w:r>
        <w:rPr>
          <w:spacing w:val="-4"/>
        </w:rPr>
        <w:t xml:space="preserve"> </w:t>
      </w:r>
      <w:r>
        <w:t>up</w:t>
      </w:r>
      <w:r>
        <w:rPr>
          <w:spacing w:val="-1"/>
        </w:rPr>
        <w:t xml:space="preserve"> </w:t>
      </w:r>
      <w:r>
        <w:t>to</w:t>
      </w:r>
      <w:r>
        <w:rPr>
          <w:spacing w:val="-1"/>
        </w:rPr>
        <w:t xml:space="preserve"> </w:t>
      </w:r>
      <w:r>
        <w:t>a</w:t>
      </w:r>
      <w:r>
        <w:rPr>
          <w:spacing w:val="-4"/>
        </w:rPr>
        <w:t xml:space="preserve"> </w:t>
      </w:r>
      <w:r>
        <w:t>maximum</w:t>
      </w:r>
      <w:r>
        <w:rPr>
          <w:spacing w:val="-4"/>
        </w:rPr>
        <w:t xml:space="preserve"> </w:t>
      </w:r>
      <w:r>
        <w:t>of</w:t>
      </w:r>
      <w:r>
        <w:rPr>
          <w:spacing w:val="-3"/>
        </w:rPr>
        <w:t xml:space="preserve"> </w:t>
      </w:r>
      <w:r>
        <w:t>28</w:t>
      </w:r>
      <w:r>
        <w:rPr>
          <w:spacing w:val="-3"/>
        </w:rPr>
        <w:t xml:space="preserve"> </w:t>
      </w:r>
      <w:r>
        <w:t>weeks</w:t>
      </w:r>
      <w:r>
        <w:rPr>
          <w:spacing w:val="-2"/>
        </w:rPr>
        <w:t xml:space="preserve"> </w:t>
      </w:r>
      <w:r>
        <w:t>in</w:t>
      </w:r>
      <w:r>
        <w:rPr>
          <w:spacing w:val="-1"/>
        </w:rPr>
        <w:t xml:space="preserve"> </w:t>
      </w:r>
      <w:r>
        <w:t>any</w:t>
      </w:r>
      <w:r>
        <w:rPr>
          <w:spacing w:val="-2"/>
        </w:rPr>
        <w:t xml:space="preserve"> </w:t>
      </w:r>
      <w:r>
        <w:t>one</w:t>
      </w:r>
      <w:r>
        <w:rPr>
          <w:spacing w:val="-3"/>
        </w:rPr>
        <w:t xml:space="preserve"> </w:t>
      </w:r>
      <w:r>
        <w:t>period of sickness. SSP will be paid from the first day of absence where the periods are linked.</w:t>
      </w:r>
    </w:p>
    <w:p w14:paraId="528AD415" w14:textId="77777777" w:rsidR="004638AF" w:rsidRDefault="004606BD" w:rsidP="004A2337">
      <w:r>
        <w:t>SSP</w:t>
      </w:r>
      <w:r>
        <w:rPr>
          <w:spacing w:val="-2"/>
        </w:rPr>
        <w:t xml:space="preserve"> </w:t>
      </w:r>
      <w:r>
        <w:t>is</w:t>
      </w:r>
      <w:r>
        <w:rPr>
          <w:spacing w:val="-5"/>
        </w:rPr>
        <w:t xml:space="preserve"> </w:t>
      </w:r>
      <w:r>
        <w:t>paid</w:t>
      </w:r>
      <w:r>
        <w:rPr>
          <w:spacing w:val="-4"/>
        </w:rPr>
        <w:t xml:space="preserve"> </w:t>
      </w:r>
      <w:r>
        <w:t>at</w:t>
      </w:r>
      <w:r>
        <w:rPr>
          <w:spacing w:val="-4"/>
        </w:rPr>
        <w:t xml:space="preserve"> </w:t>
      </w:r>
      <w:r>
        <w:t>the</w:t>
      </w:r>
      <w:r>
        <w:rPr>
          <w:spacing w:val="-2"/>
        </w:rPr>
        <w:t xml:space="preserve"> </w:t>
      </w:r>
      <w:r>
        <w:t>rate</w:t>
      </w:r>
      <w:r>
        <w:rPr>
          <w:spacing w:val="-5"/>
        </w:rPr>
        <w:t xml:space="preserve"> </w:t>
      </w:r>
      <w:r>
        <w:t>currently</w:t>
      </w:r>
      <w:r>
        <w:rPr>
          <w:spacing w:val="-3"/>
        </w:rPr>
        <w:t xml:space="preserve"> </w:t>
      </w:r>
      <w:r>
        <w:t>applicable,</w:t>
      </w:r>
      <w:r>
        <w:rPr>
          <w:spacing w:val="-5"/>
        </w:rPr>
        <w:t xml:space="preserve"> </w:t>
      </w:r>
      <w:r>
        <w:t>via</w:t>
      </w:r>
      <w:r>
        <w:rPr>
          <w:spacing w:val="-5"/>
        </w:rPr>
        <w:t xml:space="preserve"> </w:t>
      </w:r>
      <w:r>
        <w:t>the</w:t>
      </w:r>
      <w:r>
        <w:rPr>
          <w:spacing w:val="-2"/>
        </w:rPr>
        <w:t xml:space="preserve"> </w:t>
      </w:r>
      <w:r>
        <w:t>same</w:t>
      </w:r>
      <w:r>
        <w:rPr>
          <w:spacing w:val="-2"/>
        </w:rPr>
        <w:t xml:space="preserve"> </w:t>
      </w:r>
      <w:r>
        <w:t>method</w:t>
      </w:r>
      <w:r>
        <w:rPr>
          <w:spacing w:val="-4"/>
        </w:rPr>
        <w:t xml:space="preserve"> </w:t>
      </w:r>
      <w:r>
        <w:t>as</w:t>
      </w:r>
      <w:r>
        <w:rPr>
          <w:spacing w:val="-5"/>
        </w:rPr>
        <w:t xml:space="preserve"> </w:t>
      </w:r>
      <w:r>
        <w:t>normal</w:t>
      </w:r>
      <w:r>
        <w:rPr>
          <w:spacing w:val="-2"/>
        </w:rPr>
        <w:t xml:space="preserve"> </w:t>
      </w:r>
      <w:r>
        <w:t>earnings. The qualifying days for Statutory Sick Pay purposes are your normal working days.</w:t>
      </w:r>
    </w:p>
    <w:p w14:paraId="528AD416" w14:textId="77777777" w:rsidR="004638AF" w:rsidRDefault="004606BD" w:rsidP="004A2337">
      <w:pPr>
        <w:pStyle w:val="Heading3"/>
      </w:pPr>
      <w:bookmarkStart w:id="52" w:name="_Toc211577386"/>
      <w:r>
        <w:t>When</w:t>
      </w:r>
      <w:r>
        <w:rPr>
          <w:spacing w:val="-2"/>
        </w:rPr>
        <w:t xml:space="preserve"> </w:t>
      </w:r>
      <w:r>
        <w:t>SSP</w:t>
      </w:r>
      <w:r>
        <w:rPr>
          <w:spacing w:val="-3"/>
        </w:rPr>
        <w:t xml:space="preserve"> </w:t>
      </w:r>
      <w:r>
        <w:t>is</w:t>
      </w:r>
      <w:r>
        <w:rPr>
          <w:spacing w:val="-1"/>
        </w:rPr>
        <w:t xml:space="preserve"> </w:t>
      </w:r>
      <w:r>
        <w:t>not</w:t>
      </w:r>
      <w:r>
        <w:rPr>
          <w:spacing w:val="-2"/>
        </w:rPr>
        <w:t xml:space="preserve"> Payable</w:t>
      </w:r>
      <w:bookmarkEnd w:id="52"/>
    </w:p>
    <w:p w14:paraId="528AD418" w14:textId="428885DA" w:rsidR="004638AF" w:rsidRDefault="004606BD" w:rsidP="004A2337">
      <w:r>
        <w:t>SSP</w:t>
      </w:r>
      <w:r>
        <w:rPr>
          <w:spacing w:val="-5"/>
        </w:rPr>
        <w:t xml:space="preserve"> </w:t>
      </w:r>
      <w:r>
        <w:t>is</w:t>
      </w:r>
      <w:r>
        <w:rPr>
          <w:spacing w:val="-5"/>
        </w:rPr>
        <w:t xml:space="preserve"> </w:t>
      </w:r>
      <w:r>
        <w:t>not</w:t>
      </w:r>
      <w:r>
        <w:rPr>
          <w:spacing w:val="-3"/>
        </w:rPr>
        <w:t xml:space="preserve"> </w:t>
      </w:r>
      <w:r>
        <w:t>payable</w:t>
      </w:r>
      <w:r>
        <w:rPr>
          <w:spacing w:val="-3"/>
        </w:rPr>
        <w:t xml:space="preserve"> </w:t>
      </w:r>
      <w:r>
        <w:t>in</w:t>
      </w:r>
      <w:r>
        <w:rPr>
          <w:spacing w:val="-2"/>
        </w:rPr>
        <w:t xml:space="preserve"> </w:t>
      </w:r>
      <w:r>
        <w:t>certain</w:t>
      </w:r>
      <w:r>
        <w:rPr>
          <w:spacing w:val="-3"/>
        </w:rPr>
        <w:t xml:space="preserve"> </w:t>
      </w:r>
      <w:r>
        <w:t>circumstances,</w:t>
      </w:r>
      <w:r>
        <w:rPr>
          <w:spacing w:val="-5"/>
        </w:rPr>
        <w:t xml:space="preserve"> </w:t>
      </w:r>
      <w:r>
        <w:t>the</w:t>
      </w:r>
      <w:r>
        <w:rPr>
          <w:spacing w:val="-2"/>
        </w:rPr>
        <w:t xml:space="preserve"> </w:t>
      </w:r>
      <w:proofErr w:type="gramStart"/>
      <w:r>
        <w:t>principal</w:t>
      </w:r>
      <w:r w:rsidR="00E81506">
        <w:rPr>
          <w:spacing w:val="-5"/>
        </w:rPr>
        <w:t xml:space="preserve">s </w:t>
      </w:r>
      <w:r>
        <w:rPr>
          <w:spacing w:val="-5"/>
        </w:rPr>
        <w:t xml:space="preserve"> </w:t>
      </w:r>
      <w:r>
        <w:rPr>
          <w:spacing w:val="-2"/>
        </w:rPr>
        <w:t>being</w:t>
      </w:r>
      <w:proofErr w:type="gramEnd"/>
      <w:r>
        <w:rPr>
          <w:spacing w:val="-2"/>
        </w:rPr>
        <w:t>:</w:t>
      </w:r>
    </w:p>
    <w:p w14:paraId="528AD419" w14:textId="0123CD03" w:rsidR="004638AF" w:rsidRDefault="004606BD" w:rsidP="00E634D6">
      <w:pPr>
        <w:pStyle w:val="ListParagraph"/>
        <w:numPr>
          <w:ilvl w:val="0"/>
          <w:numId w:val="31"/>
        </w:numPr>
      </w:pPr>
      <w:r>
        <w:t>if</w:t>
      </w:r>
      <w:r w:rsidRPr="004A2337">
        <w:rPr>
          <w:spacing w:val="-1"/>
        </w:rPr>
        <w:t xml:space="preserve"> </w:t>
      </w:r>
      <w:r>
        <w:t>your</w:t>
      </w:r>
      <w:r w:rsidRPr="004A2337">
        <w:rPr>
          <w:spacing w:val="-1"/>
        </w:rPr>
        <w:t xml:space="preserve"> </w:t>
      </w:r>
      <w:r>
        <w:t>average</w:t>
      </w:r>
      <w:r w:rsidRPr="004A2337">
        <w:rPr>
          <w:spacing w:val="-4"/>
        </w:rPr>
        <w:t xml:space="preserve"> </w:t>
      </w:r>
      <w:r>
        <w:t>weekly</w:t>
      </w:r>
      <w:r w:rsidRPr="004A2337">
        <w:rPr>
          <w:spacing w:val="-2"/>
        </w:rPr>
        <w:t xml:space="preserve"> </w:t>
      </w:r>
      <w:r>
        <w:t>earnings</w:t>
      </w:r>
      <w:r w:rsidRPr="004A2337">
        <w:rPr>
          <w:spacing w:val="-3"/>
        </w:rPr>
        <w:t xml:space="preserve"> </w:t>
      </w:r>
      <w:r>
        <w:t>are</w:t>
      </w:r>
      <w:r w:rsidRPr="004A2337">
        <w:rPr>
          <w:spacing w:val="-1"/>
        </w:rPr>
        <w:t xml:space="preserve"> </w:t>
      </w:r>
      <w:r>
        <w:t>less</w:t>
      </w:r>
      <w:r w:rsidRPr="004A2337">
        <w:rPr>
          <w:spacing w:val="-2"/>
        </w:rPr>
        <w:t xml:space="preserve"> </w:t>
      </w:r>
      <w:r>
        <w:t>than</w:t>
      </w:r>
      <w:r w:rsidRPr="004A2337">
        <w:rPr>
          <w:spacing w:val="-3"/>
        </w:rPr>
        <w:t xml:space="preserve"> </w:t>
      </w:r>
      <w:r>
        <w:t>the</w:t>
      </w:r>
      <w:r w:rsidRPr="004A2337">
        <w:rPr>
          <w:spacing w:val="-3"/>
        </w:rPr>
        <w:t xml:space="preserve"> </w:t>
      </w:r>
      <w:r>
        <w:t>figure</w:t>
      </w:r>
      <w:r w:rsidRPr="004A2337">
        <w:rPr>
          <w:spacing w:val="-3"/>
        </w:rPr>
        <w:t xml:space="preserve"> </w:t>
      </w:r>
      <w:r>
        <w:t>set</w:t>
      </w:r>
      <w:r w:rsidRPr="004A2337">
        <w:rPr>
          <w:spacing w:val="-3"/>
        </w:rPr>
        <w:t xml:space="preserve"> </w:t>
      </w:r>
      <w:r>
        <w:t>by</w:t>
      </w:r>
      <w:r w:rsidRPr="004A2337">
        <w:rPr>
          <w:spacing w:val="-5"/>
        </w:rPr>
        <w:t xml:space="preserve"> </w:t>
      </w:r>
      <w:r>
        <w:t xml:space="preserve">the </w:t>
      </w:r>
      <w:hyperlink r:id="rId28">
        <w:r w:rsidRPr="004A2337">
          <w:rPr>
            <w:color w:val="0462C1"/>
          </w:rPr>
          <w:t>Governmen</w:t>
        </w:r>
      </w:hyperlink>
      <w:r>
        <w:t>t</w:t>
      </w:r>
      <w:r w:rsidRPr="004A2337">
        <w:rPr>
          <w:spacing w:val="-3"/>
        </w:rPr>
        <w:t xml:space="preserve"> </w:t>
      </w:r>
      <w:r>
        <w:t>for</w:t>
      </w:r>
      <w:r w:rsidRPr="004A2337">
        <w:rPr>
          <w:spacing w:val="-1"/>
        </w:rPr>
        <w:t xml:space="preserve"> </w:t>
      </w:r>
      <w:r>
        <w:t>the</w:t>
      </w:r>
      <w:r w:rsidRPr="004A2337">
        <w:rPr>
          <w:spacing w:val="-4"/>
        </w:rPr>
        <w:t xml:space="preserve"> </w:t>
      </w:r>
      <w:r>
        <w:t>payment</w:t>
      </w:r>
      <w:r w:rsidRPr="004A2337">
        <w:rPr>
          <w:spacing w:val="-3"/>
        </w:rPr>
        <w:t xml:space="preserve"> </w:t>
      </w:r>
      <w:r>
        <w:t xml:space="preserve">of National Insurance </w:t>
      </w:r>
      <w:r w:rsidR="00E81506">
        <w:t>Contributions.</w:t>
      </w:r>
    </w:p>
    <w:p w14:paraId="528AD41A" w14:textId="77777777" w:rsidR="004638AF" w:rsidRDefault="004606BD" w:rsidP="00E634D6">
      <w:pPr>
        <w:pStyle w:val="ListParagraph"/>
        <w:numPr>
          <w:ilvl w:val="0"/>
          <w:numId w:val="31"/>
        </w:numPr>
      </w:pPr>
      <w:r>
        <w:t>for</w:t>
      </w:r>
      <w:r w:rsidRPr="004A2337">
        <w:rPr>
          <w:spacing w:val="-2"/>
        </w:rPr>
        <w:t xml:space="preserve"> </w:t>
      </w:r>
      <w:r>
        <w:t>absence</w:t>
      </w:r>
      <w:r w:rsidRPr="004A2337">
        <w:rPr>
          <w:spacing w:val="-4"/>
        </w:rPr>
        <w:t xml:space="preserve"> </w:t>
      </w:r>
      <w:r>
        <w:t>of</w:t>
      </w:r>
      <w:r w:rsidRPr="004A2337">
        <w:rPr>
          <w:spacing w:val="-4"/>
        </w:rPr>
        <w:t xml:space="preserve"> </w:t>
      </w:r>
      <w:r>
        <w:t>less</w:t>
      </w:r>
      <w:r w:rsidRPr="004A2337">
        <w:rPr>
          <w:spacing w:val="-4"/>
        </w:rPr>
        <w:t xml:space="preserve"> </w:t>
      </w:r>
      <w:r>
        <w:t>than</w:t>
      </w:r>
      <w:r w:rsidRPr="004A2337">
        <w:rPr>
          <w:spacing w:val="-4"/>
        </w:rPr>
        <w:t xml:space="preserve"> </w:t>
      </w:r>
      <w:r>
        <w:t>4</w:t>
      </w:r>
      <w:r w:rsidRPr="004A2337">
        <w:rPr>
          <w:spacing w:val="-1"/>
        </w:rPr>
        <w:t xml:space="preserve"> </w:t>
      </w:r>
      <w:r>
        <w:t>days</w:t>
      </w:r>
      <w:r w:rsidRPr="004A2337">
        <w:rPr>
          <w:spacing w:val="-4"/>
        </w:rPr>
        <w:t xml:space="preserve"> </w:t>
      </w:r>
      <w:r>
        <w:t>(unless</w:t>
      </w:r>
      <w:r w:rsidRPr="004A2337">
        <w:rPr>
          <w:spacing w:val="-2"/>
        </w:rPr>
        <w:t xml:space="preserve"> </w:t>
      </w:r>
      <w:r>
        <w:t>a</w:t>
      </w:r>
      <w:r w:rsidRPr="004A2337">
        <w:rPr>
          <w:spacing w:val="-5"/>
        </w:rPr>
        <w:t xml:space="preserve"> </w:t>
      </w:r>
      <w:r>
        <w:t>linked</w:t>
      </w:r>
      <w:r w:rsidRPr="004A2337">
        <w:rPr>
          <w:spacing w:val="-1"/>
        </w:rPr>
        <w:t xml:space="preserve"> </w:t>
      </w:r>
      <w:r w:rsidRPr="004A2337">
        <w:rPr>
          <w:spacing w:val="-2"/>
        </w:rPr>
        <w:t>period</w:t>
      </w:r>
      <w:proofErr w:type="gramStart"/>
      <w:r w:rsidRPr="004A2337">
        <w:rPr>
          <w:spacing w:val="-2"/>
        </w:rPr>
        <w:t>);</w:t>
      </w:r>
      <w:proofErr w:type="gramEnd"/>
    </w:p>
    <w:p w14:paraId="528AD41B" w14:textId="27C61D94" w:rsidR="004638AF" w:rsidRDefault="004606BD" w:rsidP="00E634D6">
      <w:pPr>
        <w:pStyle w:val="ListParagraph"/>
        <w:numPr>
          <w:ilvl w:val="0"/>
          <w:numId w:val="31"/>
        </w:numPr>
      </w:pPr>
      <w:r>
        <w:t>if</w:t>
      </w:r>
      <w:r w:rsidRPr="004A2337">
        <w:rPr>
          <w:spacing w:val="-3"/>
        </w:rPr>
        <w:t xml:space="preserve"> </w:t>
      </w:r>
      <w:r>
        <w:t>you</w:t>
      </w:r>
      <w:r w:rsidRPr="004A2337">
        <w:rPr>
          <w:spacing w:val="-4"/>
        </w:rPr>
        <w:t xml:space="preserve"> </w:t>
      </w:r>
      <w:r>
        <w:t>have</w:t>
      </w:r>
      <w:r w:rsidRPr="004A2337">
        <w:rPr>
          <w:spacing w:val="-5"/>
        </w:rPr>
        <w:t xml:space="preserve"> </w:t>
      </w:r>
      <w:r>
        <w:t>failed</w:t>
      </w:r>
      <w:r w:rsidRPr="004A2337">
        <w:rPr>
          <w:spacing w:val="-4"/>
        </w:rPr>
        <w:t xml:space="preserve"> </w:t>
      </w:r>
      <w:r>
        <w:t>to</w:t>
      </w:r>
      <w:r w:rsidRPr="004A2337">
        <w:rPr>
          <w:spacing w:val="-5"/>
        </w:rPr>
        <w:t xml:space="preserve"> </w:t>
      </w:r>
      <w:r>
        <w:t>follow</w:t>
      </w:r>
      <w:r w:rsidRPr="004A2337">
        <w:rPr>
          <w:spacing w:val="-3"/>
        </w:rPr>
        <w:t xml:space="preserve"> </w:t>
      </w:r>
      <w:r>
        <w:t>the</w:t>
      </w:r>
      <w:r w:rsidRPr="004A2337">
        <w:rPr>
          <w:spacing w:val="-2"/>
        </w:rPr>
        <w:t xml:space="preserve"> </w:t>
      </w:r>
      <w:r>
        <w:t>sickness</w:t>
      </w:r>
      <w:r w:rsidRPr="004A2337">
        <w:rPr>
          <w:spacing w:val="-5"/>
        </w:rPr>
        <w:t xml:space="preserve"> </w:t>
      </w:r>
      <w:r>
        <w:t>notification</w:t>
      </w:r>
      <w:r w:rsidRPr="004A2337">
        <w:rPr>
          <w:spacing w:val="-2"/>
        </w:rPr>
        <w:t xml:space="preserve"> </w:t>
      </w:r>
      <w:r w:rsidR="00E81506" w:rsidRPr="004A2337">
        <w:rPr>
          <w:spacing w:val="-2"/>
        </w:rPr>
        <w:t>procedure.</w:t>
      </w:r>
    </w:p>
    <w:p w14:paraId="528AD41C" w14:textId="45B5F757" w:rsidR="004638AF" w:rsidRDefault="004606BD" w:rsidP="00E634D6">
      <w:pPr>
        <w:pStyle w:val="ListParagraph"/>
        <w:numPr>
          <w:ilvl w:val="0"/>
          <w:numId w:val="31"/>
        </w:numPr>
      </w:pPr>
      <w:r>
        <w:t>if</w:t>
      </w:r>
      <w:r w:rsidRPr="004A2337">
        <w:rPr>
          <w:spacing w:val="-2"/>
        </w:rPr>
        <w:t xml:space="preserve"> </w:t>
      </w:r>
      <w:r>
        <w:t>your</w:t>
      </w:r>
      <w:r w:rsidRPr="004A2337">
        <w:rPr>
          <w:spacing w:val="-2"/>
        </w:rPr>
        <w:t xml:space="preserve"> </w:t>
      </w:r>
      <w:r>
        <w:t>employment</w:t>
      </w:r>
      <w:r w:rsidRPr="004A2337">
        <w:rPr>
          <w:spacing w:val="-3"/>
        </w:rPr>
        <w:t xml:space="preserve"> </w:t>
      </w:r>
      <w:r>
        <w:t>has</w:t>
      </w:r>
      <w:r w:rsidRPr="004A2337">
        <w:rPr>
          <w:spacing w:val="-4"/>
        </w:rPr>
        <w:t xml:space="preserve"> </w:t>
      </w:r>
      <w:r w:rsidR="00E81506" w:rsidRPr="004A2337">
        <w:rPr>
          <w:spacing w:val="-2"/>
        </w:rPr>
        <w:t>terminated.</w:t>
      </w:r>
    </w:p>
    <w:p w14:paraId="528AD41D" w14:textId="2926396E" w:rsidR="004638AF" w:rsidRDefault="004606BD" w:rsidP="00E634D6">
      <w:pPr>
        <w:pStyle w:val="ListParagraph"/>
        <w:numPr>
          <w:ilvl w:val="0"/>
          <w:numId w:val="31"/>
        </w:numPr>
      </w:pPr>
      <w:r>
        <w:t>where</w:t>
      </w:r>
      <w:r w:rsidRPr="004A2337">
        <w:rPr>
          <w:spacing w:val="-2"/>
        </w:rPr>
        <w:t xml:space="preserve"> </w:t>
      </w:r>
      <w:r>
        <w:t>Statutory</w:t>
      </w:r>
      <w:r w:rsidRPr="004A2337">
        <w:rPr>
          <w:spacing w:val="-6"/>
        </w:rPr>
        <w:t xml:space="preserve"> </w:t>
      </w:r>
      <w:r>
        <w:t>Maternity,</w:t>
      </w:r>
      <w:r w:rsidRPr="004A2337">
        <w:rPr>
          <w:spacing w:val="-3"/>
        </w:rPr>
        <w:t xml:space="preserve"> </w:t>
      </w:r>
      <w:r>
        <w:t>Adoption,</w:t>
      </w:r>
      <w:r w:rsidRPr="004A2337">
        <w:rPr>
          <w:spacing w:val="-5"/>
        </w:rPr>
        <w:t xml:space="preserve"> </w:t>
      </w:r>
      <w:r>
        <w:t>Paternity</w:t>
      </w:r>
      <w:r w:rsidRPr="004A2337">
        <w:rPr>
          <w:spacing w:val="-2"/>
        </w:rPr>
        <w:t xml:space="preserve"> </w:t>
      </w:r>
      <w:r>
        <w:t>or</w:t>
      </w:r>
      <w:r w:rsidRPr="004A2337">
        <w:rPr>
          <w:spacing w:val="-2"/>
        </w:rPr>
        <w:t xml:space="preserve"> </w:t>
      </w:r>
      <w:r>
        <w:t>Shared</w:t>
      </w:r>
      <w:r w:rsidRPr="004A2337">
        <w:rPr>
          <w:spacing w:val="-4"/>
        </w:rPr>
        <w:t xml:space="preserve"> </w:t>
      </w:r>
      <w:r>
        <w:t>Parental</w:t>
      </w:r>
      <w:r w:rsidRPr="004A2337">
        <w:rPr>
          <w:spacing w:val="-5"/>
        </w:rPr>
        <w:t xml:space="preserve"> </w:t>
      </w:r>
      <w:r>
        <w:t>Pay</w:t>
      </w:r>
      <w:r w:rsidRPr="004A2337">
        <w:rPr>
          <w:spacing w:val="-2"/>
        </w:rPr>
        <w:t xml:space="preserve"> </w:t>
      </w:r>
      <w:r>
        <w:t>is</w:t>
      </w:r>
      <w:r w:rsidRPr="004A2337">
        <w:rPr>
          <w:spacing w:val="-7"/>
        </w:rPr>
        <w:t xml:space="preserve"> </w:t>
      </w:r>
      <w:r>
        <w:t>being</w:t>
      </w:r>
      <w:r w:rsidRPr="004A2337">
        <w:rPr>
          <w:spacing w:val="-5"/>
        </w:rPr>
        <w:t xml:space="preserve"> </w:t>
      </w:r>
      <w:r>
        <w:t>paid</w:t>
      </w:r>
      <w:r w:rsidRPr="004A2337">
        <w:rPr>
          <w:spacing w:val="-2"/>
        </w:rPr>
        <w:t xml:space="preserve"> </w:t>
      </w:r>
      <w:r>
        <w:t>to</w:t>
      </w:r>
      <w:r w:rsidRPr="004A2337">
        <w:rPr>
          <w:spacing w:val="-1"/>
        </w:rPr>
        <w:t xml:space="preserve"> </w:t>
      </w:r>
      <w:r w:rsidR="00E81506" w:rsidRPr="004A2337">
        <w:rPr>
          <w:spacing w:val="-4"/>
        </w:rPr>
        <w:t>you.</w:t>
      </w:r>
    </w:p>
    <w:p w14:paraId="3559884A" w14:textId="77777777" w:rsidR="000B5D22" w:rsidRDefault="004606BD" w:rsidP="00E634D6">
      <w:pPr>
        <w:pStyle w:val="ListParagraph"/>
        <w:numPr>
          <w:ilvl w:val="0"/>
          <w:numId w:val="31"/>
        </w:numPr>
      </w:pPr>
      <w:r>
        <w:t>for</w:t>
      </w:r>
      <w:r w:rsidRPr="004A2337">
        <w:rPr>
          <w:spacing w:val="-3"/>
        </w:rPr>
        <w:t xml:space="preserve"> </w:t>
      </w:r>
      <w:r>
        <w:t>days</w:t>
      </w:r>
      <w:r w:rsidRPr="004A2337">
        <w:rPr>
          <w:spacing w:val="-3"/>
        </w:rPr>
        <w:t xml:space="preserve"> </w:t>
      </w:r>
      <w:r>
        <w:t>on</w:t>
      </w:r>
      <w:r w:rsidRPr="004A2337">
        <w:rPr>
          <w:spacing w:val="-1"/>
        </w:rPr>
        <w:t xml:space="preserve"> </w:t>
      </w:r>
      <w:r>
        <w:t>which</w:t>
      </w:r>
      <w:r w:rsidRPr="004A2337">
        <w:rPr>
          <w:spacing w:val="-3"/>
        </w:rPr>
        <w:t xml:space="preserve"> </w:t>
      </w:r>
      <w:r>
        <w:t>you</w:t>
      </w:r>
      <w:r w:rsidRPr="004A2337">
        <w:rPr>
          <w:spacing w:val="-3"/>
        </w:rPr>
        <w:t xml:space="preserve"> </w:t>
      </w:r>
      <w:r>
        <w:t>do</w:t>
      </w:r>
      <w:r w:rsidRPr="004A2337">
        <w:rPr>
          <w:spacing w:val="-4"/>
        </w:rPr>
        <w:t xml:space="preserve"> </w:t>
      </w:r>
      <w:r>
        <w:t>not</w:t>
      </w:r>
      <w:r w:rsidRPr="004A2337">
        <w:rPr>
          <w:spacing w:val="-1"/>
        </w:rPr>
        <w:t xml:space="preserve"> </w:t>
      </w:r>
      <w:r>
        <w:t>normally</w:t>
      </w:r>
      <w:r w:rsidRPr="004A2337">
        <w:rPr>
          <w:spacing w:val="-4"/>
        </w:rPr>
        <w:t xml:space="preserve"> </w:t>
      </w:r>
      <w:r>
        <w:t>work,</w:t>
      </w:r>
      <w:r w:rsidRPr="004A2337">
        <w:rPr>
          <w:spacing w:val="-4"/>
        </w:rPr>
        <w:t xml:space="preserve"> </w:t>
      </w:r>
      <w:r>
        <w:t>for</w:t>
      </w:r>
      <w:r w:rsidRPr="004A2337">
        <w:rPr>
          <w:spacing w:val="-3"/>
        </w:rPr>
        <w:t xml:space="preserve"> </w:t>
      </w:r>
      <w:r>
        <w:t>example</w:t>
      </w:r>
      <w:r w:rsidRPr="004A2337">
        <w:rPr>
          <w:spacing w:val="-1"/>
        </w:rPr>
        <w:t xml:space="preserve"> </w:t>
      </w:r>
      <w:r>
        <w:t>if</w:t>
      </w:r>
      <w:r w:rsidRPr="004A2337">
        <w:rPr>
          <w:spacing w:val="-1"/>
        </w:rPr>
        <w:t xml:space="preserve"> </w:t>
      </w:r>
      <w:r>
        <w:t>you</w:t>
      </w:r>
      <w:r w:rsidRPr="004A2337">
        <w:rPr>
          <w:spacing w:val="-3"/>
        </w:rPr>
        <w:t xml:space="preserve"> </w:t>
      </w:r>
      <w:r>
        <w:t>work</w:t>
      </w:r>
      <w:r w:rsidRPr="004A2337">
        <w:rPr>
          <w:spacing w:val="-3"/>
        </w:rPr>
        <w:t xml:space="preserve"> </w:t>
      </w:r>
      <w:r>
        <w:t>Monday</w:t>
      </w:r>
      <w:r w:rsidRPr="004A2337">
        <w:rPr>
          <w:spacing w:val="-2"/>
        </w:rPr>
        <w:t xml:space="preserve"> </w:t>
      </w:r>
      <w:r>
        <w:t>to</w:t>
      </w:r>
      <w:r w:rsidRPr="004A2337">
        <w:rPr>
          <w:spacing w:val="-4"/>
        </w:rPr>
        <w:t xml:space="preserve"> </w:t>
      </w:r>
      <w:r>
        <w:t>Friday</w:t>
      </w:r>
      <w:r w:rsidRPr="004A2337">
        <w:rPr>
          <w:spacing w:val="-2"/>
        </w:rPr>
        <w:t xml:space="preserve"> </w:t>
      </w:r>
      <w:r>
        <w:t>and</w:t>
      </w:r>
      <w:r w:rsidRPr="004A2337">
        <w:rPr>
          <w:spacing w:val="-3"/>
        </w:rPr>
        <w:t xml:space="preserve"> </w:t>
      </w:r>
      <w:r>
        <w:t>not</w:t>
      </w:r>
      <w:r w:rsidRPr="004A2337">
        <w:rPr>
          <w:spacing w:val="-2"/>
        </w:rPr>
        <w:t xml:space="preserve"> </w:t>
      </w:r>
      <w:r>
        <w:t>at weekends, SSP will normally apply to those 5 days only.</w:t>
      </w:r>
    </w:p>
    <w:p w14:paraId="528AD420" w14:textId="5B203BA3" w:rsidR="004638AF" w:rsidRDefault="004606BD" w:rsidP="000B5D22">
      <w:pPr>
        <w:tabs>
          <w:tab w:val="left" w:pos="732"/>
        </w:tabs>
        <w:spacing w:line="362" w:lineRule="auto"/>
        <w:ind w:left="371" w:right="767"/>
        <w:rPr>
          <w:spacing w:val="-2"/>
        </w:rPr>
      </w:pPr>
      <w:r>
        <w:t>The</w:t>
      </w:r>
      <w:r w:rsidRPr="000B5D22">
        <w:rPr>
          <w:spacing w:val="-1"/>
        </w:rPr>
        <w:t xml:space="preserve"> </w:t>
      </w:r>
      <w:r>
        <w:t>rules</w:t>
      </w:r>
      <w:r w:rsidRPr="000B5D22">
        <w:rPr>
          <w:spacing w:val="-4"/>
        </w:rPr>
        <w:t xml:space="preserve"> </w:t>
      </w:r>
      <w:r>
        <w:t>on</w:t>
      </w:r>
      <w:r w:rsidRPr="000B5D22">
        <w:rPr>
          <w:spacing w:val="-3"/>
        </w:rPr>
        <w:t xml:space="preserve"> </w:t>
      </w:r>
      <w:r>
        <w:t>SSP</w:t>
      </w:r>
      <w:r w:rsidRPr="000B5D22">
        <w:rPr>
          <w:spacing w:val="-3"/>
        </w:rPr>
        <w:t xml:space="preserve"> </w:t>
      </w:r>
      <w:r>
        <w:t>are</w:t>
      </w:r>
      <w:r w:rsidRPr="000B5D22">
        <w:rPr>
          <w:spacing w:val="-1"/>
        </w:rPr>
        <w:t xml:space="preserve"> </w:t>
      </w:r>
      <w:r>
        <w:t>very</w:t>
      </w:r>
      <w:r w:rsidRPr="000B5D22">
        <w:rPr>
          <w:spacing w:val="-2"/>
        </w:rPr>
        <w:t xml:space="preserve"> </w:t>
      </w:r>
      <w:r>
        <w:t>complex</w:t>
      </w:r>
      <w:r w:rsidRPr="000B5D22">
        <w:rPr>
          <w:spacing w:val="-2"/>
        </w:rPr>
        <w:t xml:space="preserve"> </w:t>
      </w:r>
      <w:r>
        <w:t>and</w:t>
      </w:r>
      <w:r w:rsidRPr="000B5D22">
        <w:rPr>
          <w:spacing w:val="-3"/>
        </w:rPr>
        <w:t xml:space="preserve"> </w:t>
      </w:r>
      <w:r>
        <w:t>you</w:t>
      </w:r>
      <w:r w:rsidRPr="000B5D22">
        <w:rPr>
          <w:spacing w:val="-3"/>
        </w:rPr>
        <w:t xml:space="preserve"> </w:t>
      </w:r>
      <w:r>
        <w:t>should</w:t>
      </w:r>
      <w:r w:rsidRPr="000B5D22">
        <w:rPr>
          <w:spacing w:val="-3"/>
        </w:rPr>
        <w:t xml:space="preserve"> </w:t>
      </w:r>
      <w:r>
        <w:t>not</w:t>
      </w:r>
      <w:r w:rsidRPr="000B5D22">
        <w:rPr>
          <w:spacing w:val="-1"/>
        </w:rPr>
        <w:t xml:space="preserve"> </w:t>
      </w:r>
      <w:r>
        <w:t>hesitate</w:t>
      </w:r>
      <w:r w:rsidRPr="000B5D22">
        <w:rPr>
          <w:spacing w:val="-3"/>
        </w:rPr>
        <w:t xml:space="preserve"> </w:t>
      </w:r>
      <w:r>
        <w:t>to</w:t>
      </w:r>
      <w:r w:rsidRPr="000B5D22">
        <w:rPr>
          <w:spacing w:val="-4"/>
        </w:rPr>
        <w:t xml:space="preserve"> </w:t>
      </w:r>
      <w:r>
        <w:t>raise</w:t>
      </w:r>
      <w:r w:rsidRPr="000B5D22">
        <w:rPr>
          <w:spacing w:val="-1"/>
        </w:rPr>
        <w:t xml:space="preserve"> </w:t>
      </w:r>
      <w:r>
        <w:t>any</w:t>
      </w:r>
      <w:r w:rsidRPr="000B5D22">
        <w:rPr>
          <w:spacing w:val="-5"/>
        </w:rPr>
        <w:t xml:space="preserve"> </w:t>
      </w:r>
      <w:r w:rsidR="00E81506">
        <w:t>queries</w:t>
      </w:r>
      <w:r w:rsidRPr="000B5D22">
        <w:rPr>
          <w:spacing w:val="-2"/>
        </w:rPr>
        <w:t xml:space="preserve"> </w:t>
      </w:r>
      <w:r>
        <w:t>you</w:t>
      </w:r>
      <w:r w:rsidRPr="000B5D22">
        <w:rPr>
          <w:spacing w:val="-3"/>
        </w:rPr>
        <w:t xml:space="preserve"> </w:t>
      </w:r>
      <w:r>
        <w:t>may</w:t>
      </w:r>
      <w:r w:rsidRPr="000B5D22">
        <w:rPr>
          <w:spacing w:val="-2"/>
        </w:rPr>
        <w:t xml:space="preserve"> </w:t>
      </w:r>
      <w:r>
        <w:t>have</w:t>
      </w:r>
      <w:r w:rsidRPr="000B5D22">
        <w:rPr>
          <w:spacing w:val="-1"/>
        </w:rPr>
        <w:t xml:space="preserve"> </w:t>
      </w:r>
      <w:r>
        <w:t xml:space="preserve">with </w:t>
      </w:r>
      <w:r w:rsidRPr="000B5D22">
        <w:rPr>
          <w:spacing w:val="-2"/>
        </w:rPr>
        <w:t>Bryonie.</w:t>
      </w:r>
    </w:p>
    <w:p w14:paraId="572BB0E4" w14:textId="77777777" w:rsidR="00F12BCA" w:rsidRDefault="00F12BCA" w:rsidP="000B5D22">
      <w:pPr>
        <w:tabs>
          <w:tab w:val="left" w:pos="732"/>
        </w:tabs>
        <w:spacing w:line="362" w:lineRule="auto"/>
        <w:ind w:left="371" w:right="767"/>
      </w:pPr>
    </w:p>
    <w:p w14:paraId="528AD422" w14:textId="77777777" w:rsidR="004638AF" w:rsidRDefault="004606BD" w:rsidP="004A2337">
      <w:pPr>
        <w:pStyle w:val="Heading3"/>
      </w:pPr>
      <w:bookmarkStart w:id="53" w:name="_Toc211577387"/>
      <w:r>
        <w:lastRenderedPageBreak/>
        <w:t>Return</w:t>
      </w:r>
      <w:r>
        <w:rPr>
          <w:spacing w:val="-4"/>
        </w:rPr>
        <w:t xml:space="preserve"> </w:t>
      </w:r>
      <w:r>
        <w:t>to</w:t>
      </w:r>
      <w:r>
        <w:rPr>
          <w:spacing w:val="-2"/>
        </w:rPr>
        <w:t xml:space="preserve"> </w:t>
      </w:r>
      <w:r>
        <w:t>Work</w:t>
      </w:r>
      <w:r>
        <w:rPr>
          <w:spacing w:val="-3"/>
        </w:rPr>
        <w:t xml:space="preserve"> </w:t>
      </w:r>
      <w:r>
        <w:rPr>
          <w:spacing w:val="-2"/>
        </w:rPr>
        <w:t>Interviews</w:t>
      </w:r>
      <w:bookmarkEnd w:id="53"/>
    </w:p>
    <w:p w14:paraId="528AD426" w14:textId="523DB9CB" w:rsidR="004638AF" w:rsidRDefault="004606BD" w:rsidP="000B5D22">
      <w:r>
        <w:t>Having</w:t>
      </w:r>
      <w:r>
        <w:rPr>
          <w:spacing w:val="-2"/>
        </w:rPr>
        <w:t xml:space="preserve"> </w:t>
      </w:r>
      <w:r>
        <w:t>regard</w:t>
      </w:r>
      <w:r>
        <w:rPr>
          <w:spacing w:val="-3"/>
        </w:rPr>
        <w:t xml:space="preserve"> </w:t>
      </w:r>
      <w:r>
        <w:t>to</w:t>
      </w:r>
      <w:r>
        <w:rPr>
          <w:spacing w:val="-1"/>
        </w:rPr>
        <w:t xml:space="preserve"> </w:t>
      </w:r>
      <w:r>
        <w:t>its</w:t>
      </w:r>
      <w:r>
        <w:rPr>
          <w:spacing w:val="-2"/>
        </w:rPr>
        <w:t xml:space="preserve"> </w:t>
      </w:r>
      <w:r>
        <w:t>duty</w:t>
      </w:r>
      <w:r>
        <w:rPr>
          <w:spacing w:val="-5"/>
        </w:rPr>
        <w:t xml:space="preserve"> </w:t>
      </w:r>
      <w:r>
        <w:t>of</w:t>
      </w:r>
      <w:r>
        <w:rPr>
          <w:spacing w:val="-3"/>
        </w:rPr>
        <w:t xml:space="preserve"> </w:t>
      </w:r>
      <w:r>
        <w:t>care</w:t>
      </w:r>
      <w:r>
        <w:rPr>
          <w:spacing w:val="-3"/>
        </w:rPr>
        <w:t xml:space="preserve"> </w:t>
      </w:r>
      <w:r>
        <w:t>to our</w:t>
      </w:r>
      <w:r>
        <w:rPr>
          <w:spacing w:val="-3"/>
        </w:rPr>
        <w:t xml:space="preserve"> </w:t>
      </w:r>
      <w:r>
        <w:t>employees,</w:t>
      </w:r>
      <w:r>
        <w:rPr>
          <w:spacing w:val="-1"/>
        </w:rPr>
        <w:t xml:space="preserve"> </w:t>
      </w:r>
      <w:r w:rsidR="006753D6">
        <w:t>Phoenix Youth Provision</w:t>
      </w:r>
      <w:r>
        <w:rPr>
          <w:spacing w:val="-2"/>
        </w:rPr>
        <w:t xml:space="preserve"> </w:t>
      </w:r>
      <w:r>
        <w:t>complete</w:t>
      </w:r>
      <w:r>
        <w:rPr>
          <w:spacing w:val="-1"/>
        </w:rPr>
        <w:t xml:space="preserve"> </w:t>
      </w:r>
      <w:r>
        <w:t>a</w:t>
      </w:r>
      <w:r>
        <w:rPr>
          <w:spacing w:val="-4"/>
        </w:rPr>
        <w:t xml:space="preserve"> </w:t>
      </w:r>
      <w:r>
        <w:t>return</w:t>
      </w:r>
      <w:r>
        <w:rPr>
          <w:spacing w:val="-3"/>
        </w:rPr>
        <w:t xml:space="preserve"> </w:t>
      </w:r>
      <w:r>
        <w:t>to work interview after any sickness absence. This will ensure that you are fit for work and will explore</w:t>
      </w:r>
      <w:r w:rsidR="000B5D22">
        <w:t xml:space="preserve"> </w:t>
      </w:r>
      <w:r>
        <w:t>whether</w:t>
      </w:r>
      <w:r>
        <w:rPr>
          <w:spacing w:val="-2"/>
        </w:rPr>
        <w:t xml:space="preserve"> </w:t>
      </w:r>
      <w:r>
        <w:t>you</w:t>
      </w:r>
      <w:r>
        <w:rPr>
          <w:spacing w:val="-4"/>
        </w:rPr>
        <w:t xml:space="preserve"> </w:t>
      </w:r>
      <w:r>
        <w:t>anticipate</w:t>
      </w:r>
      <w:r>
        <w:rPr>
          <w:spacing w:val="-2"/>
        </w:rPr>
        <w:t xml:space="preserve"> </w:t>
      </w:r>
      <w:r>
        <w:t>any</w:t>
      </w:r>
      <w:r>
        <w:rPr>
          <w:spacing w:val="-3"/>
        </w:rPr>
        <w:t xml:space="preserve"> </w:t>
      </w:r>
      <w:r>
        <w:t>further</w:t>
      </w:r>
      <w:r>
        <w:rPr>
          <w:spacing w:val="-2"/>
        </w:rPr>
        <w:t xml:space="preserve"> </w:t>
      </w:r>
      <w:r>
        <w:t>absence</w:t>
      </w:r>
      <w:r>
        <w:rPr>
          <w:spacing w:val="-2"/>
        </w:rPr>
        <w:t xml:space="preserve"> </w:t>
      </w:r>
      <w:r>
        <w:t>relating</w:t>
      </w:r>
      <w:r>
        <w:rPr>
          <w:spacing w:val="-3"/>
        </w:rPr>
        <w:t xml:space="preserve"> </w:t>
      </w:r>
      <w:r>
        <w:t>to</w:t>
      </w:r>
      <w:r>
        <w:rPr>
          <w:spacing w:val="-2"/>
        </w:rPr>
        <w:t xml:space="preserve"> </w:t>
      </w:r>
      <w:r>
        <w:t>your</w:t>
      </w:r>
      <w:r>
        <w:rPr>
          <w:spacing w:val="-2"/>
        </w:rPr>
        <w:t xml:space="preserve"> </w:t>
      </w:r>
      <w:r>
        <w:t>illness.</w:t>
      </w:r>
      <w:r>
        <w:rPr>
          <w:spacing w:val="-4"/>
        </w:rPr>
        <w:t xml:space="preserve"> </w:t>
      </w:r>
      <w:r>
        <w:t>This</w:t>
      </w:r>
      <w:r>
        <w:rPr>
          <w:spacing w:val="-5"/>
        </w:rPr>
        <w:t xml:space="preserve"> </w:t>
      </w:r>
      <w:r>
        <w:t>will</w:t>
      </w:r>
      <w:r>
        <w:rPr>
          <w:spacing w:val="-3"/>
        </w:rPr>
        <w:t xml:space="preserve"> </w:t>
      </w:r>
      <w:r>
        <w:t>also</w:t>
      </w:r>
      <w:r>
        <w:rPr>
          <w:spacing w:val="-2"/>
        </w:rPr>
        <w:t xml:space="preserve"> </w:t>
      </w:r>
      <w:r>
        <w:t>give</w:t>
      </w:r>
      <w:r>
        <w:rPr>
          <w:spacing w:val="-5"/>
        </w:rPr>
        <w:t xml:space="preserve"> </w:t>
      </w:r>
      <w:r>
        <w:t>you</w:t>
      </w:r>
      <w:r>
        <w:rPr>
          <w:spacing w:val="-4"/>
        </w:rPr>
        <w:t xml:space="preserve"> </w:t>
      </w:r>
      <w:r>
        <w:t>an</w:t>
      </w:r>
      <w:r>
        <w:rPr>
          <w:spacing w:val="-4"/>
        </w:rPr>
        <w:t xml:space="preserve"> </w:t>
      </w:r>
      <w:r>
        <w:t>opportunity to discuss any concerns you may have regarding your illness with us.</w:t>
      </w:r>
    </w:p>
    <w:p w14:paraId="528AD428" w14:textId="77777777" w:rsidR="004638AF" w:rsidRDefault="004606BD" w:rsidP="007B3C76">
      <w:pPr>
        <w:pStyle w:val="Heading3"/>
      </w:pPr>
      <w:bookmarkStart w:id="54" w:name="_Toc211577388"/>
      <w:r>
        <w:t>Access</w:t>
      </w:r>
      <w:r>
        <w:rPr>
          <w:spacing w:val="-4"/>
        </w:rPr>
        <w:t xml:space="preserve"> </w:t>
      </w:r>
      <w:r>
        <w:t>to</w:t>
      </w:r>
      <w:r>
        <w:rPr>
          <w:spacing w:val="-4"/>
        </w:rPr>
        <w:t xml:space="preserve"> </w:t>
      </w:r>
      <w:r>
        <w:t>Medical</w:t>
      </w:r>
      <w:r>
        <w:rPr>
          <w:spacing w:val="-3"/>
        </w:rPr>
        <w:t xml:space="preserve"> </w:t>
      </w:r>
      <w:r>
        <w:rPr>
          <w:spacing w:val="-2"/>
        </w:rPr>
        <w:t>Reports</w:t>
      </w:r>
      <w:bookmarkEnd w:id="54"/>
    </w:p>
    <w:p w14:paraId="528AD42A" w14:textId="798E6497" w:rsidR="004638AF" w:rsidRDefault="004606BD" w:rsidP="00AA59DA">
      <w:r>
        <w:t>In</w:t>
      </w:r>
      <w:r>
        <w:rPr>
          <w:spacing w:val="-2"/>
        </w:rPr>
        <w:t xml:space="preserve"> </w:t>
      </w:r>
      <w:r>
        <w:t>certain</w:t>
      </w:r>
      <w:r>
        <w:rPr>
          <w:spacing w:val="-2"/>
        </w:rPr>
        <w:t xml:space="preserve"> </w:t>
      </w:r>
      <w:r>
        <w:t>circumstances</w:t>
      </w:r>
      <w:r>
        <w:rPr>
          <w:spacing w:val="-7"/>
        </w:rPr>
        <w:t xml:space="preserve"> </w:t>
      </w:r>
      <w:r>
        <w:t>it</w:t>
      </w:r>
      <w:r>
        <w:rPr>
          <w:spacing w:val="-2"/>
        </w:rPr>
        <w:t xml:space="preserve"> </w:t>
      </w:r>
      <w:r>
        <w:t>may</w:t>
      </w:r>
      <w:r>
        <w:rPr>
          <w:spacing w:val="-5"/>
        </w:rPr>
        <w:t xml:space="preserve"> </w:t>
      </w:r>
      <w:r>
        <w:t>be</w:t>
      </w:r>
      <w:r>
        <w:rPr>
          <w:spacing w:val="-4"/>
        </w:rPr>
        <w:t xml:space="preserve"> </w:t>
      </w:r>
      <w:r>
        <w:t>necessary</w:t>
      </w:r>
      <w:r>
        <w:rPr>
          <w:spacing w:val="-5"/>
        </w:rPr>
        <w:t xml:space="preserve"> </w:t>
      </w:r>
      <w:r>
        <w:t xml:space="preserve">for </w:t>
      </w:r>
      <w:r w:rsidR="006753D6">
        <w:t>Phoenix Youth Provision</w:t>
      </w:r>
      <w:r>
        <w:rPr>
          <w:spacing w:val="-1"/>
        </w:rPr>
        <w:t xml:space="preserve"> </w:t>
      </w:r>
      <w:r>
        <w:t>to</w:t>
      </w:r>
      <w:r>
        <w:rPr>
          <w:spacing w:val="-5"/>
        </w:rPr>
        <w:t xml:space="preserve"> </w:t>
      </w:r>
      <w:r>
        <w:t>obtain</w:t>
      </w:r>
      <w:r>
        <w:rPr>
          <w:spacing w:val="-2"/>
        </w:rPr>
        <w:t xml:space="preserve"> </w:t>
      </w:r>
      <w:r>
        <w:t>a</w:t>
      </w:r>
      <w:r>
        <w:rPr>
          <w:spacing w:val="-5"/>
        </w:rPr>
        <w:t xml:space="preserve"> </w:t>
      </w:r>
      <w:r>
        <w:t>medical</w:t>
      </w:r>
      <w:r>
        <w:rPr>
          <w:spacing w:val="-5"/>
        </w:rPr>
        <w:t xml:space="preserve"> </w:t>
      </w:r>
      <w:r>
        <w:t xml:space="preserve">report from your Doctor, Specialist or Occupational Health Provider </w:t>
      </w:r>
      <w:r w:rsidR="00F12BCA">
        <w:t>to</w:t>
      </w:r>
      <w:r>
        <w:t xml:space="preserve"> establish:</w:t>
      </w:r>
    </w:p>
    <w:p w14:paraId="528AD42B" w14:textId="6BCF460E" w:rsidR="004638AF" w:rsidRDefault="004606BD">
      <w:pPr>
        <w:pStyle w:val="ListParagraph"/>
        <w:numPr>
          <w:ilvl w:val="1"/>
          <w:numId w:val="5"/>
        </w:numPr>
        <w:tabs>
          <w:tab w:val="left" w:pos="732"/>
        </w:tabs>
        <w:spacing w:before="0"/>
        <w:ind w:hanging="360"/>
      </w:pPr>
      <w:r>
        <w:t>the</w:t>
      </w:r>
      <w:r>
        <w:rPr>
          <w:spacing w:val="-5"/>
        </w:rPr>
        <w:t xml:space="preserve"> </w:t>
      </w:r>
      <w:r>
        <w:t>reason</w:t>
      </w:r>
      <w:r>
        <w:rPr>
          <w:spacing w:val="-3"/>
        </w:rPr>
        <w:t xml:space="preserve"> </w:t>
      </w:r>
      <w:r>
        <w:t>for</w:t>
      </w:r>
      <w:r>
        <w:rPr>
          <w:spacing w:val="-1"/>
        </w:rPr>
        <w:t xml:space="preserve"> </w:t>
      </w:r>
      <w:r>
        <w:t>and</w:t>
      </w:r>
      <w:r>
        <w:rPr>
          <w:spacing w:val="-3"/>
        </w:rPr>
        <w:t xml:space="preserve"> </w:t>
      </w:r>
      <w:r>
        <w:t>likely</w:t>
      </w:r>
      <w:r>
        <w:rPr>
          <w:spacing w:val="-4"/>
        </w:rPr>
        <w:t xml:space="preserve"> </w:t>
      </w:r>
      <w:r>
        <w:t>duration</w:t>
      </w:r>
      <w:r>
        <w:rPr>
          <w:spacing w:val="-3"/>
        </w:rPr>
        <w:t xml:space="preserve"> </w:t>
      </w:r>
      <w:r>
        <w:t>of</w:t>
      </w:r>
      <w:r>
        <w:rPr>
          <w:spacing w:val="-1"/>
        </w:rPr>
        <w:t xml:space="preserve"> </w:t>
      </w:r>
      <w:r w:rsidR="00F12BCA">
        <w:rPr>
          <w:spacing w:val="-2"/>
        </w:rPr>
        <w:t>absence.</w:t>
      </w:r>
    </w:p>
    <w:p w14:paraId="528AD42C" w14:textId="127CA1CE" w:rsidR="004638AF" w:rsidRDefault="004606BD">
      <w:pPr>
        <w:pStyle w:val="ListParagraph"/>
        <w:numPr>
          <w:ilvl w:val="1"/>
          <w:numId w:val="5"/>
        </w:numPr>
        <w:tabs>
          <w:tab w:val="left" w:pos="732"/>
        </w:tabs>
        <w:spacing w:before="149"/>
        <w:ind w:hanging="360"/>
      </w:pPr>
      <w:r>
        <w:t>when</w:t>
      </w:r>
      <w:r>
        <w:rPr>
          <w:spacing w:val="-3"/>
        </w:rPr>
        <w:t xml:space="preserve"> </w:t>
      </w:r>
      <w:r>
        <w:t>you</w:t>
      </w:r>
      <w:r>
        <w:rPr>
          <w:spacing w:val="-1"/>
        </w:rPr>
        <w:t xml:space="preserve"> </w:t>
      </w:r>
      <w:r>
        <w:t>will</w:t>
      </w:r>
      <w:r>
        <w:rPr>
          <w:spacing w:val="-2"/>
        </w:rPr>
        <w:t xml:space="preserve"> </w:t>
      </w:r>
      <w:r>
        <w:t>be</w:t>
      </w:r>
      <w:r>
        <w:rPr>
          <w:spacing w:val="-1"/>
        </w:rPr>
        <w:t xml:space="preserve"> </w:t>
      </w:r>
      <w:r>
        <w:t>able</w:t>
      </w:r>
      <w:r>
        <w:rPr>
          <w:spacing w:val="-3"/>
        </w:rPr>
        <w:t xml:space="preserve"> </w:t>
      </w:r>
      <w:r>
        <w:t>to</w:t>
      </w:r>
      <w:r>
        <w:rPr>
          <w:spacing w:val="-3"/>
        </w:rPr>
        <w:t xml:space="preserve"> </w:t>
      </w:r>
      <w:r>
        <w:t>return</w:t>
      </w:r>
      <w:r>
        <w:rPr>
          <w:spacing w:val="-3"/>
        </w:rPr>
        <w:t xml:space="preserve"> </w:t>
      </w:r>
      <w:r>
        <w:t>to</w:t>
      </w:r>
      <w:r>
        <w:rPr>
          <w:spacing w:val="-3"/>
        </w:rPr>
        <w:t xml:space="preserve"> </w:t>
      </w:r>
      <w:r>
        <w:t>work,</w:t>
      </w:r>
      <w:r>
        <w:rPr>
          <w:spacing w:val="-2"/>
        </w:rPr>
        <w:t xml:space="preserve"> </w:t>
      </w:r>
      <w:r>
        <w:t>and</w:t>
      </w:r>
      <w:r>
        <w:rPr>
          <w:spacing w:val="-3"/>
        </w:rPr>
        <w:t xml:space="preserve"> </w:t>
      </w:r>
      <w:r>
        <w:t>whether</w:t>
      </w:r>
      <w:r>
        <w:rPr>
          <w:spacing w:val="-3"/>
        </w:rPr>
        <w:t xml:space="preserve"> </w:t>
      </w:r>
      <w:r>
        <w:t>the</w:t>
      </w:r>
      <w:r>
        <w:rPr>
          <w:spacing w:val="-3"/>
        </w:rPr>
        <w:t xml:space="preserve"> </w:t>
      </w:r>
      <w:r>
        <w:t>problem</w:t>
      </w:r>
      <w:r>
        <w:rPr>
          <w:spacing w:val="-3"/>
        </w:rPr>
        <w:t xml:space="preserve"> </w:t>
      </w:r>
      <w:r>
        <w:t>will</w:t>
      </w:r>
      <w:r>
        <w:rPr>
          <w:spacing w:val="-3"/>
        </w:rPr>
        <w:t xml:space="preserve"> </w:t>
      </w:r>
      <w:r w:rsidR="00F12BCA">
        <w:rPr>
          <w:spacing w:val="-2"/>
        </w:rPr>
        <w:t>recur.</w:t>
      </w:r>
    </w:p>
    <w:p w14:paraId="528AD42D" w14:textId="17A95DBA" w:rsidR="004638AF" w:rsidRDefault="004606BD">
      <w:pPr>
        <w:pStyle w:val="ListParagraph"/>
        <w:numPr>
          <w:ilvl w:val="1"/>
          <w:numId w:val="5"/>
        </w:numPr>
        <w:tabs>
          <w:tab w:val="left" w:pos="732"/>
        </w:tabs>
        <w:ind w:hanging="360"/>
      </w:pPr>
      <w:r>
        <w:t>what,</w:t>
      </w:r>
      <w:r>
        <w:rPr>
          <w:spacing w:val="-3"/>
        </w:rPr>
        <w:t xml:space="preserve"> </w:t>
      </w:r>
      <w:r>
        <w:t>if</w:t>
      </w:r>
      <w:r>
        <w:rPr>
          <w:spacing w:val="-1"/>
        </w:rPr>
        <w:t xml:space="preserve"> </w:t>
      </w:r>
      <w:r>
        <w:t>any,</w:t>
      </w:r>
      <w:r>
        <w:rPr>
          <w:spacing w:val="-5"/>
        </w:rPr>
        <w:t xml:space="preserve"> </w:t>
      </w:r>
      <w:r>
        <w:t>treatment</w:t>
      </w:r>
      <w:r>
        <w:rPr>
          <w:spacing w:val="-3"/>
        </w:rPr>
        <w:t xml:space="preserve"> </w:t>
      </w:r>
      <w:r>
        <w:t>is</w:t>
      </w:r>
      <w:r>
        <w:rPr>
          <w:spacing w:val="-4"/>
        </w:rPr>
        <w:t xml:space="preserve"> </w:t>
      </w:r>
      <w:r>
        <w:t>being</w:t>
      </w:r>
      <w:r>
        <w:rPr>
          <w:spacing w:val="-2"/>
        </w:rPr>
        <w:t xml:space="preserve"> </w:t>
      </w:r>
      <w:r w:rsidR="00F12BCA">
        <w:rPr>
          <w:spacing w:val="-2"/>
        </w:rPr>
        <w:t>prescribed.</w:t>
      </w:r>
    </w:p>
    <w:p w14:paraId="528AD42E" w14:textId="57425AC7" w:rsidR="004638AF" w:rsidRDefault="004606BD">
      <w:pPr>
        <w:pStyle w:val="ListParagraph"/>
        <w:numPr>
          <w:ilvl w:val="1"/>
          <w:numId w:val="5"/>
        </w:numPr>
        <w:tabs>
          <w:tab w:val="left" w:pos="732"/>
        </w:tabs>
        <w:ind w:hanging="360"/>
      </w:pPr>
      <w:r>
        <w:t>whether</w:t>
      </w:r>
      <w:r>
        <w:rPr>
          <w:spacing w:val="-2"/>
        </w:rPr>
        <w:t xml:space="preserve"> </w:t>
      </w:r>
      <w:r>
        <w:t>you</w:t>
      </w:r>
      <w:r>
        <w:rPr>
          <w:spacing w:val="-4"/>
        </w:rPr>
        <w:t xml:space="preserve"> </w:t>
      </w:r>
      <w:r>
        <w:t>can</w:t>
      </w:r>
      <w:r>
        <w:rPr>
          <w:spacing w:val="-1"/>
        </w:rPr>
        <w:t xml:space="preserve"> </w:t>
      </w:r>
      <w:r>
        <w:t>carry</w:t>
      </w:r>
      <w:r>
        <w:rPr>
          <w:spacing w:val="-3"/>
        </w:rPr>
        <w:t xml:space="preserve"> </w:t>
      </w:r>
      <w:r>
        <w:t>out</w:t>
      </w:r>
      <w:r>
        <w:rPr>
          <w:spacing w:val="-1"/>
        </w:rPr>
        <w:t xml:space="preserve"> </w:t>
      </w:r>
      <w:r>
        <w:t>all</w:t>
      </w:r>
      <w:r>
        <w:rPr>
          <w:spacing w:val="-3"/>
        </w:rPr>
        <w:t xml:space="preserve"> </w:t>
      </w:r>
      <w:r>
        <w:t>the</w:t>
      </w:r>
      <w:r>
        <w:rPr>
          <w:spacing w:val="-4"/>
        </w:rPr>
        <w:t xml:space="preserve"> </w:t>
      </w:r>
      <w:r>
        <w:t>duties</w:t>
      </w:r>
      <w:r>
        <w:rPr>
          <w:spacing w:val="-5"/>
        </w:rPr>
        <w:t xml:space="preserve"> </w:t>
      </w:r>
      <w:r>
        <w:t>of</w:t>
      </w:r>
      <w:r>
        <w:rPr>
          <w:spacing w:val="-3"/>
        </w:rPr>
        <w:t xml:space="preserve"> </w:t>
      </w:r>
      <w:r>
        <w:t>the</w:t>
      </w:r>
      <w:r>
        <w:rPr>
          <w:spacing w:val="-2"/>
        </w:rPr>
        <w:t xml:space="preserve"> </w:t>
      </w:r>
      <w:r>
        <w:t>job</w:t>
      </w:r>
      <w:r w:rsidR="006C48F2">
        <w:t>.</w:t>
      </w:r>
    </w:p>
    <w:p w14:paraId="528AD42F" w14:textId="77777777" w:rsidR="004638AF" w:rsidRDefault="004606BD">
      <w:pPr>
        <w:pStyle w:val="ListParagraph"/>
        <w:numPr>
          <w:ilvl w:val="1"/>
          <w:numId w:val="5"/>
        </w:numPr>
        <w:tabs>
          <w:tab w:val="left" w:pos="732"/>
        </w:tabs>
        <w:ind w:hanging="360"/>
      </w:pPr>
      <w:r>
        <w:t>what,</w:t>
      </w:r>
      <w:r>
        <w:rPr>
          <w:spacing w:val="-4"/>
        </w:rPr>
        <w:t xml:space="preserve"> </w:t>
      </w:r>
      <w:r>
        <w:t>if</w:t>
      </w:r>
      <w:r>
        <w:rPr>
          <w:spacing w:val="-2"/>
        </w:rPr>
        <w:t xml:space="preserve"> </w:t>
      </w:r>
      <w:r>
        <w:t>any,</w:t>
      </w:r>
      <w:r>
        <w:rPr>
          <w:spacing w:val="-6"/>
        </w:rPr>
        <w:t xml:space="preserve"> </w:t>
      </w:r>
      <w:r>
        <w:t>reasonable</w:t>
      </w:r>
      <w:r>
        <w:rPr>
          <w:spacing w:val="-5"/>
        </w:rPr>
        <w:t xml:space="preserve"> </w:t>
      </w:r>
      <w:r>
        <w:t>adjustments</w:t>
      </w:r>
      <w:r>
        <w:rPr>
          <w:spacing w:val="-2"/>
        </w:rPr>
        <w:t xml:space="preserve"> </w:t>
      </w:r>
      <w:r>
        <w:t>are</w:t>
      </w:r>
      <w:r>
        <w:rPr>
          <w:spacing w:val="-2"/>
        </w:rPr>
        <w:t xml:space="preserve"> recommended.</w:t>
      </w:r>
    </w:p>
    <w:p w14:paraId="528AD430" w14:textId="74FE2C03" w:rsidR="004638AF" w:rsidRDefault="004606BD" w:rsidP="00AA2E3F">
      <w:r>
        <w:t xml:space="preserve">This will enable us to plan workloads. It is in the interests of both </w:t>
      </w:r>
      <w:r w:rsidR="006C48F2">
        <w:t>you</w:t>
      </w:r>
      <w:r>
        <w:t xml:space="preserve"> and </w:t>
      </w:r>
      <w:r w:rsidR="006753D6">
        <w:t>Phoenix Youth Provision</w:t>
      </w:r>
      <w:r>
        <w:rPr>
          <w:spacing w:val="-1"/>
        </w:rPr>
        <w:t xml:space="preserve"> </w:t>
      </w:r>
      <w:r>
        <w:t>to</w:t>
      </w:r>
      <w:r>
        <w:rPr>
          <w:spacing w:val="-5"/>
        </w:rPr>
        <w:t xml:space="preserve"> </w:t>
      </w:r>
      <w:r>
        <w:t>establish,</w:t>
      </w:r>
      <w:r>
        <w:rPr>
          <w:spacing w:val="-7"/>
        </w:rPr>
        <w:t xml:space="preserve"> </w:t>
      </w:r>
      <w:r>
        <w:t>with</w:t>
      </w:r>
      <w:r>
        <w:rPr>
          <w:spacing w:val="-2"/>
        </w:rPr>
        <w:t xml:space="preserve"> </w:t>
      </w:r>
      <w:r>
        <w:t>the</w:t>
      </w:r>
      <w:r>
        <w:rPr>
          <w:spacing w:val="-4"/>
        </w:rPr>
        <w:t xml:space="preserve"> </w:t>
      </w:r>
      <w:r>
        <w:t>benefit</w:t>
      </w:r>
      <w:r>
        <w:rPr>
          <w:spacing w:val="-4"/>
        </w:rPr>
        <w:t xml:space="preserve"> </w:t>
      </w:r>
      <w:r>
        <w:t>of</w:t>
      </w:r>
      <w:r>
        <w:rPr>
          <w:spacing w:val="-3"/>
        </w:rPr>
        <w:t xml:space="preserve"> </w:t>
      </w:r>
      <w:r>
        <w:t>expert</w:t>
      </w:r>
      <w:r>
        <w:rPr>
          <w:spacing w:val="-2"/>
        </w:rPr>
        <w:t xml:space="preserve"> </w:t>
      </w:r>
      <w:r>
        <w:t>medical</w:t>
      </w:r>
      <w:r>
        <w:rPr>
          <w:spacing w:val="-2"/>
        </w:rPr>
        <w:t xml:space="preserve"> </w:t>
      </w:r>
      <w:r>
        <w:t>opinion,</w:t>
      </w:r>
      <w:r>
        <w:rPr>
          <w:spacing w:val="-3"/>
        </w:rPr>
        <w:t xml:space="preserve"> </w:t>
      </w:r>
      <w:r>
        <w:t>your</w:t>
      </w:r>
      <w:r>
        <w:rPr>
          <w:spacing w:val="-2"/>
        </w:rPr>
        <w:t xml:space="preserve"> </w:t>
      </w:r>
      <w:r>
        <w:t>ability</w:t>
      </w:r>
      <w:r>
        <w:rPr>
          <w:spacing w:val="-6"/>
        </w:rPr>
        <w:t xml:space="preserve"> </w:t>
      </w:r>
      <w:r>
        <w:t>to</w:t>
      </w:r>
      <w:r>
        <w:rPr>
          <w:spacing w:val="-4"/>
        </w:rPr>
        <w:t xml:space="preserve"> </w:t>
      </w:r>
      <w:r>
        <w:t>work.</w:t>
      </w:r>
      <w:r>
        <w:rPr>
          <w:spacing w:val="-4"/>
        </w:rPr>
        <w:t xml:space="preserve"> </w:t>
      </w:r>
      <w:r>
        <w:t>You</w:t>
      </w:r>
      <w:r>
        <w:rPr>
          <w:spacing w:val="-4"/>
        </w:rPr>
        <w:t xml:space="preserve"> </w:t>
      </w:r>
      <w:r>
        <w:t>have</w:t>
      </w:r>
      <w:r>
        <w:rPr>
          <w:spacing w:val="-2"/>
        </w:rPr>
        <w:t xml:space="preserve"> </w:t>
      </w:r>
      <w:r>
        <w:t>certain rights under the Access to Medical Reports Act 1988.</w:t>
      </w:r>
    </w:p>
    <w:p w14:paraId="528AD432" w14:textId="1ED68AB8" w:rsidR="004638AF" w:rsidRDefault="004606BD" w:rsidP="00AA2E3F">
      <w:r>
        <w:t xml:space="preserve">Your Doctor, Specialist or Occupational Health Provider cannot submit the report to </w:t>
      </w:r>
      <w:r w:rsidR="00A94953">
        <w:t>Phoenix Youth Pr</w:t>
      </w:r>
      <w:r w:rsidR="007B3C76">
        <w:t>o</w:t>
      </w:r>
      <w:r w:rsidR="00A94953">
        <w:t>vision</w:t>
      </w:r>
      <w:r>
        <w:rPr>
          <w:spacing w:val="-1"/>
        </w:rPr>
        <w:t xml:space="preserve"> </w:t>
      </w:r>
      <w:r>
        <w:t>without</w:t>
      </w:r>
      <w:r>
        <w:rPr>
          <w:spacing w:val="-2"/>
        </w:rPr>
        <w:t xml:space="preserve"> </w:t>
      </w:r>
      <w:r>
        <w:t>your</w:t>
      </w:r>
      <w:r>
        <w:rPr>
          <w:spacing w:val="-5"/>
        </w:rPr>
        <w:t xml:space="preserve"> </w:t>
      </w:r>
      <w:r>
        <w:t>consent.</w:t>
      </w:r>
      <w:r>
        <w:rPr>
          <w:spacing w:val="-4"/>
        </w:rPr>
        <w:t xml:space="preserve"> </w:t>
      </w:r>
      <w:r>
        <w:t>You</w:t>
      </w:r>
      <w:r>
        <w:rPr>
          <w:spacing w:val="-3"/>
        </w:rPr>
        <w:t xml:space="preserve"> </w:t>
      </w:r>
      <w:r>
        <w:t>may</w:t>
      </w:r>
      <w:r>
        <w:rPr>
          <w:spacing w:val="-3"/>
        </w:rPr>
        <w:t xml:space="preserve"> </w:t>
      </w:r>
      <w:r>
        <w:t>withhold</w:t>
      </w:r>
      <w:r>
        <w:rPr>
          <w:spacing w:val="-1"/>
        </w:rPr>
        <w:t xml:space="preserve"> </w:t>
      </w:r>
      <w:r>
        <w:t>consent</w:t>
      </w:r>
      <w:r>
        <w:rPr>
          <w:spacing w:val="-4"/>
        </w:rPr>
        <w:t xml:space="preserve"> </w:t>
      </w:r>
      <w:r>
        <w:t>to</w:t>
      </w:r>
      <w:r>
        <w:rPr>
          <w:spacing w:val="-4"/>
        </w:rPr>
        <w:t xml:space="preserve"> </w:t>
      </w:r>
      <w:r>
        <w:t>the</w:t>
      </w:r>
      <w:r>
        <w:rPr>
          <w:spacing w:val="-5"/>
        </w:rPr>
        <w:t xml:space="preserve"> </w:t>
      </w:r>
      <w:r>
        <w:t>report</w:t>
      </w:r>
      <w:r>
        <w:rPr>
          <w:spacing w:val="-4"/>
        </w:rPr>
        <w:t xml:space="preserve"> </w:t>
      </w:r>
      <w:r>
        <w:t>being</w:t>
      </w:r>
      <w:r>
        <w:rPr>
          <w:spacing w:val="-3"/>
        </w:rPr>
        <w:t xml:space="preserve"> </w:t>
      </w:r>
      <w:r>
        <w:t>sought</w:t>
      </w:r>
      <w:r>
        <w:rPr>
          <w:spacing w:val="-4"/>
        </w:rPr>
        <w:t xml:space="preserve"> </w:t>
      </w:r>
      <w:r>
        <w:t>or</w:t>
      </w:r>
      <w:r>
        <w:rPr>
          <w:spacing w:val="-4"/>
        </w:rPr>
        <w:t xml:space="preserve"> </w:t>
      </w:r>
      <w:r>
        <w:t>can</w:t>
      </w:r>
      <w:r>
        <w:rPr>
          <w:spacing w:val="-2"/>
        </w:rPr>
        <w:t xml:space="preserve"> </w:t>
      </w:r>
      <w:r>
        <w:t>request</w:t>
      </w:r>
      <w:r>
        <w:rPr>
          <w:spacing w:val="-4"/>
        </w:rPr>
        <w:t xml:space="preserve"> </w:t>
      </w:r>
      <w:r>
        <w:t>to see the report prior to it being forwarded to us.</w:t>
      </w:r>
    </w:p>
    <w:p w14:paraId="528AD434" w14:textId="0D8C886F" w:rsidR="004638AF" w:rsidRDefault="004606BD" w:rsidP="00AA59DA">
      <w:r>
        <w:t xml:space="preserve">If you indicate that you wish to see the report in advance, </w:t>
      </w:r>
      <w:r w:rsidR="00A94953">
        <w:t>Phoenix Youth Provision</w:t>
      </w:r>
      <w:r>
        <w:t xml:space="preserve"> will inform you when</w:t>
      </w:r>
      <w:r>
        <w:rPr>
          <w:spacing w:val="-3"/>
        </w:rPr>
        <w:t xml:space="preserve"> </w:t>
      </w:r>
      <w:r>
        <w:t>the</w:t>
      </w:r>
      <w:r>
        <w:rPr>
          <w:spacing w:val="-4"/>
        </w:rPr>
        <w:t xml:space="preserve"> </w:t>
      </w:r>
      <w:r>
        <w:t>Doctor,</w:t>
      </w:r>
      <w:r>
        <w:rPr>
          <w:spacing w:val="-2"/>
        </w:rPr>
        <w:t xml:space="preserve"> </w:t>
      </w:r>
      <w:r>
        <w:t>Specialist</w:t>
      </w:r>
      <w:r>
        <w:rPr>
          <w:spacing w:val="-2"/>
        </w:rPr>
        <w:t xml:space="preserve"> </w:t>
      </w:r>
      <w:r>
        <w:t>or</w:t>
      </w:r>
      <w:r>
        <w:rPr>
          <w:spacing w:val="-3"/>
        </w:rPr>
        <w:t xml:space="preserve"> </w:t>
      </w:r>
      <w:r>
        <w:t>Occupational</w:t>
      </w:r>
      <w:r>
        <w:rPr>
          <w:spacing w:val="-4"/>
        </w:rPr>
        <w:t xml:space="preserve"> </w:t>
      </w:r>
      <w:r>
        <w:t>Health</w:t>
      </w:r>
      <w:r>
        <w:rPr>
          <w:spacing w:val="-2"/>
        </w:rPr>
        <w:t xml:space="preserve"> </w:t>
      </w:r>
      <w:r>
        <w:t>Provider</w:t>
      </w:r>
      <w:r>
        <w:rPr>
          <w:spacing w:val="-3"/>
        </w:rPr>
        <w:t xml:space="preserve"> </w:t>
      </w:r>
      <w:r>
        <w:t>has</w:t>
      </w:r>
      <w:r>
        <w:rPr>
          <w:spacing w:val="-4"/>
        </w:rPr>
        <w:t xml:space="preserve"> </w:t>
      </w:r>
      <w:r>
        <w:t>been</w:t>
      </w:r>
      <w:r>
        <w:rPr>
          <w:spacing w:val="-3"/>
        </w:rPr>
        <w:t xml:space="preserve"> </w:t>
      </w:r>
      <w:r>
        <w:t>written</w:t>
      </w:r>
      <w:r>
        <w:rPr>
          <w:spacing w:val="-3"/>
        </w:rPr>
        <w:t xml:space="preserve"> </w:t>
      </w:r>
      <w:r>
        <w:t>to,</w:t>
      </w:r>
      <w:r>
        <w:rPr>
          <w:spacing w:val="-3"/>
        </w:rPr>
        <w:t xml:space="preserve"> </w:t>
      </w:r>
      <w:r>
        <w:t>and</w:t>
      </w:r>
      <w:r>
        <w:rPr>
          <w:spacing w:val="-3"/>
        </w:rPr>
        <w:t xml:space="preserve"> </w:t>
      </w:r>
      <w:r>
        <w:t>the</w:t>
      </w:r>
      <w:r>
        <w:rPr>
          <w:spacing w:val="-4"/>
        </w:rPr>
        <w:t xml:space="preserve"> </w:t>
      </w:r>
      <w:r>
        <w:t>Doctor,</w:t>
      </w:r>
      <w:r>
        <w:rPr>
          <w:spacing w:val="-4"/>
        </w:rPr>
        <w:t xml:space="preserve"> </w:t>
      </w:r>
      <w:r>
        <w:t xml:space="preserve">Specialist or Occupational Health Provider will also be notified that you wish to see the report. You then have 21 days to contact the Doctor, Specialist or Occupational Health Provider regarding arrangements to see the </w:t>
      </w:r>
      <w:r>
        <w:rPr>
          <w:spacing w:val="-2"/>
        </w:rPr>
        <w:t>report.</w:t>
      </w:r>
    </w:p>
    <w:p w14:paraId="528AD436" w14:textId="77777777" w:rsidR="004638AF" w:rsidRDefault="004606BD" w:rsidP="00AA59DA">
      <w:r>
        <w:t>Should</w:t>
      </w:r>
      <w:r>
        <w:rPr>
          <w:spacing w:val="-2"/>
        </w:rPr>
        <w:t xml:space="preserve"> </w:t>
      </w:r>
      <w:r>
        <w:t>you</w:t>
      </w:r>
      <w:r>
        <w:rPr>
          <w:spacing w:val="-2"/>
        </w:rPr>
        <w:t xml:space="preserve"> </w:t>
      </w:r>
      <w:r>
        <w:t>indicate</w:t>
      </w:r>
      <w:r>
        <w:rPr>
          <w:spacing w:val="-2"/>
        </w:rPr>
        <w:t xml:space="preserve"> </w:t>
      </w:r>
      <w:r>
        <w:t>that</w:t>
      </w:r>
      <w:r>
        <w:rPr>
          <w:spacing w:val="-6"/>
        </w:rPr>
        <w:t xml:space="preserve"> </w:t>
      </w:r>
      <w:r>
        <w:t>you</w:t>
      </w:r>
      <w:r>
        <w:rPr>
          <w:spacing w:val="-2"/>
        </w:rPr>
        <w:t xml:space="preserve"> </w:t>
      </w:r>
      <w:r>
        <w:t>do</w:t>
      </w:r>
      <w:r>
        <w:rPr>
          <w:spacing w:val="-2"/>
        </w:rPr>
        <w:t xml:space="preserve"> </w:t>
      </w:r>
      <w:r>
        <w:t>not</w:t>
      </w:r>
      <w:r>
        <w:rPr>
          <w:spacing w:val="-3"/>
        </w:rPr>
        <w:t xml:space="preserve"> </w:t>
      </w:r>
      <w:r>
        <w:t>wish</w:t>
      </w:r>
      <w:r>
        <w:rPr>
          <w:spacing w:val="-4"/>
        </w:rPr>
        <w:t xml:space="preserve"> </w:t>
      </w:r>
      <w:r>
        <w:t>to</w:t>
      </w:r>
      <w:r>
        <w:rPr>
          <w:spacing w:val="-2"/>
        </w:rPr>
        <w:t xml:space="preserve"> </w:t>
      </w:r>
      <w:r>
        <w:t>see</w:t>
      </w:r>
      <w:r>
        <w:rPr>
          <w:spacing w:val="-4"/>
        </w:rPr>
        <w:t xml:space="preserve"> </w:t>
      </w:r>
      <w:r>
        <w:t>the</w:t>
      </w:r>
      <w:r>
        <w:rPr>
          <w:spacing w:val="-2"/>
        </w:rPr>
        <w:t xml:space="preserve"> </w:t>
      </w:r>
      <w:r>
        <w:t>report</w:t>
      </w:r>
      <w:r>
        <w:rPr>
          <w:spacing w:val="-4"/>
        </w:rPr>
        <w:t xml:space="preserve"> </w:t>
      </w:r>
      <w:r>
        <w:t>before</w:t>
      </w:r>
      <w:r>
        <w:rPr>
          <w:spacing w:val="-4"/>
        </w:rPr>
        <w:t xml:space="preserve"> </w:t>
      </w:r>
      <w:r>
        <w:t>the Organisation,</w:t>
      </w:r>
      <w:r>
        <w:rPr>
          <w:spacing w:val="-3"/>
        </w:rPr>
        <w:t xml:space="preserve"> </w:t>
      </w:r>
      <w:r>
        <w:t>you</w:t>
      </w:r>
      <w:r>
        <w:rPr>
          <w:spacing w:val="-2"/>
        </w:rPr>
        <w:t xml:space="preserve"> </w:t>
      </w:r>
      <w:r>
        <w:t>still</w:t>
      </w:r>
      <w:r>
        <w:rPr>
          <w:spacing w:val="-5"/>
        </w:rPr>
        <w:t xml:space="preserve"> </w:t>
      </w:r>
      <w:r>
        <w:t>have</w:t>
      </w:r>
      <w:r>
        <w:rPr>
          <w:spacing w:val="-5"/>
        </w:rPr>
        <w:t xml:space="preserve"> </w:t>
      </w:r>
      <w:r>
        <w:t>the</w:t>
      </w:r>
      <w:r>
        <w:rPr>
          <w:spacing w:val="-2"/>
        </w:rPr>
        <w:t xml:space="preserve"> </w:t>
      </w:r>
      <w:r>
        <w:t xml:space="preserve">right to write to the Doctor, Specialist or Occupational Health Provider if the report has not been provided to the Organisation, and you have 21 days to contact the Doctor, </w:t>
      </w:r>
      <w:r>
        <w:lastRenderedPageBreak/>
        <w:t>Specialist or Occupational Health Provider regarding</w:t>
      </w:r>
      <w:r>
        <w:rPr>
          <w:spacing w:val="-2"/>
        </w:rPr>
        <w:t xml:space="preserve"> </w:t>
      </w:r>
      <w:r>
        <w:t>arrangements</w:t>
      </w:r>
      <w:r>
        <w:rPr>
          <w:spacing w:val="-2"/>
        </w:rPr>
        <w:t xml:space="preserve"> </w:t>
      </w:r>
      <w:r>
        <w:t>to see the</w:t>
      </w:r>
      <w:r>
        <w:rPr>
          <w:spacing w:val="-1"/>
        </w:rPr>
        <w:t xml:space="preserve"> </w:t>
      </w:r>
      <w:r>
        <w:t>report.</w:t>
      </w:r>
      <w:r>
        <w:rPr>
          <w:spacing w:val="-3"/>
        </w:rPr>
        <w:t xml:space="preserve"> </w:t>
      </w:r>
      <w:r>
        <w:t>You</w:t>
      </w:r>
      <w:r>
        <w:rPr>
          <w:spacing w:val="-1"/>
        </w:rPr>
        <w:t xml:space="preserve"> </w:t>
      </w:r>
      <w:r>
        <w:t>have the right</w:t>
      </w:r>
      <w:r>
        <w:rPr>
          <w:spacing w:val="-1"/>
        </w:rPr>
        <w:t xml:space="preserve"> </w:t>
      </w:r>
      <w:r>
        <w:t>to</w:t>
      </w:r>
      <w:r>
        <w:rPr>
          <w:spacing w:val="-2"/>
        </w:rPr>
        <w:t xml:space="preserve"> </w:t>
      </w:r>
      <w:r>
        <w:t>ask</w:t>
      </w:r>
      <w:r>
        <w:rPr>
          <w:spacing w:val="-1"/>
        </w:rPr>
        <w:t xml:space="preserve"> </w:t>
      </w:r>
      <w:r>
        <w:t>the</w:t>
      </w:r>
      <w:r>
        <w:rPr>
          <w:spacing w:val="-1"/>
        </w:rPr>
        <w:t xml:space="preserve"> </w:t>
      </w:r>
      <w:r>
        <w:t>Doctor, Specialist</w:t>
      </w:r>
      <w:r>
        <w:rPr>
          <w:spacing w:val="-1"/>
        </w:rPr>
        <w:t xml:space="preserve"> </w:t>
      </w:r>
      <w:r>
        <w:t>or</w:t>
      </w:r>
      <w:r>
        <w:rPr>
          <w:spacing w:val="-1"/>
        </w:rPr>
        <w:t xml:space="preserve"> </w:t>
      </w:r>
      <w:r>
        <w:t>Occupational Health Provider for a copy of the report for up to 6 months after it has been supplied. There may be a charge for this.</w:t>
      </w:r>
    </w:p>
    <w:p w14:paraId="528AD439" w14:textId="0F200D28" w:rsidR="004638AF" w:rsidRDefault="004606BD" w:rsidP="000356A6">
      <w:r>
        <w:t>You</w:t>
      </w:r>
      <w:r>
        <w:rPr>
          <w:spacing w:val="-2"/>
        </w:rPr>
        <w:t xml:space="preserve"> </w:t>
      </w:r>
      <w:r>
        <w:t>may</w:t>
      </w:r>
      <w:r>
        <w:rPr>
          <w:spacing w:val="-3"/>
        </w:rPr>
        <w:t xml:space="preserve"> </w:t>
      </w:r>
      <w:r>
        <w:t>ask</w:t>
      </w:r>
      <w:r>
        <w:rPr>
          <w:spacing w:val="-4"/>
        </w:rPr>
        <w:t xml:space="preserve"> </w:t>
      </w:r>
      <w:r>
        <w:t>the</w:t>
      </w:r>
      <w:r>
        <w:rPr>
          <w:spacing w:val="-4"/>
        </w:rPr>
        <w:t xml:space="preserve"> </w:t>
      </w:r>
      <w:r>
        <w:t>Doctor,</w:t>
      </w:r>
      <w:r>
        <w:rPr>
          <w:spacing w:val="-5"/>
        </w:rPr>
        <w:t xml:space="preserve"> </w:t>
      </w:r>
      <w:r>
        <w:t>Specialist</w:t>
      </w:r>
      <w:r>
        <w:rPr>
          <w:spacing w:val="-4"/>
        </w:rPr>
        <w:t xml:space="preserve"> </w:t>
      </w:r>
      <w:r>
        <w:t>or</w:t>
      </w:r>
      <w:r>
        <w:rPr>
          <w:spacing w:val="-2"/>
        </w:rPr>
        <w:t xml:space="preserve"> </w:t>
      </w:r>
      <w:r>
        <w:t>Occupational</w:t>
      </w:r>
      <w:r>
        <w:rPr>
          <w:spacing w:val="-2"/>
        </w:rPr>
        <w:t xml:space="preserve"> </w:t>
      </w:r>
      <w:r>
        <w:t>Health</w:t>
      </w:r>
      <w:r>
        <w:rPr>
          <w:spacing w:val="-2"/>
        </w:rPr>
        <w:t xml:space="preserve"> </w:t>
      </w:r>
      <w:r>
        <w:t>Provider</w:t>
      </w:r>
      <w:r>
        <w:rPr>
          <w:spacing w:val="-4"/>
        </w:rPr>
        <w:t xml:space="preserve"> </w:t>
      </w:r>
      <w:r>
        <w:t>to</w:t>
      </w:r>
      <w:r>
        <w:rPr>
          <w:spacing w:val="-2"/>
        </w:rPr>
        <w:t xml:space="preserve"> </w:t>
      </w:r>
      <w:r>
        <w:t>amend</w:t>
      </w:r>
      <w:r>
        <w:rPr>
          <w:spacing w:val="-4"/>
        </w:rPr>
        <w:t xml:space="preserve"> </w:t>
      </w:r>
      <w:r>
        <w:t>any</w:t>
      </w:r>
      <w:r>
        <w:rPr>
          <w:spacing w:val="-6"/>
        </w:rPr>
        <w:t xml:space="preserve"> </w:t>
      </w:r>
      <w:r>
        <w:t>part</w:t>
      </w:r>
      <w:r>
        <w:rPr>
          <w:spacing w:val="-3"/>
        </w:rPr>
        <w:t xml:space="preserve"> </w:t>
      </w:r>
      <w:r>
        <w:t>of</w:t>
      </w:r>
      <w:r>
        <w:rPr>
          <w:spacing w:val="-2"/>
        </w:rPr>
        <w:t xml:space="preserve"> </w:t>
      </w:r>
      <w:r>
        <w:t>the</w:t>
      </w:r>
      <w:r>
        <w:rPr>
          <w:spacing w:val="-5"/>
        </w:rPr>
        <w:t xml:space="preserve"> </w:t>
      </w:r>
      <w:r>
        <w:t>report</w:t>
      </w:r>
      <w:r>
        <w:rPr>
          <w:spacing w:val="-4"/>
        </w:rPr>
        <w:t xml:space="preserve"> </w:t>
      </w:r>
      <w:r>
        <w:t>which you consider to</w:t>
      </w:r>
      <w:r>
        <w:rPr>
          <w:spacing w:val="-1"/>
        </w:rPr>
        <w:t xml:space="preserve"> </w:t>
      </w:r>
      <w:r>
        <w:t>be</w:t>
      </w:r>
      <w:r>
        <w:rPr>
          <w:spacing w:val="-1"/>
        </w:rPr>
        <w:t xml:space="preserve"> </w:t>
      </w:r>
      <w:r>
        <w:t>incorrect or misleading. If the Doctor,</w:t>
      </w:r>
      <w:r>
        <w:rPr>
          <w:spacing w:val="-1"/>
        </w:rPr>
        <w:t xml:space="preserve"> </w:t>
      </w:r>
      <w:r>
        <w:t>Specialist or Occupational</w:t>
      </w:r>
      <w:r>
        <w:rPr>
          <w:spacing w:val="-1"/>
        </w:rPr>
        <w:t xml:space="preserve"> </w:t>
      </w:r>
      <w:r>
        <w:t>Health Provider is not in agreement, you may attach a statement of your views with the report. If the Doctor, Specialist or Occupational Health</w:t>
      </w:r>
      <w:r>
        <w:rPr>
          <w:spacing w:val="-1"/>
        </w:rPr>
        <w:t xml:space="preserve"> </w:t>
      </w:r>
      <w:r>
        <w:t>Provider</w:t>
      </w:r>
      <w:r>
        <w:rPr>
          <w:spacing w:val="-1"/>
        </w:rPr>
        <w:t xml:space="preserve"> </w:t>
      </w:r>
      <w:r>
        <w:t>thinks that you or others</w:t>
      </w:r>
      <w:r>
        <w:rPr>
          <w:spacing w:val="-2"/>
        </w:rPr>
        <w:t xml:space="preserve"> </w:t>
      </w:r>
      <w:r>
        <w:t>would</w:t>
      </w:r>
      <w:r>
        <w:rPr>
          <w:spacing w:val="-1"/>
        </w:rPr>
        <w:t xml:space="preserve"> </w:t>
      </w:r>
      <w:r>
        <w:t>be</w:t>
      </w:r>
      <w:r>
        <w:rPr>
          <w:spacing w:val="-2"/>
        </w:rPr>
        <w:t xml:space="preserve"> </w:t>
      </w:r>
      <w:r>
        <w:t>harmed</w:t>
      </w:r>
      <w:r>
        <w:rPr>
          <w:spacing w:val="-3"/>
        </w:rPr>
        <w:t xml:space="preserve"> </w:t>
      </w:r>
      <w:r>
        <w:t>by the report,</w:t>
      </w:r>
      <w:r>
        <w:rPr>
          <w:spacing w:val="-2"/>
        </w:rPr>
        <w:t xml:space="preserve"> </w:t>
      </w:r>
      <w:r>
        <w:t>or any part of</w:t>
      </w:r>
      <w:r>
        <w:rPr>
          <w:spacing w:val="-1"/>
        </w:rPr>
        <w:t xml:space="preserve"> </w:t>
      </w:r>
      <w:r>
        <w:t>the report, it can be withheld from you.</w:t>
      </w:r>
    </w:p>
    <w:p w14:paraId="528AD43B" w14:textId="77777777" w:rsidR="004638AF" w:rsidRDefault="004606BD" w:rsidP="000356A6">
      <w:r>
        <w:t>No</w:t>
      </w:r>
      <w:r>
        <w:rPr>
          <w:spacing w:val="-4"/>
        </w:rPr>
        <w:t xml:space="preserve"> </w:t>
      </w:r>
      <w:r>
        <w:t>decision</w:t>
      </w:r>
      <w:r>
        <w:rPr>
          <w:spacing w:val="-4"/>
        </w:rPr>
        <w:t xml:space="preserve"> </w:t>
      </w:r>
      <w:r>
        <w:t>will</w:t>
      </w:r>
      <w:r>
        <w:rPr>
          <w:spacing w:val="-5"/>
        </w:rPr>
        <w:t xml:space="preserve"> </w:t>
      </w:r>
      <w:r>
        <w:t>be</w:t>
      </w:r>
      <w:r>
        <w:rPr>
          <w:spacing w:val="-5"/>
        </w:rPr>
        <w:t xml:space="preserve"> </w:t>
      </w:r>
      <w:r>
        <w:t>made</w:t>
      </w:r>
      <w:r>
        <w:rPr>
          <w:spacing w:val="-5"/>
        </w:rPr>
        <w:t xml:space="preserve"> </w:t>
      </w:r>
      <w:r>
        <w:t>that</w:t>
      </w:r>
      <w:r>
        <w:rPr>
          <w:spacing w:val="-2"/>
        </w:rPr>
        <w:t xml:space="preserve"> </w:t>
      </w:r>
      <w:r>
        <w:t>could</w:t>
      </w:r>
      <w:r>
        <w:rPr>
          <w:spacing w:val="-4"/>
        </w:rPr>
        <w:t xml:space="preserve"> </w:t>
      </w:r>
      <w:r>
        <w:t>affect</w:t>
      </w:r>
      <w:r>
        <w:rPr>
          <w:spacing w:val="-4"/>
        </w:rPr>
        <w:t xml:space="preserve"> </w:t>
      </w:r>
      <w:r>
        <w:t>your</w:t>
      </w:r>
      <w:r>
        <w:rPr>
          <w:spacing w:val="-5"/>
        </w:rPr>
        <w:t xml:space="preserve"> </w:t>
      </w:r>
      <w:r>
        <w:t>employment</w:t>
      </w:r>
      <w:r>
        <w:rPr>
          <w:spacing w:val="-4"/>
        </w:rPr>
        <w:t xml:space="preserve"> </w:t>
      </w:r>
      <w:r>
        <w:t>without</w:t>
      </w:r>
      <w:r>
        <w:rPr>
          <w:spacing w:val="-2"/>
        </w:rPr>
        <w:t xml:space="preserve"> </w:t>
      </w:r>
      <w:r>
        <w:t>careful</w:t>
      </w:r>
      <w:r>
        <w:rPr>
          <w:spacing w:val="-3"/>
        </w:rPr>
        <w:t xml:space="preserve"> </w:t>
      </w:r>
      <w:r>
        <w:t>consideration</w:t>
      </w:r>
      <w:r>
        <w:rPr>
          <w:spacing w:val="-4"/>
        </w:rPr>
        <w:t xml:space="preserve"> </w:t>
      </w:r>
      <w:r>
        <w:t>of</w:t>
      </w:r>
      <w:r>
        <w:rPr>
          <w:spacing w:val="-3"/>
        </w:rPr>
        <w:t xml:space="preserve"> </w:t>
      </w:r>
      <w:r>
        <w:t>all</w:t>
      </w:r>
      <w:r>
        <w:rPr>
          <w:spacing w:val="-5"/>
        </w:rPr>
        <w:t xml:space="preserve"> </w:t>
      </w:r>
      <w:r>
        <w:t xml:space="preserve">the </w:t>
      </w:r>
      <w:r>
        <w:rPr>
          <w:spacing w:val="-2"/>
        </w:rPr>
        <w:t>circumstances.</w:t>
      </w:r>
    </w:p>
    <w:p w14:paraId="528AD43D" w14:textId="77777777" w:rsidR="004638AF" w:rsidRDefault="004606BD" w:rsidP="007461DB">
      <w:r>
        <w:t>Where</w:t>
      </w:r>
      <w:r>
        <w:rPr>
          <w:spacing w:val="-3"/>
        </w:rPr>
        <w:t xml:space="preserve"> </w:t>
      </w:r>
      <w:r>
        <w:t>the Organisation</w:t>
      </w:r>
      <w:r>
        <w:rPr>
          <w:spacing w:val="-2"/>
        </w:rPr>
        <w:t xml:space="preserve"> </w:t>
      </w:r>
      <w:r>
        <w:t>wishes</w:t>
      </w:r>
      <w:r>
        <w:rPr>
          <w:spacing w:val="-4"/>
        </w:rPr>
        <w:t xml:space="preserve"> </w:t>
      </w:r>
      <w:r>
        <w:t>to</w:t>
      </w:r>
      <w:r>
        <w:rPr>
          <w:spacing w:val="-4"/>
        </w:rPr>
        <w:t xml:space="preserve"> </w:t>
      </w:r>
      <w:r>
        <w:t>obtain</w:t>
      </w:r>
      <w:r>
        <w:rPr>
          <w:spacing w:val="-3"/>
        </w:rPr>
        <w:t xml:space="preserve"> </w:t>
      </w:r>
      <w:r>
        <w:t>a</w:t>
      </w:r>
      <w:r>
        <w:rPr>
          <w:spacing w:val="-2"/>
        </w:rPr>
        <w:t xml:space="preserve"> </w:t>
      </w:r>
      <w:r>
        <w:t>medical</w:t>
      </w:r>
      <w:r>
        <w:rPr>
          <w:spacing w:val="-1"/>
        </w:rPr>
        <w:t xml:space="preserve"> </w:t>
      </w:r>
      <w:r>
        <w:t>report,</w:t>
      </w:r>
      <w:r>
        <w:rPr>
          <w:spacing w:val="-4"/>
        </w:rPr>
        <w:t xml:space="preserve"> </w:t>
      </w:r>
      <w:r>
        <w:t>you</w:t>
      </w:r>
      <w:r>
        <w:rPr>
          <w:spacing w:val="-3"/>
        </w:rPr>
        <w:t xml:space="preserve"> </w:t>
      </w:r>
      <w:r>
        <w:t>will</w:t>
      </w:r>
      <w:r>
        <w:rPr>
          <w:spacing w:val="-4"/>
        </w:rPr>
        <w:t xml:space="preserve"> </w:t>
      </w:r>
      <w:r>
        <w:t>be</w:t>
      </w:r>
      <w:r>
        <w:rPr>
          <w:spacing w:val="-4"/>
        </w:rPr>
        <w:t xml:space="preserve"> </w:t>
      </w:r>
      <w:r>
        <w:t>asked</w:t>
      </w:r>
      <w:r>
        <w:rPr>
          <w:spacing w:val="-3"/>
        </w:rPr>
        <w:t xml:space="preserve"> </w:t>
      </w:r>
      <w:r>
        <w:t>for</w:t>
      </w:r>
      <w:r>
        <w:rPr>
          <w:spacing w:val="-1"/>
        </w:rPr>
        <w:t xml:space="preserve"> </w:t>
      </w:r>
      <w:r>
        <w:t>your</w:t>
      </w:r>
      <w:r>
        <w:rPr>
          <w:spacing w:val="-4"/>
        </w:rPr>
        <w:t xml:space="preserve"> </w:t>
      </w:r>
      <w:r>
        <w:t>written</w:t>
      </w:r>
      <w:r>
        <w:rPr>
          <w:spacing w:val="-1"/>
        </w:rPr>
        <w:t xml:space="preserve"> </w:t>
      </w:r>
      <w:r>
        <w:t>consent. Should you withhold such consent the Organisation will take a decision regarding your continuing employment without the benefit of medical opinion.</w:t>
      </w:r>
    </w:p>
    <w:p w14:paraId="528AD43F" w14:textId="77777777" w:rsidR="004638AF" w:rsidRDefault="004606BD" w:rsidP="00717818">
      <w:pPr>
        <w:pStyle w:val="Heading2"/>
      </w:pPr>
      <w:bookmarkStart w:id="55" w:name="_Toc211577389"/>
      <w:r>
        <w:t>General</w:t>
      </w:r>
      <w:r>
        <w:rPr>
          <w:spacing w:val="-2"/>
        </w:rPr>
        <w:t xml:space="preserve"> </w:t>
      </w:r>
      <w:r>
        <w:t>Terms</w:t>
      </w:r>
      <w:r>
        <w:rPr>
          <w:spacing w:val="-1"/>
        </w:rPr>
        <w:t xml:space="preserve"> </w:t>
      </w:r>
      <w:r>
        <w:t>and</w:t>
      </w:r>
      <w:r>
        <w:rPr>
          <w:spacing w:val="-1"/>
        </w:rPr>
        <w:t xml:space="preserve"> </w:t>
      </w:r>
      <w:r>
        <w:rPr>
          <w:spacing w:val="-2"/>
        </w:rPr>
        <w:t>Conditions</w:t>
      </w:r>
      <w:bookmarkEnd w:id="55"/>
    </w:p>
    <w:p w14:paraId="528AD441" w14:textId="77777777" w:rsidR="004638AF" w:rsidRDefault="004606BD" w:rsidP="00717818">
      <w:pPr>
        <w:pStyle w:val="Heading3"/>
      </w:pPr>
      <w:bookmarkStart w:id="56" w:name="_Toc211577390"/>
      <w:r>
        <w:t>Personal</w:t>
      </w:r>
      <w:r>
        <w:rPr>
          <w:spacing w:val="-12"/>
        </w:rPr>
        <w:t xml:space="preserve"> </w:t>
      </w:r>
      <w:r>
        <w:rPr>
          <w:spacing w:val="-2"/>
        </w:rPr>
        <w:t>Details</w:t>
      </w:r>
      <w:bookmarkEnd w:id="56"/>
    </w:p>
    <w:p w14:paraId="528AD443" w14:textId="3AABEAE5" w:rsidR="004638AF" w:rsidRDefault="004606BD" w:rsidP="00AA2E3F">
      <w:r>
        <w:t>At</w:t>
      </w:r>
      <w:r>
        <w:rPr>
          <w:spacing w:val="-3"/>
        </w:rPr>
        <w:t xml:space="preserve"> </w:t>
      </w:r>
      <w:r>
        <w:t>the</w:t>
      </w:r>
      <w:r>
        <w:rPr>
          <w:spacing w:val="-4"/>
        </w:rPr>
        <w:t xml:space="preserve"> </w:t>
      </w:r>
      <w:r>
        <w:t>commencement</w:t>
      </w:r>
      <w:r>
        <w:rPr>
          <w:spacing w:val="-2"/>
        </w:rPr>
        <w:t xml:space="preserve"> </w:t>
      </w:r>
      <w:r>
        <w:t>of</w:t>
      </w:r>
      <w:r>
        <w:rPr>
          <w:spacing w:val="-2"/>
        </w:rPr>
        <w:t xml:space="preserve"> </w:t>
      </w:r>
      <w:r>
        <w:t>your</w:t>
      </w:r>
      <w:r>
        <w:rPr>
          <w:spacing w:val="-4"/>
        </w:rPr>
        <w:t xml:space="preserve"> </w:t>
      </w:r>
      <w:r w:rsidR="006C48F2">
        <w:t>employment,</w:t>
      </w:r>
      <w:r>
        <w:rPr>
          <w:spacing w:val="-2"/>
        </w:rPr>
        <w:t xml:space="preserve"> </w:t>
      </w:r>
      <w:r>
        <w:t>you</w:t>
      </w:r>
      <w:r>
        <w:rPr>
          <w:spacing w:val="-3"/>
        </w:rPr>
        <w:t xml:space="preserve"> </w:t>
      </w:r>
      <w:r>
        <w:t>will</w:t>
      </w:r>
      <w:r>
        <w:rPr>
          <w:spacing w:val="-4"/>
        </w:rPr>
        <w:t xml:space="preserve"> </w:t>
      </w:r>
      <w:r>
        <w:t>have</w:t>
      </w:r>
      <w:r>
        <w:rPr>
          <w:spacing w:val="-4"/>
        </w:rPr>
        <w:t xml:space="preserve"> </w:t>
      </w:r>
      <w:r>
        <w:t>provided</w:t>
      </w:r>
      <w:r>
        <w:rPr>
          <w:spacing w:val="-3"/>
        </w:rPr>
        <w:t xml:space="preserve"> </w:t>
      </w:r>
      <w:r>
        <w:t>us</w:t>
      </w:r>
      <w:r>
        <w:rPr>
          <w:spacing w:val="-4"/>
        </w:rPr>
        <w:t xml:space="preserve"> </w:t>
      </w:r>
      <w:r>
        <w:t>with</w:t>
      </w:r>
      <w:r>
        <w:rPr>
          <w:spacing w:val="-2"/>
        </w:rPr>
        <w:t xml:space="preserve"> </w:t>
      </w:r>
      <w:r>
        <w:t>various</w:t>
      </w:r>
      <w:r>
        <w:rPr>
          <w:spacing w:val="-3"/>
        </w:rPr>
        <w:t xml:space="preserve"> </w:t>
      </w:r>
      <w:r>
        <w:t>personal</w:t>
      </w:r>
      <w:r>
        <w:rPr>
          <w:spacing w:val="-3"/>
        </w:rPr>
        <w:t xml:space="preserve"> </w:t>
      </w:r>
      <w:r>
        <w:t>details.</w:t>
      </w:r>
      <w:r>
        <w:rPr>
          <w:spacing w:val="40"/>
        </w:rPr>
        <w:t xml:space="preserve"> </w:t>
      </w:r>
      <w:r>
        <w:t xml:space="preserve">You must notify </w:t>
      </w:r>
      <w:r w:rsidR="005515C6">
        <w:t>Phoenix Youth Provision</w:t>
      </w:r>
      <w:r>
        <w:t xml:space="preserve"> immediately of any change, e.g. name, address, telephone number, next of kin, bank details etc.</w:t>
      </w:r>
    </w:p>
    <w:p w14:paraId="528AD445" w14:textId="77777777" w:rsidR="004638AF" w:rsidRDefault="004606BD" w:rsidP="005515C6">
      <w:r>
        <w:t>It</w:t>
      </w:r>
      <w:r>
        <w:rPr>
          <w:spacing w:val="-1"/>
        </w:rPr>
        <w:t xml:space="preserve"> </w:t>
      </w:r>
      <w:r>
        <w:t>is</w:t>
      </w:r>
      <w:r>
        <w:rPr>
          <w:spacing w:val="-2"/>
        </w:rPr>
        <w:t xml:space="preserve"> </w:t>
      </w:r>
      <w:r>
        <w:t>in</w:t>
      </w:r>
      <w:r>
        <w:rPr>
          <w:spacing w:val="-1"/>
        </w:rPr>
        <w:t xml:space="preserve"> </w:t>
      </w:r>
      <w:r>
        <w:t>your</w:t>
      </w:r>
      <w:r>
        <w:rPr>
          <w:spacing w:val="-1"/>
        </w:rPr>
        <w:t xml:space="preserve"> </w:t>
      </w:r>
      <w:r>
        <w:t>interest</w:t>
      </w:r>
      <w:r>
        <w:rPr>
          <w:spacing w:val="-3"/>
        </w:rPr>
        <w:t xml:space="preserve"> </w:t>
      </w:r>
      <w:r>
        <w:t>to</w:t>
      </w:r>
      <w:r>
        <w:rPr>
          <w:spacing w:val="-3"/>
        </w:rPr>
        <w:t xml:space="preserve"> </w:t>
      </w:r>
      <w:r>
        <w:t>notify</w:t>
      </w:r>
      <w:r>
        <w:rPr>
          <w:spacing w:val="-5"/>
        </w:rPr>
        <w:t xml:space="preserve"> </w:t>
      </w:r>
      <w:r>
        <w:t>us</w:t>
      </w:r>
      <w:r>
        <w:rPr>
          <w:spacing w:val="-2"/>
        </w:rPr>
        <w:t xml:space="preserve"> </w:t>
      </w:r>
      <w:r>
        <w:t>of</w:t>
      </w:r>
      <w:r>
        <w:rPr>
          <w:spacing w:val="-1"/>
        </w:rPr>
        <w:t xml:space="preserve"> </w:t>
      </w:r>
      <w:r>
        <w:t>any</w:t>
      </w:r>
      <w:r>
        <w:rPr>
          <w:spacing w:val="-2"/>
        </w:rPr>
        <w:t xml:space="preserve"> </w:t>
      </w:r>
      <w:r>
        <w:t>such</w:t>
      </w:r>
      <w:r>
        <w:rPr>
          <w:spacing w:val="-3"/>
        </w:rPr>
        <w:t xml:space="preserve"> </w:t>
      </w:r>
      <w:r>
        <w:t>changes as</w:t>
      </w:r>
      <w:r>
        <w:rPr>
          <w:spacing w:val="-2"/>
        </w:rPr>
        <w:t xml:space="preserve"> </w:t>
      </w:r>
      <w:r>
        <w:t>we will</w:t>
      </w:r>
      <w:r>
        <w:rPr>
          <w:spacing w:val="-2"/>
        </w:rPr>
        <w:t xml:space="preserve"> </w:t>
      </w:r>
      <w:r>
        <w:t>not</w:t>
      </w:r>
      <w:r>
        <w:rPr>
          <w:spacing w:val="-2"/>
        </w:rPr>
        <w:t xml:space="preserve"> </w:t>
      </w:r>
      <w:r>
        <w:t>be</w:t>
      </w:r>
      <w:r>
        <w:rPr>
          <w:spacing w:val="-4"/>
        </w:rPr>
        <w:t xml:space="preserve"> </w:t>
      </w:r>
      <w:r>
        <w:t>responsible</w:t>
      </w:r>
      <w:r>
        <w:rPr>
          <w:spacing w:val="-3"/>
        </w:rPr>
        <w:t xml:space="preserve"> </w:t>
      </w:r>
      <w:r>
        <w:t>for</w:t>
      </w:r>
      <w:r>
        <w:rPr>
          <w:spacing w:val="-3"/>
        </w:rPr>
        <w:t xml:space="preserve"> </w:t>
      </w:r>
      <w:r>
        <w:t>any</w:t>
      </w:r>
      <w:r>
        <w:rPr>
          <w:spacing w:val="-2"/>
        </w:rPr>
        <w:t xml:space="preserve"> </w:t>
      </w:r>
      <w:r>
        <w:t>issues</w:t>
      </w:r>
      <w:r>
        <w:rPr>
          <w:spacing w:val="-2"/>
        </w:rPr>
        <w:t xml:space="preserve"> </w:t>
      </w:r>
      <w:r>
        <w:t>arising</w:t>
      </w:r>
      <w:r>
        <w:rPr>
          <w:spacing w:val="-2"/>
        </w:rPr>
        <w:t xml:space="preserve"> </w:t>
      </w:r>
      <w:r>
        <w:t xml:space="preserve">out of your failure to notify </w:t>
      </w:r>
      <w:proofErr w:type="gramStart"/>
      <w:r>
        <w:t>changes</w:t>
      </w:r>
      <w:proofErr w:type="gramEnd"/>
      <w:r>
        <w:t xml:space="preserve"> in your personal details.</w:t>
      </w:r>
    </w:p>
    <w:p w14:paraId="528AD448" w14:textId="2AC62C3E" w:rsidR="004638AF" w:rsidRPr="00936EDC" w:rsidRDefault="004606BD" w:rsidP="00717818">
      <w:pPr>
        <w:pStyle w:val="Heading3"/>
      </w:pPr>
      <w:bookmarkStart w:id="57" w:name="_Toc211577391"/>
      <w:r>
        <w:t>Other</w:t>
      </w:r>
      <w:r>
        <w:rPr>
          <w:spacing w:val="-10"/>
        </w:rPr>
        <w:t xml:space="preserve"> </w:t>
      </w:r>
      <w:r>
        <w:t>Employment</w:t>
      </w:r>
      <w:bookmarkEnd w:id="57"/>
    </w:p>
    <w:p w14:paraId="528AD449" w14:textId="77777777" w:rsidR="004638AF" w:rsidRDefault="004606BD" w:rsidP="005515C6">
      <w:r>
        <w:t>If you already have</w:t>
      </w:r>
      <w:r>
        <w:rPr>
          <w:spacing w:val="-1"/>
        </w:rPr>
        <w:t xml:space="preserve"> </w:t>
      </w:r>
      <w:r>
        <w:t>any</w:t>
      </w:r>
      <w:r>
        <w:rPr>
          <w:spacing w:val="-2"/>
        </w:rPr>
        <w:t xml:space="preserve"> </w:t>
      </w:r>
      <w:r>
        <w:t>other employment or are considering any additional employment you must notify us</w:t>
      </w:r>
      <w:r>
        <w:rPr>
          <w:spacing w:val="-2"/>
        </w:rPr>
        <w:t xml:space="preserve"> </w:t>
      </w:r>
      <w:r>
        <w:t>so</w:t>
      </w:r>
      <w:r>
        <w:rPr>
          <w:spacing w:val="-4"/>
        </w:rPr>
        <w:t xml:space="preserve"> </w:t>
      </w:r>
      <w:r>
        <w:t>that</w:t>
      </w:r>
      <w:r>
        <w:rPr>
          <w:spacing w:val="-3"/>
        </w:rPr>
        <w:t xml:space="preserve"> </w:t>
      </w:r>
      <w:r>
        <w:t>we</w:t>
      </w:r>
      <w:r>
        <w:rPr>
          <w:spacing w:val="-1"/>
        </w:rPr>
        <w:t xml:space="preserve"> </w:t>
      </w:r>
      <w:r>
        <w:t>can</w:t>
      </w:r>
      <w:r>
        <w:rPr>
          <w:spacing w:val="-1"/>
        </w:rPr>
        <w:t xml:space="preserve"> </w:t>
      </w:r>
      <w:r>
        <w:t>discuss</w:t>
      </w:r>
      <w:r>
        <w:rPr>
          <w:spacing w:val="-3"/>
        </w:rPr>
        <w:t xml:space="preserve"> </w:t>
      </w:r>
      <w:r>
        <w:t>any</w:t>
      </w:r>
      <w:r>
        <w:rPr>
          <w:spacing w:val="-2"/>
        </w:rPr>
        <w:t xml:space="preserve"> </w:t>
      </w:r>
      <w:r>
        <w:t>implications</w:t>
      </w:r>
      <w:r>
        <w:rPr>
          <w:spacing w:val="-2"/>
        </w:rPr>
        <w:t xml:space="preserve"> </w:t>
      </w:r>
      <w:r>
        <w:t>arising</w:t>
      </w:r>
      <w:r>
        <w:rPr>
          <w:spacing w:val="-4"/>
        </w:rPr>
        <w:t xml:space="preserve"> </w:t>
      </w:r>
      <w:r>
        <w:t>from</w:t>
      </w:r>
      <w:r>
        <w:rPr>
          <w:spacing w:val="-4"/>
        </w:rPr>
        <w:t xml:space="preserve"> </w:t>
      </w:r>
      <w:r>
        <w:t>the</w:t>
      </w:r>
      <w:r>
        <w:rPr>
          <w:spacing w:val="-1"/>
        </w:rPr>
        <w:t xml:space="preserve"> </w:t>
      </w:r>
      <w:r>
        <w:t>current</w:t>
      </w:r>
      <w:r>
        <w:rPr>
          <w:spacing w:val="-3"/>
        </w:rPr>
        <w:t xml:space="preserve"> </w:t>
      </w:r>
      <w:r>
        <w:t>working</w:t>
      </w:r>
      <w:r>
        <w:rPr>
          <w:spacing w:val="-2"/>
        </w:rPr>
        <w:t xml:space="preserve"> </w:t>
      </w:r>
      <w:r>
        <w:t>time</w:t>
      </w:r>
      <w:r>
        <w:rPr>
          <w:spacing w:val="-3"/>
        </w:rPr>
        <w:t xml:space="preserve"> </w:t>
      </w:r>
      <w:r>
        <w:t>legislation along</w:t>
      </w:r>
      <w:r>
        <w:rPr>
          <w:spacing w:val="-7"/>
        </w:rPr>
        <w:t xml:space="preserve"> </w:t>
      </w:r>
      <w:r>
        <w:t>with</w:t>
      </w:r>
      <w:r>
        <w:rPr>
          <w:spacing w:val="-1"/>
        </w:rPr>
        <w:t xml:space="preserve"> </w:t>
      </w:r>
      <w:r>
        <w:t>any potential conflict of interest.</w:t>
      </w:r>
    </w:p>
    <w:p w14:paraId="528AD44B" w14:textId="77777777" w:rsidR="004638AF" w:rsidRDefault="004606BD" w:rsidP="00936EDC">
      <w:r>
        <w:t>This</w:t>
      </w:r>
      <w:r>
        <w:rPr>
          <w:spacing w:val="-5"/>
        </w:rPr>
        <w:t xml:space="preserve"> </w:t>
      </w:r>
      <w:r>
        <w:t>makes</w:t>
      </w:r>
      <w:r>
        <w:rPr>
          <w:spacing w:val="-3"/>
        </w:rPr>
        <w:t xml:space="preserve"> </w:t>
      </w:r>
      <w:r>
        <w:t>up</w:t>
      </w:r>
      <w:r>
        <w:rPr>
          <w:spacing w:val="-3"/>
        </w:rPr>
        <w:t xml:space="preserve"> </w:t>
      </w:r>
      <w:r>
        <w:t>part</w:t>
      </w:r>
      <w:r>
        <w:rPr>
          <w:spacing w:val="-1"/>
        </w:rPr>
        <w:t xml:space="preserve"> </w:t>
      </w:r>
      <w:r>
        <w:t>of</w:t>
      </w:r>
      <w:r>
        <w:rPr>
          <w:spacing w:val="-2"/>
        </w:rPr>
        <w:t xml:space="preserve"> </w:t>
      </w:r>
      <w:r>
        <w:t>your</w:t>
      </w:r>
      <w:r>
        <w:rPr>
          <w:spacing w:val="-1"/>
        </w:rPr>
        <w:t xml:space="preserve"> </w:t>
      </w:r>
      <w:r>
        <w:t>contractual</w:t>
      </w:r>
      <w:r>
        <w:rPr>
          <w:spacing w:val="-4"/>
        </w:rPr>
        <w:t xml:space="preserve"> </w:t>
      </w:r>
      <w:r>
        <w:t>terms</w:t>
      </w:r>
      <w:r>
        <w:rPr>
          <w:spacing w:val="-4"/>
        </w:rPr>
        <w:t xml:space="preserve"> </w:t>
      </w:r>
      <w:r>
        <w:t>and</w:t>
      </w:r>
      <w:r>
        <w:rPr>
          <w:spacing w:val="-2"/>
        </w:rPr>
        <w:t xml:space="preserve"> conditions.</w:t>
      </w:r>
    </w:p>
    <w:p w14:paraId="07819600" w14:textId="77777777" w:rsidR="00283B61" w:rsidRDefault="00283B61" w:rsidP="00717818">
      <w:pPr>
        <w:pStyle w:val="Heading3"/>
      </w:pPr>
      <w:bookmarkStart w:id="58" w:name="_Toc211577392"/>
    </w:p>
    <w:p w14:paraId="528AD44F" w14:textId="391F7969" w:rsidR="004638AF" w:rsidRPr="00936EDC" w:rsidRDefault="004606BD" w:rsidP="00717818">
      <w:pPr>
        <w:pStyle w:val="Heading3"/>
      </w:pPr>
      <w:r>
        <w:lastRenderedPageBreak/>
        <w:t>Parking</w:t>
      </w:r>
      <w:bookmarkEnd w:id="58"/>
    </w:p>
    <w:p w14:paraId="528AD450" w14:textId="72CFE053" w:rsidR="004638AF" w:rsidRDefault="004606BD" w:rsidP="00936EDC">
      <w:pPr>
        <w:rPr>
          <w:sz w:val="36"/>
        </w:rPr>
      </w:pPr>
      <w:r>
        <w:t>Where parking facilities have been made available, you must ensure that you observe all traffic requirements</w:t>
      </w:r>
      <w:r>
        <w:rPr>
          <w:spacing w:val="-3"/>
        </w:rPr>
        <w:t xml:space="preserve"> </w:t>
      </w:r>
      <w:r>
        <w:t>and</w:t>
      </w:r>
      <w:r>
        <w:rPr>
          <w:spacing w:val="-4"/>
        </w:rPr>
        <w:t xml:space="preserve"> </w:t>
      </w:r>
      <w:r>
        <w:t>be</w:t>
      </w:r>
      <w:r>
        <w:rPr>
          <w:spacing w:val="-5"/>
        </w:rPr>
        <w:t xml:space="preserve"> </w:t>
      </w:r>
      <w:r>
        <w:t>mindful</w:t>
      </w:r>
      <w:r>
        <w:rPr>
          <w:spacing w:val="-3"/>
        </w:rPr>
        <w:t xml:space="preserve"> </w:t>
      </w:r>
      <w:r>
        <w:t>and</w:t>
      </w:r>
      <w:r>
        <w:rPr>
          <w:spacing w:val="-4"/>
        </w:rPr>
        <w:t xml:space="preserve"> </w:t>
      </w:r>
      <w:r>
        <w:t>respectful</w:t>
      </w:r>
      <w:r>
        <w:rPr>
          <w:spacing w:val="-3"/>
        </w:rPr>
        <w:t xml:space="preserve"> </w:t>
      </w:r>
      <w:r>
        <w:t>of</w:t>
      </w:r>
      <w:r>
        <w:rPr>
          <w:spacing w:val="-4"/>
        </w:rPr>
        <w:t xml:space="preserve"> </w:t>
      </w:r>
      <w:proofErr w:type="spellStart"/>
      <w:r>
        <w:t>neighbours</w:t>
      </w:r>
      <w:proofErr w:type="spellEnd"/>
      <w:r>
        <w:rPr>
          <w:spacing w:val="-5"/>
        </w:rPr>
        <w:t xml:space="preserve"> </w:t>
      </w:r>
      <w:r>
        <w:t>parking</w:t>
      </w:r>
      <w:r>
        <w:rPr>
          <w:spacing w:val="-5"/>
        </w:rPr>
        <w:t xml:space="preserve"> </w:t>
      </w:r>
      <w:r>
        <w:t>needs.</w:t>
      </w:r>
      <w:r>
        <w:rPr>
          <w:spacing w:val="-4"/>
        </w:rPr>
        <w:t xml:space="preserve"> </w:t>
      </w:r>
      <w:r>
        <w:t>No</w:t>
      </w:r>
      <w:r>
        <w:rPr>
          <w:spacing w:val="-4"/>
        </w:rPr>
        <w:t xml:space="preserve"> </w:t>
      </w:r>
      <w:r>
        <w:t>liability</w:t>
      </w:r>
      <w:r>
        <w:rPr>
          <w:spacing w:val="-3"/>
        </w:rPr>
        <w:t xml:space="preserve"> </w:t>
      </w:r>
      <w:r>
        <w:t>is</w:t>
      </w:r>
      <w:r>
        <w:rPr>
          <w:spacing w:val="-3"/>
        </w:rPr>
        <w:t xml:space="preserve"> </w:t>
      </w:r>
      <w:r>
        <w:t>accepted</w:t>
      </w:r>
      <w:r>
        <w:rPr>
          <w:spacing w:val="-4"/>
        </w:rPr>
        <w:t xml:space="preserve"> </w:t>
      </w:r>
      <w:r>
        <w:t>for</w:t>
      </w:r>
      <w:r w:rsidR="00936EDC">
        <w:t xml:space="preserve"> </w:t>
      </w:r>
      <w:r>
        <w:t xml:space="preserve">damage to private vehicles; </w:t>
      </w:r>
      <w:r w:rsidR="00283B61">
        <w:t>however,</w:t>
      </w:r>
      <w:r>
        <w:t xml:space="preserve"> it may be caused</w:t>
      </w:r>
      <w:r>
        <w:rPr>
          <w:sz w:val="36"/>
        </w:rPr>
        <w:t>.</w:t>
      </w:r>
    </w:p>
    <w:p w14:paraId="528AD454" w14:textId="77777777" w:rsidR="004638AF" w:rsidRDefault="004606BD" w:rsidP="00717818">
      <w:pPr>
        <w:pStyle w:val="Heading3"/>
      </w:pPr>
      <w:bookmarkStart w:id="59" w:name="_Toc211577393"/>
      <w:r>
        <w:t>Behaviour</w:t>
      </w:r>
      <w:r>
        <w:rPr>
          <w:spacing w:val="-11"/>
        </w:rPr>
        <w:t xml:space="preserve"> </w:t>
      </w:r>
      <w:r>
        <w:t>at</w:t>
      </w:r>
      <w:r>
        <w:rPr>
          <w:spacing w:val="-10"/>
        </w:rPr>
        <w:t xml:space="preserve"> </w:t>
      </w:r>
      <w:r>
        <w:rPr>
          <w:spacing w:val="-4"/>
        </w:rPr>
        <w:t>Work</w:t>
      </w:r>
      <w:bookmarkEnd w:id="59"/>
    </w:p>
    <w:p w14:paraId="528AD456" w14:textId="4D5A2156" w:rsidR="004638AF" w:rsidRDefault="00283B61" w:rsidP="00936EDC">
      <w:r>
        <w:t>These sections</w:t>
      </w:r>
      <w:r w:rsidR="004606BD">
        <w:rPr>
          <w:spacing w:val="-3"/>
        </w:rPr>
        <w:t xml:space="preserve"> </w:t>
      </w:r>
      <w:r w:rsidR="004606BD">
        <w:t>should</w:t>
      </w:r>
      <w:r w:rsidR="004606BD">
        <w:rPr>
          <w:spacing w:val="-4"/>
        </w:rPr>
        <w:t xml:space="preserve"> </w:t>
      </w:r>
      <w:r w:rsidR="004606BD">
        <w:t>be</w:t>
      </w:r>
      <w:r w:rsidR="004606BD">
        <w:rPr>
          <w:spacing w:val="-3"/>
        </w:rPr>
        <w:t xml:space="preserve"> </w:t>
      </w:r>
      <w:r w:rsidR="004606BD">
        <w:t>read</w:t>
      </w:r>
      <w:r w:rsidR="004606BD">
        <w:rPr>
          <w:spacing w:val="-2"/>
        </w:rPr>
        <w:t xml:space="preserve"> </w:t>
      </w:r>
      <w:r w:rsidR="004606BD">
        <w:t>in</w:t>
      </w:r>
      <w:r w:rsidR="004606BD">
        <w:rPr>
          <w:spacing w:val="-2"/>
        </w:rPr>
        <w:t xml:space="preserve"> </w:t>
      </w:r>
      <w:r w:rsidR="004606BD">
        <w:t>conjunction</w:t>
      </w:r>
      <w:r w:rsidR="004606BD">
        <w:rPr>
          <w:spacing w:val="-3"/>
        </w:rPr>
        <w:t xml:space="preserve"> </w:t>
      </w:r>
      <w:r w:rsidR="004606BD">
        <w:t>with</w:t>
      </w:r>
      <w:r w:rsidR="004606BD">
        <w:rPr>
          <w:spacing w:val="-6"/>
        </w:rPr>
        <w:t xml:space="preserve"> </w:t>
      </w:r>
      <w:r w:rsidR="004606BD">
        <w:t>our</w:t>
      </w:r>
      <w:r w:rsidR="004606BD">
        <w:rPr>
          <w:spacing w:val="4"/>
        </w:rPr>
        <w:t xml:space="preserve"> </w:t>
      </w:r>
      <w:hyperlink r:id="rId29">
        <w:r w:rsidR="004606BD">
          <w:rPr>
            <w:color w:val="0562C1"/>
          </w:rPr>
          <w:t>Code</w:t>
        </w:r>
        <w:r w:rsidR="004606BD">
          <w:rPr>
            <w:color w:val="0562C1"/>
            <w:spacing w:val="-4"/>
          </w:rPr>
          <w:t xml:space="preserve"> </w:t>
        </w:r>
        <w:r w:rsidR="004606BD">
          <w:rPr>
            <w:color w:val="0562C1"/>
          </w:rPr>
          <w:t xml:space="preserve">of </w:t>
        </w:r>
        <w:r w:rsidR="004606BD">
          <w:rPr>
            <w:color w:val="0562C1"/>
            <w:spacing w:val="-2"/>
          </w:rPr>
          <w:t>Conduct</w:t>
        </w:r>
      </w:hyperlink>
    </w:p>
    <w:p w14:paraId="528AD457" w14:textId="7BB27E74" w:rsidR="004638AF" w:rsidRDefault="004606BD" w:rsidP="00936EDC">
      <w:r>
        <w:t>You</w:t>
      </w:r>
      <w:r>
        <w:rPr>
          <w:spacing w:val="-1"/>
        </w:rPr>
        <w:t xml:space="preserve"> </w:t>
      </w:r>
      <w:r>
        <w:t>should</w:t>
      </w:r>
      <w:r>
        <w:rPr>
          <w:spacing w:val="-3"/>
        </w:rPr>
        <w:t xml:space="preserve"> </w:t>
      </w:r>
      <w:r>
        <w:t>behave</w:t>
      </w:r>
      <w:r>
        <w:rPr>
          <w:spacing w:val="-4"/>
        </w:rPr>
        <w:t xml:space="preserve"> </w:t>
      </w:r>
      <w:r>
        <w:t>with</w:t>
      </w:r>
      <w:r>
        <w:rPr>
          <w:spacing w:val="-3"/>
        </w:rPr>
        <w:t xml:space="preserve"> </w:t>
      </w:r>
      <w:r>
        <w:t>civility</w:t>
      </w:r>
      <w:r>
        <w:rPr>
          <w:spacing w:val="-2"/>
        </w:rPr>
        <w:t xml:space="preserve"> </w:t>
      </w:r>
      <w:r>
        <w:t>towards</w:t>
      </w:r>
      <w:r>
        <w:rPr>
          <w:spacing w:val="-4"/>
        </w:rPr>
        <w:t xml:space="preserve"> </w:t>
      </w:r>
      <w:r>
        <w:t>fellow</w:t>
      </w:r>
      <w:r>
        <w:rPr>
          <w:spacing w:val="-2"/>
        </w:rPr>
        <w:t xml:space="preserve"> </w:t>
      </w:r>
      <w:r w:rsidR="00283B61">
        <w:t>employees</w:t>
      </w:r>
      <w:r>
        <w:t>,</w:t>
      </w:r>
      <w:r>
        <w:rPr>
          <w:spacing w:val="-4"/>
        </w:rPr>
        <w:t xml:space="preserve"> </w:t>
      </w:r>
      <w:r>
        <w:t>volunteers</w:t>
      </w:r>
      <w:r>
        <w:rPr>
          <w:spacing w:val="-2"/>
        </w:rPr>
        <w:t xml:space="preserve"> </w:t>
      </w:r>
      <w:r>
        <w:t>and</w:t>
      </w:r>
      <w:r>
        <w:rPr>
          <w:spacing w:val="-3"/>
        </w:rPr>
        <w:t xml:space="preserve"> </w:t>
      </w:r>
      <w:r>
        <w:t>directors,</w:t>
      </w:r>
      <w:r>
        <w:rPr>
          <w:spacing w:val="-2"/>
        </w:rPr>
        <w:t xml:space="preserve"> </w:t>
      </w:r>
      <w:r>
        <w:t>and</w:t>
      </w:r>
      <w:r>
        <w:rPr>
          <w:spacing w:val="-3"/>
        </w:rPr>
        <w:t xml:space="preserve"> </w:t>
      </w:r>
      <w:r>
        <w:t>no</w:t>
      </w:r>
      <w:r>
        <w:rPr>
          <w:spacing w:val="-4"/>
        </w:rPr>
        <w:t xml:space="preserve"> </w:t>
      </w:r>
      <w:r>
        <w:t>rudeness</w:t>
      </w:r>
      <w:r>
        <w:rPr>
          <w:spacing w:val="-2"/>
        </w:rPr>
        <w:t xml:space="preserve"> </w:t>
      </w:r>
      <w:r>
        <w:t>will</w:t>
      </w:r>
      <w:r>
        <w:rPr>
          <w:spacing w:val="-4"/>
        </w:rPr>
        <w:t xml:space="preserve"> </w:t>
      </w:r>
      <w:r>
        <w:t>be permitted towards service users or members of the public.</w:t>
      </w:r>
    </w:p>
    <w:p w14:paraId="528AD459" w14:textId="74C422DA" w:rsidR="004638AF" w:rsidRDefault="004606BD" w:rsidP="00AA2E3F">
      <w:r>
        <w:t>Objectionable or insulting behaviour, bad language or any behaviour that goes against our values or any involvement</w:t>
      </w:r>
      <w:r>
        <w:rPr>
          <w:spacing w:val="-3"/>
        </w:rPr>
        <w:t xml:space="preserve"> </w:t>
      </w:r>
      <w:r>
        <w:t>in</w:t>
      </w:r>
      <w:r>
        <w:rPr>
          <w:spacing w:val="-3"/>
        </w:rPr>
        <w:t xml:space="preserve"> </w:t>
      </w:r>
      <w:r>
        <w:t>activities</w:t>
      </w:r>
      <w:r>
        <w:rPr>
          <w:spacing w:val="-7"/>
        </w:rPr>
        <w:t xml:space="preserve"> </w:t>
      </w:r>
      <w:r>
        <w:t>which</w:t>
      </w:r>
      <w:r>
        <w:rPr>
          <w:spacing w:val="-5"/>
        </w:rPr>
        <w:t xml:space="preserve"> </w:t>
      </w:r>
      <w:r>
        <w:t>could</w:t>
      </w:r>
      <w:r>
        <w:rPr>
          <w:spacing w:val="-3"/>
        </w:rPr>
        <w:t xml:space="preserve"> </w:t>
      </w:r>
      <w:r>
        <w:t>be</w:t>
      </w:r>
      <w:r>
        <w:rPr>
          <w:spacing w:val="-3"/>
        </w:rPr>
        <w:t xml:space="preserve"> </w:t>
      </w:r>
      <w:r>
        <w:t>construed</w:t>
      </w:r>
      <w:r>
        <w:rPr>
          <w:spacing w:val="-3"/>
        </w:rPr>
        <w:t xml:space="preserve"> </w:t>
      </w:r>
      <w:r>
        <w:t>as</w:t>
      </w:r>
      <w:r>
        <w:rPr>
          <w:spacing w:val="-6"/>
        </w:rPr>
        <w:t xml:space="preserve"> </w:t>
      </w:r>
      <w:r>
        <w:t>bringing</w:t>
      </w:r>
      <w:r>
        <w:rPr>
          <w:spacing w:val="-4"/>
        </w:rPr>
        <w:t xml:space="preserve"> </w:t>
      </w:r>
      <w:r w:rsidR="00936EDC">
        <w:t>Phoenix Youth Provision</w:t>
      </w:r>
      <w:r>
        <w:rPr>
          <w:spacing w:val="-3"/>
        </w:rPr>
        <w:t xml:space="preserve"> </w:t>
      </w:r>
      <w:r>
        <w:t>into</w:t>
      </w:r>
      <w:r>
        <w:rPr>
          <w:spacing w:val="-3"/>
        </w:rPr>
        <w:t xml:space="preserve"> </w:t>
      </w:r>
      <w:r>
        <w:t>disrepute will render you liable to disciplinary action.</w:t>
      </w:r>
      <w:r>
        <w:rPr>
          <w:spacing w:val="40"/>
        </w:rPr>
        <w:t xml:space="preserve"> </w:t>
      </w:r>
      <w:r>
        <w:t>This disciplinary action could result in an oral, written, final written warning or dismissal.</w:t>
      </w:r>
    </w:p>
    <w:p w14:paraId="528AD45B" w14:textId="708B9122" w:rsidR="004638AF" w:rsidRDefault="004606BD" w:rsidP="00AA2E3F">
      <w:r>
        <w:t>You</w:t>
      </w:r>
      <w:r>
        <w:rPr>
          <w:spacing w:val="-2"/>
        </w:rPr>
        <w:t xml:space="preserve"> </w:t>
      </w:r>
      <w:r>
        <w:t>should</w:t>
      </w:r>
      <w:r>
        <w:rPr>
          <w:spacing w:val="-4"/>
        </w:rPr>
        <w:t xml:space="preserve"> </w:t>
      </w:r>
      <w:r>
        <w:t>use</w:t>
      </w:r>
      <w:r>
        <w:rPr>
          <w:spacing w:val="-2"/>
        </w:rPr>
        <w:t xml:space="preserve"> </w:t>
      </w:r>
      <w:r>
        <w:t>your</w:t>
      </w:r>
      <w:r>
        <w:rPr>
          <w:spacing w:val="-5"/>
        </w:rPr>
        <w:t xml:space="preserve"> </w:t>
      </w:r>
      <w:r>
        <w:t>best</w:t>
      </w:r>
      <w:r>
        <w:rPr>
          <w:spacing w:val="-4"/>
        </w:rPr>
        <w:t xml:space="preserve"> </w:t>
      </w:r>
      <w:proofErr w:type="spellStart"/>
      <w:r>
        <w:t>endeavours</w:t>
      </w:r>
      <w:proofErr w:type="spellEnd"/>
      <w:r>
        <w:rPr>
          <w:spacing w:val="-3"/>
        </w:rPr>
        <w:t xml:space="preserve"> </w:t>
      </w:r>
      <w:r>
        <w:t>to</w:t>
      </w:r>
      <w:r>
        <w:rPr>
          <w:spacing w:val="-2"/>
        </w:rPr>
        <w:t xml:space="preserve"> </w:t>
      </w:r>
      <w:r>
        <w:t>promote</w:t>
      </w:r>
      <w:r>
        <w:rPr>
          <w:spacing w:val="-4"/>
        </w:rPr>
        <w:t xml:space="preserve"> </w:t>
      </w:r>
      <w:r>
        <w:t>the</w:t>
      </w:r>
      <w:r>
        <w:rPr>
          <w:spacing w:val="-5"/>
        </w:rPr>
        <w:t xml:space="preserve"> </w:t>
      </w:r>
      <w:r>
        <w:t>interests and</w:t>
      </w:r>
      <w:r>
        <w:rPr>
          <w:spacing w:val="-2"/>
        </w:rPr>
        <w:t xml:space="preserve"> </w:t>
      </w:r>
      <w:r>
        <w:t>values</w:t>
      </w:r>
      <w:r>
        <w:rPr>
          <w:spacing w:val="-5"/>
        </w:rPr>
        <w:t xml:space="preserve"> </w:t>
      </w:r>
      <w:r>
        <w:t>of</w:t>
      </w:r>
      <w:r>
        <w:rPr>
          <w:spacing w:val="-1"/>
        </w:rPr>
        <w:t xml:space="preserve"> </w:t>
      </w:r>
      <w:r w:rsidR="00936EDC">
        <w:t>Phoenix Youth Provision</w:t>
      </w:r>
      <w:r>
        <w:t xml:space="preserve"> and shall, during normal working hours, devote the whole of your time, attention and abilities to the Organisation and its affairs.</w:t>
      </w:r>
    </w:p>
    <w:p w14:paraId="528AD45F" w14:textId="77777777" w:rsidR="004638AF" w:rsidRDefault="004606BD" w:rsidP="00717818">
      <w:pPr>
        <w:pStyle w:val="Heading3"/>
      </w:pPr>
      <w:bookmarkStart w:id="60" w:name="_Toc211577394"/>
      <w:r>
        <w:t>Company</w:t>
      </w:r>
      <w:r>
        <w:rPr>
          <w:spacing w:val="-10"/>
        </w:rPr>
        <w:t xml:space="preserve"> </w:t>
      </w:r>
      <w:r>
        <w:t>Property</w:t>
      </w:r>
      <w:r>
        <w:rPr>
          <w:spacing w:val="-10"/>
        </w:rPr>
        <w:t xml:space="preserve"> </w:t>
      </w:r>
      <w:r>
        <w:t>and</w:t>
      </w:r>
      <w:r>
        <w:rPr>
          <w:spacing w:val="-9"/>
        </w:rPr>
        <w:t xml:space="preserve"> </w:t>
      </w:r>
      <w:r>
        <w:rPr>
          <w:spacing w:val="-2"/>
        </w:rPr>
        <w:t>Copyright</w:t>
      </w:r>
      <w:bookmarkEnd w:id="60"/>
    </w:p>
    <w:p w14:paraId="528AD461" w14:textId="67868322" w:rsidR="004638AF" w:rsidRDefault="004606BD" w:rsidP="00936EDC">
      <w:r>
        <w:t>All</w:t>
      </w:r>
      <w:r>
        <w:rPr>
          <w:spacing w:val="-1"/>
        </w:rPr>
        <w:t xml:space="preserve"> </w:t>
      </w:r>
      <w:r>
        <w:t>written</w:t>
      </w:r>
      <w:r>
        <w:rPr>
          <w:spacing w:val="-3"/>
        </w:rPr>
        <w:t xml:space="preserve"> </w:t>
      </w:r>
      <w:r>
        <w:t>material,</w:t>
      </w:r>
      <w:r>
        <w:rPr>
          <w:spacing w:val="-4"/>
        </w:rPr>
        <w:t xml:space="preserve"> </w:t>
      </w:r>
      <w:r>
        <w:t>whether</w:t>
      </w:r>
      <w:r>
        <w:rPr>
          <w:spacing w:val="-3"/>
        </w:rPr>
        <w:t xml:space="preserve"> </w:t>
      </w:r>
      <w:r>
        <w:t>held</w:t>
      </w:r>
      <w:r>
        <w:rPr>
          <w:spacing w:val="-3"/>
        </w:rPr>
        <w:t xml:space="preserve"> </w:t>
      </w:r>
      <w:r>
        <w:t>on</w:t>
      </w:r>
      <w:r>
        <w:rPr>
          <w:spacing w:val="-2"/>
        </w:rPr>
        <w:t xml:space="preserve"> </w:t>
      </w:r>
      <w:r>
        <w:t>paper,</w:t>
      </w:r>
      <w:r>
        <w:rPr>
          <w:spacing w:val="-2"/>
        </w:rPr>
        <w:t xml:space="preserve"> </w:t>
      </w:r>
      <w:r>
        <w:t>electronically</w:t>
      </w:r>
      <w:r>
        <w:rPr>
          <w:spacing w:val="-2"/>
        </w:rPr>
        <w:t xml:space="preserve"> </w:t>
      </w:r>
      <w:r>
        <w:t>or</w:t>
      </w:r>
      <w:r>
        <w:rPr>
          <w:spacing w:val="-4"/>
        </w:rPr>
        <w:t xml:space="preserve"> </w:t>
      </w:r>
      <w:r w:rsidR="00283B61">
        <w:t>magnetically,</w:t>
      </w:r>
      <w:r>
        <w:rPr>
          <w:spacing w:val="-4"/>
        </w:rPr>
        <w:t xml:space="preserve"> </w:t>
      </w:r>
      <w:r>
        <w:t>which</w:t>
      </w:r>
      <w:r>
        <w:rPr>
          <w:spacing w:val="-3"/>
        </w:rPr>
        <w:t xml:space="preserve"> </w:t>
      </w:r>
      <w:r>
        <w:t>was</w:t>
      </w:r>
      <w:r>
        <w:rPr>
          <w:spacing w:val="-4"/>
        </w:rPr>
        <w:t xml:space="preserve"> </w:t>
      </w:r>
      <w:r>
        <w:t>made</w:t>
      </w:r>
      <w:r>
        <w:rPr>
          <w:spacing w:val="-4"/>
        </w:rPr>
        <w:t xml:space="preserve"> </w:t>
      </w:r>
      <w:r>
        <w:t>or</w:t>
      </w:r>
      <w:r>
        <w:rPr>
          <w:spacing w:val="-3"/>
        </w:rPr>
        <w:t xml:space="preserve"> </w:t>
      </w:r>
      <w:r>
        <w:t>acquired</w:t>
      </w:r>
      <w:r>
        <w:rPr>
          <w:spacing w:val="-3"/>
        </w:rPr>
        <w:t xml:space="preserve"> </w:t>
      </w:r>
      <w:r>
        <w:t>by you</w:t>
      </w:r>
      <w:r>
        <w:rPr>
          <w:spacing w:val="-4"/>
        </w:rPr>
        <w:t xml:space="preserve"> </w:t>
      </w:r>
      <w:r>
        <w:t>during</w:t>
      </w:r>
      <w:r>
        <w:rPr>
          <w:spacing w:val="-4"/>
        </w:rPr>
        <w:t xml:space="preserve"> </w:t>
      </w:r>
      <w:r>
        <w:t>the</w:t>
      </w:r>
      <w:r>
        <w:rPr>
          <w:spacing w:val="-1"/>
        </w:rPr>
        <w:t xml:space="preserve"> </w:t>
      </w:r>
      <w:r>
        <w:t>course</w:t>
      </w:r>
      <w:r>
        <w:rPr>
          <w:spacing w:val="-4"/>
        </w:rPr>
        <w:t xml:space="preserve"> </w:t>
      </w:r>
      <w:r>
        <w:t>of</w:t>
      </w:r>
      <w:r>
        <w:rPr>
          <w:spacing w:val="-4"/>
        </w:rPr>
        <w:t xml:space="preserve"> </w:t>
      </w:r>
      <w:r>
        <w:t>your</w:t>
      </w:r>
      <w:r>
        <w:rPr>
          <w:spacing w:val="-1"/>
        </w:rPr>
        <w:t xml:space="preserve"> </w:t>
      </w:r>
      <w:r>
        <w:t>employment</w:t>
      </w:r>
      <w:r>
        <w:rPr>
          <w:spacing w:val="-3"/>
        </w:rPr>
        <w:t xml:space="preserve"> </w:t>
      </w:r>
      <w:r>
        <w:t>with</w:t>
      </w:r>
      <w:r>
        <w:rPr>
          <w:spacing w:val="-3"/>
        </w:rPr>
        <w:t xml:space="preserve"> </w:t>
      </w:r>
      <w:r>
        <w:t>us,</w:t>
      </w:r>
      <w:r>
        <w:rPr>
          <w:spacing w:val="-3"/>
        </w:rPr>
        <w:t xml:space="preserve"> </w:t>
      </w:r>
      <w:r>
        <w:t>is</w:t>
      </w:r>
      <w:r>
        <w:rPr>
          <w:spacing w:val="-2"/>
        </w:rPr>
        <w:t xml:space="preserve"> </w:t>
      </w:r>
      <w:r>
        <w:t>our</w:t>
      </w:r>
      <w:r>
        <w:rPr>
          <w:spacing w:val="-2"/>
        </w:rPr>
        <w:t xml:space="preserve"> </w:t>
      </w:r>
      <w:r>
        <w:t>property</w:t>
      </w:r>
      <w:r>
        <w:rPr>
          <w:spacing w:val="-3"/>
        </w:rPr>
        <w:t xml:space="preserve"> </w:t>
      </w:r>
      <w:r>
        <w:t>and,</w:t>
      </w:r>
      <w:r>
        <w:rPr>
          <w:spacing w:val="-4"/>
        </w:rPr>
        <w:t xml:space="preserve"> </w:t>
      </w:r>
      <w:r>
        <w:t>where</w:t>
      </w:r>
      <w:r>
        <w:rPr>
          <w:spacing w:val="-3"/>
        </w:rPr>
        <w:t xml:space="preserve"> </w:t>
      </w:r>
      <w:r>
        <w:t>appropriate,</w:t>
      </w:r>
      <w:r>
        <w:rPr>
          <w:spacing w:val="-4"/>
        </w:rPr>
        <w:t xml:space="preserve"> </w:t>
      </w:r>
      <w:r>
        <w:t>our</w:t>
      </w:r>
      <w:r>
        <w:rPr>
          <w:spacing w:val="-1"/>
        </w:rPr>
        <w:t xml:space="preserve"> </w:t>
      </w:r>
      <w:r>
        <w:rPr>
          <w:spacing w:val="-2"/>
        </w:rPr>
        <w:t>copyright.</w:t>
      </w:r>
    </w:p>
    <w:p w14:paraId="528AD463" w14:textId="77777777" w:rsidR="004638AF" w:rsidRDefault="004606BD" w:rsidP="00936EDC">
      <w:r>
        <w:t>At the time of termination of your employment with us, or at any other time upon demand, you shall return</w:t>
      </w:r>
      <w:r>
        <w:rPr>
          <w:spacing w:val="-3"/>
        </w:rPr>
        <w:t xml:space="preserve"> </w:t>
      </w:r>
      <w:r>
        <w:t>to</w:t>
      </w:r>
      <w:r>
        <w:rPr>
          <w:spacing w:val="-3"/>
        </w:rPr>
        <w:t xml:space="preserve"> </w:t>
      </w:r>
      <w:r>
        <w:t>us</w:t>
      </w:r>
      <w:r>
        <w:rPr>
          <w:spacing w:val="-2"/>
        </w:rPr>
        <w:t xml:space="preserve"> </w:t>
      </w:r>
      <w:r>
        <w:t>any</w:t>
      </w:r>
      <w:r>
        <w:rPr>
          <w:spacing w:val="-2"/>
        </w:rPr>
        <w:t xml:space="preserve"> </w:t>
      </w:r>
      <w:r>
        <w:t>such</w:t>
      </w:r>
      <w:r>
        <w:rPr>
          <w:spacing w:val="-3"/>
        </w:rPr>
        <w:t xml:space="preserve"> </w:t>
      </w:r>
      <w:r>
        <w:t>material</w:t>
      </w:r>
      <w:r>
        <w:rPr>
          <w:spacing w:val="-4"/>
        </w:rPr>
        <w:t xml:space="preserve"> </w:t>
      </w:r>
      <w:r>
        <w:t>in</w:t>
      </w:r>
      <w:r>
        <w:rPr>
          <w:spacing w:val="-1"/>
        </w:rPr>
        <w:t xml:space="preserve"> </w:t>
      </w:r>
      <w:r>
        <w:t>your</w:t>
      </w:r>
      <w:r>
        <w:rPr>
          <w:spacing w:val="-4"/>
        </w:rPr>
        <w:t xml:space="preserve"> </w:t>
      </w:r>
      <w:r>
        <w:t>possession</w:t>
      </w:r>
      <w:r>
        <w:rPr>
          <w:spacing w:val="-3"/>
        </w:rPr>
        <w:t xml:space="preserve"> </w:t>
      </w:r>
      <w:r>
        <w:t>and</w:t>
      </w:r>
      <w:r>
        <w:rPr>
          <w:spacing w:val="-3"/>
        </w:rPr>
        <w:t xml:space="preserve"> </w:t>
      </w:r>
      <w:r>
        <w:t>delete</w:t>
      </w:r>
      <w:r>
        <w:rPr>
          <w:spacing w:val="-4"/>
        </w:rPr>
        <w:t xml:space="preserve"> </w:t>
      </w:r>
      <w:r>
        <w:t>digital</w:t>
      </w:r>
      <w:r>
        <w:rPr>
          <w:spacing w:val="-1"/>
        </w:rPr>
        <w:t xml:space="preserve"> </w:t>
      </w:r>
      <w:r>
        <w:t>copies</w:t>
      </w:r>
      <w:r>
        <w:rPr>
          <w:spacing w:val="-4"/>
        </w:rPr>
        <w:t xml:space="preserve"> </w:t>
      </w:r>
      <w:r>
        <w:t>from</w:t>
      </w:r>
      <w:r>
        <w:rPr>
          <w:spacing w:val="-2"/>
        </w:rPr>
        <w:t xml:space="preserve"> </w:t>
      </w:r>
      <w:r>
        <w:t>all</w:t>
      </w:r>
      <w:r>
        <w:rPr>
          <w:spacing w:val="-2"/>
        </w:rPr>
        <w:t xml:space="preserve"> </w:t>
      </w:r>
      <w:r>
        <w:t>your</w:t>
      </w:r>
      <w:r>
        <w:rPr>
          <w:spacing w:val="-1"/>
        </w:rPr>
        <w:t xml:space="preserve"> </w:t>
      </w:r>
      <w:r>
        <w:t>personal</w:t>
      </w:r>
      <w:r>
        <w:rPr>
          <w:spacing w:val="-2"/>
        </w:rPr>
        <w:t xml:space="preserve"> </w:t>
      </w:r>
      <w:r>
        <w:t xml:space="preserve">electronic </w:t>
      </w:r>
      <w:r>
        <w:rPr>
          <w:spacing w:val="-2"/>
        </w:rPr>
        <w:t>devices.</w:t>
      </w:r>
    </w:p>
    <w:p w14:paraId="528AD464" w14:textId="77777777" w:rsidR="004638AF" w:rsidRDefault="004638AF">
      <w:pPr>
        <w:pStyle w:val="BodyText"/>
      </w:pPr>
    </w:p>
    <w:p w14:paraId="528AD466" w14:textId="756E4D3B" w:rsidR="004638AF" w:rsidRDefault="004606BD" w:rsidP="00900F8F">
      <w:pPr>
        <w:pStyle w:val="Heading3"/>
      </w:pPr>
      <w:bookmarkStart w:id="61" w:name="_Toc211577395"/>
      <w:r>
        <w:t>Statements</w:t>
      </w:r>
      <w:r>
        <w:rPr>
          <w:spacing w:val="-11"/>
        </w:rPr>
        <w:t xml:space="preserve"> </w:t>
      </w:r>
      <w:r>
        <w:t>to</w:t>
      </w:r>
      <w:r>
        <w:rPr>
          <w:spacing w:val="-9"/>
        </w:rPr>
        <w:t xml:space="preserve"> </w:t>
      </w:r>
      <w:r>
        <w:t>the</w:t>
      </w:r>
      <w:r>
        <w:rPr>
          <w:spacing w:val="-9"/>
        </w:rPr>
        <w:t xml:space="preserve"> </w:t>
      </w:r>
      <w:r>
        <w:rPr>
          <w:spacing w:val="-4"/>
        </w:rPr>
        <w:t>Media</w:t>
      </w:r>
      <w:bookmarkEnd w:id="61"/>
    </w:p>
    <w:p w14:paraId="528AD468" w14:textId="6E96BDE6" w:rsidR="004638AF" w:rsidRDefault="004606BD" w:rsidP="00AA2E3F">
      <w:r>
        <w:t>Any</w:t>
      </w:r>
      <w:r>
        <w:rPr>
          <w:spacing w:val="-3"/>
        </w:rPr>
        <w:t xml:space="preserve"> </w:t>
      </w:r>
      <w:r>
        <w:t>statements</w:t>
      </w:r>
      <w:r>
        <w:rPr>
          <w:spacing w:val="-5"/>
        </w:rPr>
        <w:t xml:space="preserve"> </w:t>
      </w:r>
      <w:r>
        <w:t>to</w:t>
      </w:r>
      <w:r>
        <w:rPr>
          <w:spacing w:val="-5"/>
        </w:rPr>
        <w:t xml:space="preserve"> </w:t>
      </w:r>
      <w:r>
        <w:t>reporters</w:t>
      </w:r>
      <w:r>
        <w:rPr>
          <w:spacing w:val="-5"/>
        </w:rPr>
        <w:t xml:space="preserve"> </w:t>
      </w:r>
      <w:r>
        <w:t>from</w:t>
      </w:r>
      <w:r>
        <w:rPr>
          <w:spacing w:val="-5"/>
        </w:rPr>
        <w:t xml:space="preserve"> </w:t>
      </w:r>
      <w:r>
        <w:t>newspapers,</w:t>
      </w:r>
      <w:r>
        <w:rPr>
          <w:spacing w:val="-3"/>
        </w:rPr>
        <w:t xml:space="preserve"> </w:t>
      </w:r>
      <w:r>
        <w:t>radio,</w:t>
      </w:r>
      <w:r>
        <w:rPr>
          <w:spacing w:val="-4"/>
        </w:rPr>
        <w:t xml:space="preserve"> </w:t>
      </w:r>
      <w:r>
        <w:t>television,</w:t>
      </w:r>
      <w:r>
        <w:rPr>
          <w:spacing w:val="-3"/>
        </w:rPr>
        <w:t xml:space="preserve"> </w:t>
      </w:r>
      <w:r>
        <w:t>etc.</w:t>
      </w:r>
      <w:r>
        <w:rPr>
          <w:spacing w:val="-4"/>
        </w:rPr>
        <w:t xml:space="preserve"> </w:t>
      </w:r>
      <w:r>
        <w:t>in</w:t>
      </w:r>
      <w:r>
        <w:rPr>
          <w:spacing w:val="-4"/>
        </w:rPr>
        <w:t xml:space="preserve"> </w:t>
      </w:r>
      <w:r>
        <w:t>relation</w:t>
      </w:r>
      <w:r>
        <w:rPr>
          <w:spacing w:val="-4"/>
        </w:rPr>
        <w:t xml:space="preserve"> </w:t>
      </w:r>
      <w:r>
        <w:t xml:space="preserve">to </w:t>
      </w:r>
      <w:r w:rsidR="002E7FEB">
        <w:t>Phoenix Youth Provision</w:t>
      </w:r>
      <w:r>
        <w:t xml:space="preserve"> must be given only with Director approval</w:t>
      </w:r>
      <w:r w:rsidR="002E7FEB">
        <w:t>.</w:t>
      </w:r>
    </w:p>
    <w:p w14:paraId="3EB62710" w14:textId="77777777" w:rsidR="002A4002" w:rsidRDefault="002A4002" w:rsidP="00AA2E3F"/>
    <w:p w14:paraId="528AD46F" w14:textId="7C2B301E" w:rsidR="004638AF" w:rsidRPr="002E7FEB" w:rsidRDefault="004606BD" w:rsidP="002A4002">
      <w:pPr>
        <w:pStyle w:val="Heading2"/>
      </w:pPr>
      <w:bookmarkStart w:id="62" w:name="_Toc211577396"/>
      <w:r>
        <w:lastRenderedPageBreak/>
        <w:t>Pregnancy</w:t>
      </w:r>
      <w:r>
        <w:rPr>
          <w:spacing w:val="-1"/>
        </w:rPr>
        <w:t xml:space="preserve"> </w:t>
      </w:r>
      <w:r>
        <w:t>and</w:t>
      </w:r>
      <w:r>
        <w:rPr>
          <w:spacing w:val="-3"/>
        </w:rPr>
        <w:t xml:space="preserve"> </w:t>
      </w:r>
      <w:r>
        <w:t>Maternity</w:t>
      </w:r>
      <w:r>
        <w:rPr>
          <w:spacing w:val="-1"/>
        </w:rPr>
        <w:t xml:space="preserve"> </w:t>
      </w:r>
      <w:r>
        <w:rPr>
          <w:spacing w:val="-2"/>
        </w:rPr>
        <w:t>Rights</w:t>
      </w:r>
      <w:bookmarkEnd w:id="62"/>
    </w:p>
    <w:p w14:paraId="528AD471" w14:textId="768EF868" w:rsidR="004638AF" w:rsidRDefault="004606BD" w:rsidP="002E7FEB">
      <w:r>
        <w:t>You</w:t>
      </w:r>
      <w:r>
        <w:rPr>
          <w:spacing w:val="-6"/>
        </w:rPr>
        <w:t xml:space="preserve"> </w:t>
      </w:r>
      <w:r>
        <w:t>have</w:t>
      </w:r>
      <w:r>
        <w:rPr>
          <w:spacing w:val="-2"/>
        </w:rPr>
        <w:t xml:space="preserve"> </w:t>
      </w:r>
      <w:r>
        <w:t>certain</w:t>
      </w:r>
      <w:r>
        <w:rPr>
          <w:spacing w:val="-2"/>
        </w:rPr>
        <w:t xml:space="preserve"> </w:t>
      </w:r>
      <w:r>
        <w:t>statutory</w:t>
      </w:r>
      <w:r>
        <w:rPr>
          <w:spacing w:val="-2"/>
        </w:rPr>
        <w:t xml:space="preserve"> </w:t>
      </w:r>
      <w:r>
        <w:t>rights</w:t>
      </w:r>
      <w:r>
        <w:rPr>
          <w:spacing w:val="-5"/>
        </w:rPr>
        <w:t xml:space="preserve"> </w:t>
      </w:r>
      <w:r>
        <w:t>if</w:t>
      </w:r>
      <w:r>
        <w:rPr>
          <w:spacing w:val="-4"/>
        </w:rPr>
        <w:t xml:space="preserve"> </w:t>
      </w:r>
      <w:r>
        <w:t>you</w:t>
      </w:r>
      <w:r>
        <w:rPr>
          <w:spacing w:val="-1"/>
        </w:rPr>
        <w:t xml:space="preserve"> </w:t>
      </w:r>
      <w:r>
        <w:t>are</w:t>
      </w:r>
      <w:r>
        <w:rPr>
          <w:spacing w:val="-4"/>
        </w:rPr>
        <w:t xml:space="preserve"> </w:t>
      </w:r>
      <w:r>
        <w:t>pregnant.</w:t>
      </w:r>
      <w:r>
        <w:rPr>
          <w:spacing w:val="-4"/>
        </w:rPr>
        <w:t xml:space="preserve"> </w:t>
      </w:r>
      <w:r>
        <w:t>These</w:t>
      </w:r>
      <w:r>
        <w:rPr>
          <w:spacing w:val="-3"/>
        </w:rPr>
        <w:t xml:space="preserve"> </w:t>
      </w:r>
      <w:r>
        <w:t>are</w:t>
      </w:r>
      <w:r>
        <w:rPr>
          <w:spacing w:val="-4"/>
        </w:rPr>
        <w:t xml:space="preserve"> </w:t>
      </w:r>
      <w:r>
        <w:t>addressed</w:t>
      </w:r>
      <w:r>
        <w:rPr>
          <w:spacing w:val="-3"/>
        </w:rPr>
        <w:t xml:space="preserve"> </w:t>
      </w:r>
      <w:r>
        <w:rPr>
          <w:spacing w:val="-2"/>
        </w:rPr>
        <w:t>below.</w:t>
      </w:r>
    </w:p>
    <w:p w14:paraId="528AD472" w14:textId="198FB2F7" w:rsidR="004638AF" w:rsidRDefault="004606BD" w:rsidP="002E7FEB">
      <w:r>
        <w:t>The</w:t>
      </w:r>
      <w:r>
        <w:rPr>
          <w:spacing w:val="-2"/>
        </w:rPr>
        <w:t xml:space="preserve"> </w:t>
      </w:r>
      <w:r>
        <w:t>rules</w:t>
      </w:r>
      <w:r>
        <w:rPr>
          <w:spacing w:val="-5"/>
        </w:rPr>
        <w:t xml:space="preserve"> </w:t>
      </w:r>
      <w:r>
        <w:t>on</w:t>
      </w:r>
      <w:r>
        <w:rPr>
          <w:spacing w:val="-4"/>
        </w:rPr>
        <w:t xml:space="preserve"> </w:t>
      </w:r>
      <w:r>
        <w:t>pregnancy</w:t>
      </w:r>
      <w:r>
        <w:rPr>
          <w:spacing w:val="-3"/>
        </w:rPr>
        <w:t xml:space="preserve"> </w:t>
      </w:r>
      <w:r>
        <w:t>and</w:t>
      </w:r>
      <w:r>
        <w:rPr>
          <w:spacing w:val="-2"/>
        </w:rPr>
        <w:t xml:space="preserve"> </w:t>
      </w:r>
      <w:r>
        <w:t>maternity</w:t>
      </w:r>
      <w:r>
        <w:rPr>
          <w:spacing w:val="-6"/>
        </w:rPr>
        <w:t xml:space="preserve"> </w:t>
      </w:r>
      <w:r>
        <w:t>are</w:t>
      </w:r>
      <w:r>
        <w:rPr>
          <w:spacing w:val="-2"/>
        </w:rPr>
        <w:t xml:space="preserve"> </w:t>
      </w:r>
      <w:r>
        <w:t>very</w:t>
      </w:r>
      <w:r>
        <w:rPr>
          <w:spacing w:val="-3"/>
        </w:rPr>
        <w:t xml:space="preserve"> </w:t>
      </w:r>
      <w:r w:rsidR="00283B61">
        <w:t>complex,</w:t>
      </w:r>
      <w:r>
        <w:rPr>
          <w:spacing w:val="-3"/>
        </w:rPr>
        <w:t xml:space="preserve"> </w:t>
      </w:r>
      <w:r>
        <w:t>and</w:t>
      </w:r>
      <w:r>
        <w:rPr>
          <w:spacing w:val="-2"/>
        </w:rPr>
        <w:t xml:space="preserve"> </w:t>
      </w:r>
      <w:r>
        <w:t>any</w:t>
      </w:r>
      <w:r>
        <w:rPr>
          <w:spacing w:val="-3"/>
        </w:rPr>
        <w:t xml:space="preserve"> </w:t>
      </w:r>
      <w:r>
        <w:t>query</w:t>
      </w:r>
      <w:r>
        <w:rPr>
          <w:spacing w:val="-3"/>
        </w:rPr>
        <w:t xml:space="preserve"> </w:t>
      </w:r>
      <w:r>
        <w:t>should</w:t>
      </w:r>
      <w:r>
        <w:rPr>
          <w:spacing w:val="-4"/>
        </w:rPr>
        <w:t xml:space="preserve"> </w:t>
      </w:r>
      <w:r>
        <w:t>be</w:t>
      </w:r>
      <w:r>
        <w:rPr>
          <w:spacing w:val="-4"/>
        </w:rPr>
        <w:t xml:space="preserve"> </w:t>
      </w:r>
      <w:r>
        <w:t>raised</w:t>
      </w:r>
      <w:r>
        <w:rPr>
          <w:spacing w:val="-4"/>
        </w:rPr>
        <w:t xml:space="preserve"> </w:t>
      </w:r>
      <w:r>
        <w:t>with HR</w:t>
      </w:r>
      <w:r>
        <w:rPr>
          <w:spacing w:val="-4"/>
        </w:rPr>
        <w:t xml:space="preserve"> </w:t>
      </w:r>
      <w:r>
        <w:t xml:space="preserve">at </w:t>
      </w:r>
      <w:hyperlink r:id="rId30">
        <w:r>
          <w:rPr>
            <w:spacing w:val="-2"/>
          </w:rPr>
          <w:t>mentoring@phoenixyouthprovision.org.uk</w:t>
        </w:r>
      </w:hyperlink>
    </w:p>
    <w:p w14:paraId="528AD474" w14:textId="77777777" w:rsidR="004638AF" w:rsidRDefault="004606BD" w:rsidP="00900F8F">
      <w:pPr>
        <w:pStyle w:val="Heading3"/>
      </w:pPr>
      <w:bookmarkStart w:id="63" w:name="_Toc211577397"/>
      <w:r>
        <w:t>Antenatal</w:t>
      </w:r>
      <w:r>
        <w:rPr>
          <w:spacing w:val="-15"/>
        </w:rPr>
        <w:t xml:space="preserve"> </w:t>
      </w:r>
      <w:r>
        <w:rPr>
          <w:spacing w:val="-4"/>
        </w:rPr>
        <w:t>Care</w:t>
      </w:r>
      <w:bookmarkEnd w:id="63"/>
    </w:p>
    <w:p w14:paraId="528AD477" w14:textId="6AA37C4E" w:rsidR="004638AF" w:rsidRDefault="004606BD" w:rsidP="002E7FEB">
      <w:r>
        <w:t>You are entitled to reasonable time off work with pay to attend antenatal appointments made on the advice</w:t>
      </w:r>
      <w:r>
        <w:rPr>
          <w:spacing w:val="-3"/>
        </w:rPr>
        <w:t xml:space="preserve"> </w:t>
      </w:r>
      <w:r>
        <w:t>of</w:t>
      </w:r>
      <w:r>
        <w:rPr>
          <w:spacing w:val="-3"/>
        </w:rPr>
        <w:t xml:space="preserve"> </w:t>
      </w:r>
      <w:r>
        <w:t>a</w:t>
      </w:r>
      <w:r>
        <w:rPr>
          <w:spacing w:val="-5"/>
        </w:rPr>
        <w:t xml:space="preserve"> </w:t>
      </w:r>
      <w:r>
        <w:t>registered</w:t>
      </w:r>
      <w:r>
        <w:rPr>
          <w:spacing w:val="-4"/>
        </w:rPr>
        <w:t xml:space="preserve"> </w:t>
      </w:r>
      <w:r>
        <w:t>medical</w:t>
      </w:r>
      <w:r>
        <w:rPr>
          <w:spacing w:val="-3"/>
        </w:rPr>
        <w:t xml:space="preserve"> </w:t>
      </w:r>
      <w:r>
        <w:t>practitioner,</w:t>
      </w:r>
      <w:r>
        <w:rPr>
          <w:spacing w:val="-3"/>
        </w:rPr>
        <w:t xml:space="preserve"> </w:t>
      </w:r>
      <w:r>
        <w:t>registered</w:t>
      </w:r>
      <w:r>
        <w:rPr>
          <w:spacing w:val="-4"/>
        </w:rPr>
        <w:t xml:space="preserve"> </w:t>
      </w:r>
      <w:r>
        <w:t>midwife</w:t>
      </w:r>
      <w:r>
        <w:rPr>
          <w:spacing w:val="-5"/>
        </w:rPr>
        <w:t xml:space="preserve"> </w:t>
      </w:r>
      <w:r>
        <w:t>or</w:t>
      </w:r>
      <w:r>
        <w:rPr>
          <w:spacing w:val="-4"/>
        </w:rPr>
        <w:t xml:space="preserve"> </w:t>
      </w:r>
      <w:r>
        <w:t>registered</w:t>
      </w:r>
      <w:r>
        <w:rPr>
          <w:spacing w:val="-4"/>
        </w:rPr>
        <w:t xml:space="preserve"> </w:t>
      </w:r>
      <w:r>
        <w:t>health</w:t>
      </w:r>
      <w:r>
        <w:rPr>
          <w:spacing w:val="-4"/>
        </w:rPr>
        <w:t xml:space="preserve"> </w:t>
      </w:r>
      <w:r>
        <w:t>worker.</w:t>
      </w:r>
      <w:r>
        <w:rPr>
          <w:spacing w:val="-4"/>
        </w:rPr>
        <w:t xml:space="preserve"> </w:t>
      </w:r>
      <w:r>
        <w:t>If</w:t>
      </w:r>
      <w:r>
        <w:rPr>
          <w:spacing w:val="-3"/>
        </w:rPr>
        <w:t xml:space="preserve"> </w:t>
      </w:r>
      <w:r>
        <w:t>requested, you must provide a certificate of pregnancy and an appointment card.</w:t>
      </w:r>
    </w:p>
    <w:p w14:paraId="528AD478" w14:textId="77777777" w:rsidR="004638AF" w:rsidRDefault="004606BD" w:rsidP="002E7FEB">
      <w:r>
        <w:t>‘Antenatal</w:t>
      </w:r>
      <w:r>
        <w:rPr>
          <w:spacing w:val="-2"/>
        </w:rPr>
        <w:t xml:space="preserve"> </w:t>
      </w:r>
      <w:r>
        <w:t>care’</w:t>
      </w:r>
      <w:r>
        <w:rPr>
          <w:spacing w:val="-5"/>
        </w:rPr>
        <w:t xml:space="preserve"> </w:t>
      </w:r>
      <w:r>
        <w:t>is</w:t>
      </w:r>
      <w:r>
        <w:rPr>
          <w:spacing w:val="-3"/>
        </w:rPr>
        <w:t xml:space="preserve"> </w:t>
      </w:r>
      <w:r>
        <w:t>not</w:t>
      </w:r>
      <w:r>
        <w:rPr>
          <w:spacing w:val="-3"/>
        </w:rPr>
        <w:t xml:space="preserve"> </w:t>
      </w:r>
      <w:r>
        <w:t>just</w:t>
      </w:r>
      <w:r>
        <w:rPr>
          <w:spacing w:val="-2"/>
        </w:rPr>
        <w:t xml:space="preserve"> </w:t>
      </w:r>
      <w:r>
        <w:t>medical</w:t>
      </w:r>
      <w:r>
        <w:rPr>
          <w:spacing w:val="-2"/>
        </w:rPr>
        <w:t xml:space="preserve"> </w:t>
      </w:r>
      <w:r>
        <w:t>appointments -</w:t>
      </w:r>
      <w:r>
        <w:rPr>
          <w:spacing w:val="-2"/>
        </w:rPr>
        <w:t xml:space="preserve"> </w:t>
      </w:r>
      <w:r>
        <w:t>it</w:t>
      </w:r>
      <w:r>
        <w:rPr>
          <w:spacing w:val="-2"/>
        </w:rPr>
        <w:t xml:space="preserve"> </w:t>
      </w:r>
      <w:r>
        <w:t>can</w:t>
      </w:r>
      <w:r>
        <w:rPr>
          <w:spacing w:val="-4"/>
        </w:rPr>
        <w:t xml:space="preserve"> </w:t>
      </w:r>
      <w:r>
        <w:t>also</w:t>
      </w:r>
      <w:r>
        <w:rPr>
          <w:spacing w:val="-2"/>
        </w:rPr>
        <w:t xml:space="preserve"> </w:t>
      </w:r>
      <w:r>
        <w:t>include</w:t>
      </w:r>
      <w:r>
        <w:rPr>
          <w:spacing w:val="-2"/>
        </w:rPr>
        <w:t xml:space="preserve"> </w:t>
      </w:r>
      <w:r>
        <w:t>antenatal</w:t>
      </w:r>
      <w:r>
        <w:rPr>
          <w:spacing w:val="-5"/>
        </w:rPr>
        <w:t xml:space="preserve"> </w:t>
      </w:r>
      <w:r>
        <w:t>or</w:t>
      </w:r>
      <w:r>
        <w:rPr>
          <w:spacing w:val="-4"/>
        </w:rPr>
        <w:t xml:space="preserve"> </w:t>
      </w:r>
      <w:r>
        <w:t>parenting</w:t>
      </w:r>
      <w:r>
        <w:rPr>
          <w:spacing w:val="-3"/>
        </w:rPr>
        <w:t xml:space="preserve"> </w:t>
      </w:r>
      <w:r>
        <w:t>classes</w:t>
      </w:r>
      <w:r>
        <w:rPr>
          <w:spacing w:val="-3"/>
        </w:rPr>
        <w:t xml:space="preserve"> </w:t>
      </w:r>
      <w:r>
        <w:t>if</w:t>
      </w:r>
      <w:r>
        <w:rPr>
          <w:spacing w:val="-4"/>
        </w:rPr>
        <w:t xml:space="preserve"> </w:t>
      </w:r>
      <w:r>
        <w:t>they have been recommended by a doctor or midwife.</w:t>
      </w:r>
    </w:p>
    <w:p w14:paraId="528AD47B" w14:textId="62465EE8" w:rsidR="004638AF" w:rsidRPr="002E7FEB" w:rsidRDefault="004606BD" w:rsidP="00900F8F">
      <w:pPr>
        <w:pStyle w:val="Heading3"/>
      </w:pPr>
      <w:bookmarkStart w:id="64" w:name="_Toc211577398"/>
      <w:r>
        <w:t>Maternity</w:t>
      </w:r>
      <w:r>
        <w:rPr>
          <w:spacing w:val="-13"/>
        </w:rPr>
        <w:t xml:space="preserve"> </w:t>
      </w:r>
      <w:r>
        <w:t>Risk</w:t>
      </w:r>
      <w:r>
        <w:rPr>
          <w:spacing w:val="-12"/>
        </w:rPr>
        <w:t xml:space="preserve"> </w:t>
      </w:r>
      <w:r>
        <w:rPr>
          <w:spacing w:val="-2"/>
        </w:rPr>
        <w:t>Assessment</w:t>
      </w:r>
      <w:bookmarkEnd w:id="64"/>
    </w:p>
    <w:p w14:paraId="528AD47C" w14:textId="1E62CAF5" w:rsidR="004638AF" w:rsidRDefault="004606BD" w:rsidP="002E7FEB">
      <w:r>
        <w:t>The</w:t>
      </w:r>
      <w:r>
        <w:rPr>
          <w:spacing w:val="-1"/>
        </w:rPr>
        <w:t xml:space="preserve"> </w:t>
      </w:r>
      <w:r>
        <w:t>Management</w:t>
      </w:r>
      <w:r>
        <w:rPr>
          <w:spacing w:val="-1"/>
        </w:rPr>
        <w:t xml:space="preserve"> </w:t>
      </w:r>
      <w:r>
        <w:t>of Health and</w:t>
      </w:r>
      <w:r>
        <w:rPr>
          <w:spacing w:val="-1"/>
        </w:rPr>
        <w:t xml:space="preserve"> </w:t>
      </w:r>
      <w:r>
        <w:t>Safety at Work</w:t>
      </w:r>
      <w:r>
        <w:rPr>
          <w:spacing w:val="-1"/>
        </w:rPr>
        <w:t xml:space="preserve"> </w:t>
      </w:r>
      <w:r>
        <w:t>Regulations</w:t>
      </w:r>
      <w:r>
        <w:rPr>
          <w:spacing w:val="-2"/>
        </w:rPr>
        <w:t xml:space="preserve"> </w:t>
      </w:r>
      <w:r>
        <w:t>1999 (MHSWR)</w:t>
      </w:r>
      <w:r>
        <w:rPr>
          <w:spacing w:val="-1"/>
        </w:rPr>
        <w:t xml:space="preserve"> </w:t>
      </w:r>
      <w:r w:rsidR="00283B61">
        <w:t>requires</w:t>
      </w:r>
      <w:r>
        <w:rPr>
          <w:spacing w:val="-1"/>
        </w:rPr>
        <w:t xml:space="preserve"> </w:t>
      </w:r>
      <w:r>
        <w:t>employers</w:t>
      </w:r>
      <w:r>
        <w:rPr>
          <w:spacing w:val="-1"/>
        </w:rPr>
        <w:t xml:space="preserve"> </w:t>
      </w:r>
      <w:r>
        <w:t>to</w:t>
      </w:r>
      <w:r>
        <w:rPr>
          <w:spacing w:val="-4"/>
        </w:rPr>
        <w:t xml:space="preserve"> </w:t>
      </w:r>
      <w:r>
        <w:t>carry out suitable and sufficient risk assessments when considering the health and safety of all employees at work, and</w:t>
      </w:r>
      <w:r>
        <w:rPr>
          <w:spacing w:val="-3"/>
        </w:rPr>
        <w:t xml:space="preserve"> </w:t>
      </w:r>
      <w:r>
        <w:t>then</w:t>
      </w:r>
      <w:r>
        <w:rPr>
          <w:spacing w:val="-3"/>
        </w:rPr>
        <w:t xml:space="preserve"> </w:t>
      </w:r>
      <w:r>
        <w:t>to</w:t>
      </w:r>
      <w:r>
        <w:rPr>
          <w:spacing w:val="-4"/>
        </w:rPr>
        <w:t xml:space="preserve"> </w:t>
      </w:r>
      <w:r>
        <w:t>take</w:t>
      </w:r>
      <w:r>
        <w:rPr>
          <w:spacing w:val="-2"/>
        </w:rPr>
        <w:t xml:space="preserve"> </w:t>
      </w:r>
      <w:r>
        <w:t>steps</w:t>
      </w:r>
      <w:r>
        <w:rPr>
          <w:spacing w:val="-4"/>
        </w:rPr>
        <w:t xml:space="preserve"> </w:t>
      </w:r>
      <w:r>
        <w:t>to</w:t>
      </w:r>
      <w:r>
        <w:rPr>
          <w:spacing w:val="-4"/>
        </w:rPr>
        <w:t xml:space="preserve"> </w:t>
      </w:r>
      <w:r>
        <w:t>ensure</w:t>
      </w:r>
      <w:r>
        <w:rPr>
          <w:spacing w:val="-3"/>
        </w:rPr>
        <w:t xml:space="preserve"> </w:t>
      </w:r>
      <w:r>
        <w:t>that</w:t>
      </w:r>
      <w:r>
        <w:rPr>
          <w:spacing w:val="-3"/>
        </w:rPr>
        <w:t xml:space="preserve"> </w:t>
      </w:r>
      <w:r>
        <w:t>those</w:t>
      </w:r>
      <w:r>
        <w:rPr>
          <w:spacing w:val="-3"/>
        </w:rPr>
        <w:t xml:space="preserve"> </w:t>
      </w:r>
      <w:r>
        <w:t>risks are</w:t>
      </w:r>
      <w:r>
        <w:rPr>
          <w:spacing w:val="-2"/>
        </w:rPr>
        <w:t xml:space="preserve"> </w:t>
      </w:r>
      <w:r>
        <w:t>avoided.</w:t>
      </w:r>
      <w:r>
        <w:rPr>
          <w:spacing w:val="-3"/>
        </w:rPr>
        <w:t xml:space="preserve"> </w:t>
      </w:r>
      <w:r>
        <w:t>However,</w:t>
      </w:r>
      <w:r>
        <w:rPr>
          <w:spacing w:val="-4"/>
        </w:rPr>
        <w:t xml:space="preserve"> </w:t>
      </w:r>
      <w:r>
        <w:t>there</w:t>
      </w:r>
      <w:r>
        <w:rPr>
          <w:spacing w:val="-2"/>
        </w:rPr>
        <w:t xml:space="preserve"> </w:t>
      </w:r>
      <w:r>
        <w:t>are</w:t>
      </w:r>
      <w:r>
        <w:rPr>
          <w:spacing w:val="-3"/>
        </w:rPr>
        <w:t xml:space="preserve"> </w:t>
      </w:r>
      <w:r>
        <w:t>more</w:t>
      </w:r>
      <w:r>
        <w:rPr>
          <w:spacing w:val="-2"/>
        </w:rPr>
        <w:t xml:space="preserve"> </w:t>
      </w:r>
      <w:r>
        <w:t>specific</w:t>
      </w:r>
      <w:r>
        <w:rPr>
          <w:spacing w:val="-2"/>
        </w:rPr>
        <w:t xml:space="preserve"> </w:t>
      </w:r>
      <w:r>
        <w:t xml:space="preserve">regulations that need to be </w:t>
      </w:r>
      <w:proofErr w:type="gramStart"/>
      <w:r>
        <w:t>taken into account</w:t>
      </w:r>
      <w:proofErr w:type="gramEnd"/>
      <w:r>
        <w:t xml:space="preserve"> for new or expectant mothers. The purpose of an initial assessment is to identify:</w:t>
      </w:r>
    </w:p>
    <w:p w14:paraId="528AD47D" w14:textId="77777777" w:rsidR="004638AF" w:rsidRDefault="004606BD">
      <w:pPr>
        <w:pStyle w:val="ListParagraph"/>
        <w:numPr>
          <w:ilvl w:val="0"/>
          <w:numId w:val="4"/>
        </w:numPr>
        <w:tabs>
          <w:tab w:val="left" w:pos="732"/>
        </w:tabs>
        <w:spacing w:before="1"/>
        <w:ind w:right="620"/>
      </w:pPr>
      <w:r>
        <w:t>the</w:t>
      </w:r>
      <w:r>
        <w:rPr>
          <w:spacing w:val="-4"/>
        </w:rPr>
        <w:t xml:space="preserve"> </w:t>
      </w:r>
      <w:r>
        <w:t>presence</w:t>
      </w:r>
      <w:r>
        <w:rPr>
          <w:spacing w:val="-3"/>
        </w:rPr>
        <w:t xml:space="preserve"> </w:t>
      </w:r>
      <w:r>
        <w:t>of</w:t>
      </w:r>
      <w:r>
        <w:rPr>
          <w:spacing w:val="-2"/>
        </w:rPr>
        <w:t xml:space="preserve"> </w:t>
      </w:r>
      <w:r>
        <w:t>any</w:t>
      </w:r>
      <w:r>
        <w:rPr>
          <w:spacing w:val="-5"/>
        </w:rPr>
        <w:t xml:space="preserve"> </w:t>
      </w:r>
      <w:r>
        <w:t>females</w:t>
      </w:r>
      <w:r>
        <w:rPr>
          <w:spacing w:val="-2"/>
        </w:rPr>
        <w:t xml:space="preserve"> </w:t>
      </w:r>
      <w:r>
        <w:t>of</w:t>
      </w:r>
      <w:r>
        <w:rPr>
          <w:spacing w:val="-3"/>
        </w:rPr>
        <w:t xml:space="preserve"> </w:t>
      </w:r>
      <w:r>
        <w:t>potential</w:t>
      </w:r>
      <w:r>
        <w:rPr>
          <w:spacing w:val="-4"/>
        </w:rPr>
        <w:t xml:space="preserve"> </w:t>
      </w:r>
      <w:r>
        <w:t>child-bearing</w:t>
      </w:r>
      <w:r>
        <w:rPr>
          <w:spacing w:val="-2"/>
        </w:rPr>
        <w:t xml:space="preserve"> </w:t>
      </w:r>
      <w:r>
        <w:t>age</w:t>
      </w:r>
      <w:r>
        <w:rPr>
          <w:spacing w:val="-4"/>
        </w:rPr>
        <w:t xml:space="preserve"> </w:t>
      </w:r>
      <w:r>
        <w:t>(these</w:t>
      </w:r>
      <w:r>
        <w:rPr>
          <w:spacing w:val="-3"/>
        </w:rPr>
        <w:t xml:space="preserve"> </w:t>
      </w:r>
      <w:r>
        <w:t>females</w:t>
      </w:r>
      <w:r>
        <w:rPr>
          <w:spacing w:val="-6"/>
        </w:rPr>
        <w:t xml:space="preserve"> </w:t>
      </w:r>
      <w:r>
        <w:t>will</w:t>
      </w:r>
      <w:r>
        <w:rPr>
          <w:spacing w:val="-4"/>
        </w:rPr>
        <w:t xml:space="preserve"> </w:t>
      </w:r>
      <w:r>
        <w:t>usually</w:t>
      </w:r>
      <w:r>
        <w:rPr>
          <w:spacing w:val="-4"/>
        </w:rPr>
        <w:t xml:space="preserve"> </w:t>
      </w:r>
      <w:r>
        <w:t>be</w:t>
      </w:r>
      <w:r>
        <w:rPr>
          <w:spacing w:val="-1"/>
        </w:rPr>
        <w:t xml:space="preserve"> </w:t>
      </w:r>
      <w:r>
        <w:t>employees but may also be visitors, contractors (e.g. cleaners) or volunteers</w:t>
      </w:r>
      <w:proofErr w:type="gramStart"/>
      <w:r>
        <w:t>);</w:t>
      </w:r>
      <w:proofErr w:type="gramEnd"/>
    </w:p>
    <w:p w14:paraId="528AD47E" w14:textId="77777777" w:rsidR="004638AF" w:rsidRDefault="004606BD">
      <w:pPr>
        <w:pStyle w:val="ListParagraph"/>
        <w:numPr>
          <w:ilvl w:val="0"/>
          <w:numId w:val="4"/>
        </w:numPr>
        <w:tabs>
          <w:tab w:val="left" w:pos="732"/>
        </w:tabs>
        <w:spacing w:before="0"/>
        <w:ind w:right="789"/>
      </w:pPr>
      <w:r>
        <w:t>which</w:t>
      </w:r>
      <w:r>
        <w:rPr>
          <w:spacing w:val="-3"/>
        </w:rPr>
        <w:t xml:space="preserve"> </w:t>
      </w:r>
      <w:r>
        <w:t>work</w:t>
      </w:r>
      <w:r>
        <w:rPr>
          <w:spacing w:val="-5"/>
        </w:rPr>
        <w:t xml:space="preserve"> </w:t>
      </w:r>
      <w:r>
        <w:t>activities</w:t>
      </w:r>
      <w:r>
        <w:rPr>
          <w:spacing w:val="-4"/>
        </w:rPr>
        <w:t xml:space="preserve"> </w:t>
      </w:r>
      <w:r>
        <w:t>and/or</w:t>
      </w:r>
      <w:r>
        <w:rPr>
          <w:spacing w:val="-3"/>
        </w:rPr>
        <w:t xml:space="preserve"> </w:t>
      </w:r>
      <w:r>
        <w:t>areas</w:t>
      </w:r>
      <w:r>
        <w:rPr>
          <w:spacing w:val="-4"/>
        </w:rPr>
        <w:t xml:space="preserve"> </w:t>
      </w:r>
      <w:r>
        <w:t>of</w:t>
      </w:r>
      <w:r>
        <w:rPr>
          <w:spacing w:val="-3"/>
        </w:rPr>
        <w:t xml:space="preserve"> </w:t>
      </w:r>
      <w:r>
        <w:t>the</w:t>
      </w:r>
      <w:r>
        <w:rPr>
          <w:spacing w:val="-3"/>
        </w:rPr>
        <w:t xml:space="preserve"> </w:t>
      </w:r>
      <w:r>
        <w:t>workplace</w:t>
      </w:r>
      <w:r>
        <w:rPr>
          <w:spacing w:val="-2"/>
        </w:rPr>
        <w:t xml:space="preserve"> </w:t>
      </w:r>
      <w:r>
        <w:t>may</w:t>
      </w:r>
      <w:r>
        <w:rPr>
          <w:spacing w:val="-2"/>
        </w:rPr>
        <w:t xml:space="preserve"> </w:t>
      </w:r>
      <w:r>
        <w:t>pose</w:t>
      </w:r>
      <w:r>
        <w:rPr>
          <w:spacing w:val="-1"/>
        </w:rPr>
        <w:t xml:space="preserve"> </w:t>
      </w:r>
      <w:r>
        <w:t>a</w:t>
      </w:r>
      <w:r>
        <w:rPr>
          <w:spacing w:val="-4"/>
        </w:rPr>
        <w:t xml:space="preserve"> </w:t>
      </w:r>
      <w:r>
        <w:t>risk</w:t>
      </w:r>
      <w:r>
        <w:rPr>
          <w:spacing w:val="-3"/>
        </w:rPr>
        <w:t xml:space="preserve"> </w:t>
      </w:r>
      <w:r>
        <w:t>of</w:t>
      </w:r>
      <w:r>
        <w:rPr>
          <w:spacing w:val="-3"/>
        </w:rPr>
        <w:t xml:space="preserve"> </w:t>
      </w:r>
      <w:r>
        <w:t>harm</w:t>
      </w:r>
      <w:r>
        <w:rPr>
          <w:spacing w:val="-1"/>
        </w:rPr>
        <w:t xml:space="preserve"> </w:t>
      </w:r>
      <w:r>
        <w:t>to</w:t>
      </w:r>
      <w:r>
        <w:rPr>
          <w:spacing w:val="-4"/>
        </w:rPr>
        <w:t xml:space="preserve"> </w:t>
      </w:r>
      <w:r>
        <w:t>female</w:t>
      </w:r>
      <w:r>
        <w:rPr>
          <w:spacing w:val="-3"/>
        </w:rPr>
        <w:t xml:space="preserve"> </w:t>
      </w:r>
      <w:r>
        <w:t>employees and therefore warrant a full risk assessment.</w:t>
      </w:r>
    </w:p>
    <w:p w14:paraId="528AD47F" w14:textId="77777777" w:rsidR="004638AF" w:rsidRDefault="004606BD" w:rsidP="002E7FEB">
      <w:r>
        <w:t>These</w:t>
      </w:r>
      <w:r>
        <w:rPr>
          <w:spacing w:val="-3"/>
        </w:rPr>
        <w:t xml:space="preserve"> </w:t>
      </w:r>
      <w:r>
        <w:t>activities,</w:t>
      </w:r>
      <w:r>
        <w:rPr>
          <w:spacing w:val="-1"/>
        </w:rPr>
        <w:t xml:space="preserve"> </w:t>
      </w:r>
      <w:r>
        <w:t>and</w:t>
      </w:r>
      <w:r>
        <w:rPr>
          <w:spacing w:val="-1"/>
        </w:rPr>
        <w:t xml:space="preserve"> </w:t>
      </w:r>
      <w:r>
        <w:t>any</w:t>
      </w:r>
      <w:r>
        <w:rPr>
          <w:spacing w:val="-5"/>
        </w:rPr>
        <w:t xml:space="preserve"> </w:t>
      </w:r>
      <w:r>
        <w:t>actions</w:t>
      </w:r>
      <w:r>
        <w:rPr>
          <w:spacing w:val="-4"/>
        </w:rPr>
        <w:t xml:space="preserve"> </w:t>
      </w:r>
      <w:r>
        <w:t>taken,</w:t>
      </w:r>
      <w:r>
        <w:rPr>
          <w:spacing w:val="-4"/>
        </w:rPr>
        <w:t xml:space="preserve"> </w:t>
      </w:r>
      <w:r>
        <w:t>should</w:t>
      </w:r>
      <w:r>
        <w:rPr>
          <w:spacing w:val="-3"/>
        </w:rPr>
        <w:t xml:space="preserve"> </w:t>
      </w:r>
      <w:r>
        <w:t>be</w:t>
      </w:r>
      <w:r>
        <w:rPr>
          <w:spacing w:val="-5"/>
        </w:rPr>
        <w:t xml:space="preserve"> </w:t>
      </w:r>
      <w:r>
        <w:rPr>
          <w:spacing w:val="-2"/>
        </w:rPr>
        <w:t>recorded.</w:t>
      </w:r>
    </w:p>
    <w:p w14:paraId="528AD480" w14:textId="77777777" w:rsidR="004638AF" w:rsidRDefault="004606BD" w:rsidP="002E7FEB">
      <w:r>
        <w:t xml:space="preserve">Employers are only required to </w:t>
      </w:r>
      <w:proofErr w:type="gramStart"/>
      <w:r>
        <w:t>take action</w:t>
      </w:r>
      <w:proofErr w:type="gramEnd"/>
      <w:r>
        <w:t xml:space="preserve"> specifically to protect a</w:t>
      </w:r>
      <w:r>
        <w:rPr>
          <w:spacing w:val="-1"/>
        </w:rPr>
        <w:t xml:space="preserve"> </w:t>
      </w:r>
      <w:r>
        <w:t>pregnant worker when they have been advised in</w:t>
      </w:r>
      <w:r>
        <w:rPr>
          <w:spacing w:val="-3"/>
        </w:rPr>
        <w:t xml:space="preserve"> </w:t>
      </w:r>
      <w:r>
        <w:t>writing</w:t>
      </w:r>
      <w:r>
        <w:rPr>
          <w:spacing w:val="-4"/>
        </w:rPr>
        <w:t xml:space="preserve"> </w:t>
      </w:r>
      <w:r>
        <w:t>that</w:t>
      </w:r>
      <w:r>
        <w:rPr>
          <w:spacing w:val="-3"/>
        </w:rPr>
        <w:t xml:space="preserve"> </w:t>
      </w:r>
      <w:r>
        <w:t>the</w:t>
      </w:r>
      <w:r>
        <w:rPr>
          <w:spacing w:val="-1"/>
        </w:rPr>
        <w:t xml:space="preserve"> </w:t>
      </w:r>
      <w:r>
        <w:t>employee</w:t>
      </w:r>
      <w:r>
        <w:rPr>
          <w:spacing w:val="-1"/>
        </w:rPr>
        <w:t xml:space="preserve"> </w:t>
      </w:r>
      <w:r>
        <w:t>is</w:t>
      </w:r>
      <w:r>
        <w:rPr>
          <w:spacing w:val="-4"/>
        </w:rPr>
        <w:t xml:space="preserve"> </w:t>
      </w:r>
      <w:r>
        <w:t>pregnant,</w:t>
      </w:r>
      <w:r>
        <w:rPr>
          <w:spacing w:val="-4"/>
        </w:rPr>
        <w:t xml:space="preserve"> </w:t>
      </w:r>
      <w:r>
        <w:t>has</w:t>
      </w:r>
      <w:r>
        <w:rPr>
          <w:spacing w:val="-2"/>
        </w:rPr>
        <w:t xml:space="preserve"> </w:t>
      </w:r>
      <w:r>
        <w:t>given</w:t>
      </w:r>
      <w:r>
        <w:rPr>
          <w:spacing w:val="-3"/>
        </w:rPr>
        <w:t xml:space="preserve"> </w:t>
      </w:r>
      <w:r>
        <w:t>birth</w:t>
      </w:r>
      <w:r>
        <w:rPr>
          <w:spacing w:val="-3"/>
        </w:rPr>
        <w:t xml:space="preserve"> </w:t>
      </w:r>
      <w:r>
        <w:t>in</w:t>
      </w:r>
      <w:r>
        <w:rPr>
          <w:spacing w:val="-3"/>
        </w:rPr>
        <w:t xml:space="preserve"> </w:t>
      </w:r>
      <w:r>
        <w:t>the</w:t>
      </w:r>
      <w:r>
        <w:rPr>
          <w:spacing w:val="-1"/>
        </w:rPr>
        <w:t xml:space="preserve"> </w:t>
      </w:r>
      <w:r>
        <w:t>last</w:t>
      </w:r>
      <w:r>
        <w:rPr>
          <w:spacing w:val="-3"/>
        </w:rPr>
        <w:t xml:space="preserve"> </w:t>
      </w:r>
      <w:r>
        <w:t>six</w:t>
      </w:r>
      <w:r>
        <w:rPr>
          <w:spacing w:val="-3"/>
        </w:rPr>
        <w:t xml:space="preserve"> </w:t>
      </w:r>
      <w:r>
        <w:t>months,</w:t>
      </w:r>
      <w:r>
        <w:rPr>
          <w:spacing w:val="-4"/>
        </w:rPr>
        <w:t xml:space="preserve"> </w:t>
      </w:r>
      <w:r>
        <w:t>or</w:t>
      </w:r>
      <w:r>
        <w:rPr>
          <w:spacing w:val="-1"/>
        </w:rPr>
        <w:t xml:space="preserve"> </w:t>
      </w:r>
      <w:r>
        <w:t>is</w:t>
      </w:r>
      <w:r>
        <w:rPr>
          <w:spacing w:val="-4"/>
        </w:rPr>
        <w:t xml:space="preserve"> </w:t>
      </w:r>
      <w:r>
        <w:t>breastfeeding.</w:t>
      </w:r>
    </w:p>
    <w:p w14:paraId="03E4D9D4" w14:textId="77777777" w:rsidR="002A4002" w:rsidRDefault="002A4002" w:rsidP="00900F8F">
      <w:pPr>
        <w:pStyle w:val="Heading3"/>
      </w:pPr>
    </w:p>
    <w:p w14:paraId="528AD482" w14:textId="6D056AF3" w:rsidR="004638AF" w:rsidRDefault="004606BD" w:rsidP="00900F8F">
      <w:pPr>
        <w:pStyle w:val="Heading3"/>
      </w:pPr>
      <w:bookmarkStart w:id="65" w:name="_Toc211577399"/>
      <w:r>
        <w:lastRenderedPageBreak/>
        <w:t>Maternity</w:t>
      </w:r>
      <w:r>
        <w:rPr>
          <w:spacing w:val="-1"/>
        </w:rPr>
        <w:t xml:space="preserve"> </w:t>
      </w:r>
      <w:r>
        <w:rPr>
          <w:spacing w:val="-4"/>
        </w:rPr>
        <w:t>Leave</w:t>
      </w:r>
      <w:bookmarkEnd w:id="65"/>
    </w:p>
    <w:p w14:paraId="528AD484" w14:textId="77777777" w:rsidR="004638AF" w:rsidRDefault="004606BD" w:rsidP="002E7FEB">
      <w:r>
        <w:t>If</w:t>
      </w:r>
      <w:r>
        <w:rPr>
          <w:spacing w:val="-2"/>
        </w:rPr>
        <w:t xml:space="preserve"> </w:t>
      </w:r>
      <w:r>
        <w:t>you</w:t>
      </w:r>
      <w:r>
        <w:rPr>
          <w:spacing w:val="-3"/>
        </w:rPr>
        <w:t xml:space="preserve"> </w:t>
      </w:r>
      <w:r>
        <w:t>stop</w:t>
      </w:r>
      <w:r>
        <w:rPr>
          <w:spacing w:val="-3"/>
        </w:rPr>
        <w:t xml:space="preserve"> </w:t>
      </w:r>
      <w:r>
        <w:t>work</w:t>
      </w:r>
      <w:r>
        <w:rPr>
          <w:spacing w:val="-3"/>
        </w:rPr>
        <w:t xml:space="preserve"> </w:t>
      </w:r>
      <w:r>
        <w:t>no</w:t>
      </w:r>
      <w:r>
        <w:rPr>
          <w:spacing w:val="-1"/>
        </w:rPr>
        <w:t xml:space="preserve"> </w:t>
      </w:r>
      <w:r>
        <w:t>earlier</w:t>
      </w:r>
      <w:r>
        <w:rPr>
          <w:spacing w:val="-1"/>
        </w:rPr>
        <w:t xml:space="preserve"> </w:t>
      </w:r>
      <w:r>
        <w:t>than</w:t>
      </w:r>
      <w:r>
        <w:rPr>
          <w:spacing w:val="-3"/>
        </w:rPr>
        <w:t xml:space="preserve"> </w:t>
      </w:r>
      <w:r>
        <w:t>the</w:t>
      </w:r>
      <w:r>
        <w:rPr>
          <w:spacing w:val="-3"/>
        </w:rPr>
        <w:t xml:space="preserve"> </w:t>
      </w:r>
      <w:r>
        <w:t>11</w:t>
      </w:r>
      <w:r>
        <w:rPr>
          <w:vertAlign w:val="superscript"/>
        </w:rPr>
        <w:t>th</w:t>
      </w:r>
      <w:r>
        <w:rPr>
          <w:spacing w:val="-2"/>
        </w:rPr>
        <w:t xml:space="preserve"> </w:t>
      </w:r>
      <w:r>
        <w:t>week</w:t>
      </w:r>
      <w:r>
        <w:rPr>
          <w:spacing w:val="-3"/>
        </w:rPr>
        <w:t xml:space="preserve"> </w:t>
      </w:r>
      <w:r>
        <w:t>before</w:t>
      </w:r>
      <w:r>
        <w:rPr>
          <w:spacing w:val="-4"/>
        </w:rPr>
        <w:t xml:space="preserve"> </w:t>
      </w:r>
      <w:r>
        <w:t>the</w:t>
      </w:r>
      <w:r>
        <w:rPr>
          <w:spacing w:val="-2"/>
        </w:rPr>
        <w:t xml:space="preserve"> </w:t>
      </w:r>
      <w:r>
        <w:t>Expected</w:t>
      </w:r>
      <w:r>
        <w:rPr>
          <w:spacing w:val="-1"/>
        </w:rPr>
        <w:t xml:space="preserve"> </w:t>
      </w:r>
      <w:r>
        <w:t>Week</w:t>
      </w:r>
      <w:r>
        <w:rPr>
          <w:spacing w:val="-5"/>
        </w:rPr>
        <w:t xml:space="preserve"> </w:t>
      </w:r>
      <w:r>
        <w:t>of Childbirth</w:t>
      </w:r>
      <w:r>
        <w:rPr>
          <w:spacing w:val="-3"/>
        </w:rPr>
        <w:t xml:space="preserve"> </w:t>
      </w:r>
      <w:r>
        <w:t>(EWC),</w:t>
      </w:r>
      <w:r>
        <w:rPr>
          <w:spacing w:val="-2"/>
        </w:rPr>
        <w:t xml:space="preserve"> </w:t>
      </w:r>
      <w:r>
        <w:t>and</w:t>
      </w:r>
      <w:r>
        <w:rPr>
          <w:spacing w:val="-5"/>
        </w:rPr>
        <w:t xml:space="preserve"> you</w:t>
      </w:r>
    </w:p>
    <w:p w14:paraId="528AD485" w14:textId="77777777" w:rsidR="004638AF" w:rsidRDefault="004606BD" w:rsidP="002E7FEB">
      <w:r>
        <w:t>meet</w:t>
      </w:r>
      <w:r>
        <w:rPr>
          <w:spacing w:val="-3"/>
        </w:rPr>
        <w:t xml:space="preserve"> </w:t>
      </w:r>
      <w:r>
        <w:t>the</w:t>
      </w:r>
      <w:r>
        <w:rPr>
          <w:spacing w:val="-3"/>
        </w:rPr>
        <w:t xml:space="preserve"> </w:t>
      </w:r>
      <w:r>
        <w:t>following</w:t>
      </w:r>
      <w:r>
        <w:rPr>
          <w:spacing w:val="-4"/>
        </w:rPr>
        <w:t xml:space="preserve"> </w:t>
      </w:r>
      <w:r>
        <w:t>conditions,</w:t>
      </w:r>
      <w:r>
        <w:rPr>
          <w:spacing w:val="-4"/>
        </w:rPr>
        <w:t xml:space="preserve"> </w:t>
      </w:r>
      <w:r>
        <w:t>you</w:t>
      </w:r>
      <w:r>
        <w:rPr>
          <w:spacing w:val="-3"/>
        </w:rPr>
        <w:t xml:space="preserve"> </w:t>
      </w:r>
      <w:r>
        <w:t>are</w:t>
      </w:r>
      <w:r>
        <w:rPr>
          <w:spacing w:val="-3"/>
        </w:rPr>
        <w:t xml:space="preserve"> </w:t>
      </w:r>
      <w:r>
        <w:t>entitled</w:t>
      </w:r>
      <w:r>
        <w:rPr>
          <w:spacing w:val="-3"/>
        </w:rPr>
        <w:t xml:space="preserve"> </w:t>
      </w:r>
      <w:r>
        <w:t>to</w:t>
      </w:r>
      <w:r>
        <w:rPr>
          <w:spacing w:val="-4"/>
        </w:rPr>
        <w:t xml:space="preserve"> </w:t>
      </w:r>
      <w:r>
        <w:t>52</w:t>
      </w:r>
      <w:r>
        <w:rPr>
          <w:spacing w:val="-3"/>
        </w:rPr>
        <w:t xml:space="preserve"> </w:t>
      </w:r>
      <w:r>
        <w:t>weeks’</w:t>
      </w:r>
      <w:r>
        <w:rPr>
          <w:spacing w:val="-4"/>
        </w:rPr>
        <w:t xml:space="preserve"> </w:t>
      </w:r>
      <w:r>
        <w:t>Maternity</w:t>
      </w:r>
      <w:r>
        <w:rPr>
          <w:spacing w:val="-2"/>
        </w:rPr>
        <w:t xml:space="preserve"> </w:t>
      </w:r>
      <w:r>
        <w:t>Leave.</w:t>
      </w:r>
      <w:r>
        <w:rPr>
          <w:spacing w:val="-3"/>
        </w:rPr>
        <w:t xml:space="preserve"> </w:t>
      </w:r>
      <w:r>
        <w:t>To</w:t>
      </w:r>
      <w:r>
        <w:rPr>
          <w:spacing w:val="-1"/>
        </w:rPr>
        <w:t xml:space="preserve"> </w:t>
      </w:r>
      <w:r>
        <w:t>comply,</w:t>
      </w:r>
      <w:r>
        <w:rPr>
          <w:spacing w:val="-2"/>
        </w:rPr>
        <w:t xml:space="preserve"> </w:t>
      </w:r>
      <w:r>
        <w:t>you</w:t>
      </w:r>
      <w:r>
        <w:rPr>
          <w:spacing w:val="-3"/>
        </w:rPr>
        <w:t xml:space="preserve"> </w:t>
      </w:r>
      <w:r>
        <w:t>must</w:t>
      </w:r>
      <w:r>
        <w:rPr>
          <w:spacing w:val="-3"/>
        </w:rPr>
        <w:t xml:space="preserve"> </w:t>
      </w:r>
      <w:r>
        <w:t>notify the Organisation in writing as soon as possible or by the 15</w:t>
      </w:r>
      <w:r>
        <w:rPr>
          <w:vertAlign w:val="superscript"/>
        </w:rPr>
        <w:t>th</w:t>
      </w:r>
      <w:r>
        <w:t xml:space="preserve"> week before the EWC, unless that is not reasonably practicable, of the following:</w:t>
      </w:r>
    </w:p>
    <w:p w14:paraId="528AD486" w14:textId="574CC522" w:rsidR="004638AF" w:rsidRDefault="004606BD">
      <w:pPr>
        <w:pStyle w:val="ListParagraph"/>
        <w:numPr>
          <w:ilvl w:val="0"/>
          <w:numId w:val="4"/>
        </w:numPr>
        <w:tabs>
          <w:tab w:val="left" w:pos="732"/>
        </w:tabs>
        <w:spacing w:before="0"/>
        <w:ind w:hanging="360"/>
      </w:pPr>
      <w:r>
        <w:t>that</w:t>
      </w:r>
      <w:r>
        <w:rPr>
          <w:spacing w:val="-2"/>
        </w:rPr>
        <w:t xml:space="preserve"> </w:t>
      </w:r>
      <w:r>
        <w:t>you</w:t>
      </w:r>
      <w:r>
        <w:rPr>
          <w:spacing w:val="-3"/>
        </w:rPr>
        <w:t xml:space="preserve"> </w:t>
      </w:r>
      <w:r>
        <w:t>are</w:t>
      </w:r>
      <w:r>
        <w:rPr>
          <w:spacing w:val="-4"/>
        </w:rPr>
        <w:t xml:space="preserve"> </w:t>
      </w:r>
      <w:r>
        <w:t>pregnant,</w:t>
      </w:r>
      <w:r>
        <w:rPr>
          <w:spacing w:val="-4"/>
        </w:rPr>
        <w:t xml:space="preserve"> </w:t>
      </w:r>
      <w:r>
        <w:t>by</w:t>
      </w:r>
      <w:r>
        <w:rPr>
          <w:spacing w:val="-3"/>
        </w:rPr>
        <w:t xml:space="preserve"> </w:t>
      </w:r>
      <w:r>
        <w:t>submitting</w:t>
      </w:r>
      <w:r>
        <w:rPr>
          <w:spacing w:val="-2"/>
        </w:rPr>
        <w:t xml:space="preserve"> </w:t>
      </w:r>
      <w:r>
        <w:t>a</w:t>
      </w:r>
      <w:r>
        <w:rPr>
          <w:spacing w:val="-5"/>
        </w:rPr>
        <w:t xml:space="preserve"> </w:t>
      </w:r>
      <w:r>
        <w:t>MAT</w:t>
      </w:r>
      <w:r>
        <w:rPr>
          <w:spacing w:val="-3"/>
        </w:rPr>
        <w:t xml:space="preserve"> </w:t>
      </w:r>
      <w:r>
        <w:t>B1</w:t>
      </w:r>
      <w:r>
        <w:rPr>
          <w:spacing w:val="-1"/>
        </w:rPr>
        <w:t xml:space="preserve"> </w:t>
      </w:r>
      <w:r w:rsidR="00283B61">
        <w:rPr>
          <w:spacing w:val="-2"/>
        </w:rPr>
        <w:t>form.</w:t>
      </w:r>
    </w:p>
    <w:p w14:paraId="528AD487" w14:textId="4EEC1895" w:rsidR="004638AF" w:rsidRDefault="004606BD">
      <w:pPr>
        <w:pStyle w:val="ListParagraph"/>
        <w:numPr>
          <w:ilvl w:val="0"/>
          <w:numId w:val="4"/>
        </w:numPr>
        <w:tabs>
          <w:tab w:val="left" w:pos="732"/>
        </w:tabs>
        <w:spacing w:before="148"/>
        <w:ind w:hanging="360"/>
      </w:pPr>
      <w:r>
        <w:t>the</w:t>
      </w:r>
      <w:r>
        <w:rPr>
          <w:spacing w:val="-2"/>
        </w:rPr>
        <w:t xml:space="preserve"> </w:t>
      </w:r>
      <w:r w:rsidR="00283B61">
        <w:rPr>
          <w:spacing w:val="-4"/>
        </w:rPr>
        <w:t>EWC.</w:t>
      </w:r>
    </w:p>
    <w:p w14:paraId="528AD488" w14:textId="2877AB76" w:rsidR="004638AF" w:rsidRDefault="004606BD">
      <w:pPr>
        <w:pStyle w:val="ListParagraph"/>
        <w:numPr>
          <w:ilvl w:val="0"/>
          <w:numId w:val="4"/>
        </w:numPr>
        <w:tabs>
          <w:tab w:val="left" w:pos="732"/>
        </w:tabs>
        <w:ind w:hanging="360"/>
      </w:pPr>
      <w:r>
        <w:t>the</w:t>
      </w:r>
      <w:r>
        <w:rPr>
          <w:spacing w:val="-5"/>
        </w:rPr>
        <w:t xml:space="preserve"> </w:t>
      </w:r>
      <w:r>
        <w:t>date</w:t>
      </w:r>
      <w:r>
        <w:rPr>
          <w:spacing w:val="-4"/>
        </w:rPr>
        <w:t xml:space="preserve"> </w:t>
      </w:r>
      <w:r>
        <w:t>on</w:t>
      </w:r>
      <w:r>
        <w:rPr>
          <w:spacing w:val="-3"/>
        </w:rPr>
        <w:t xml:space="preserve"> </w:t>
      </w:r>
      <w:r>
        <w:t>which</w:t>
      </w:r>
      <w:r>
        <w:rPr>
          <w:spacing w:val="-2"/>
        </w:rPr>
        <w:t xml:space="preserve"> </w:t>
      </w:r>
      <w:r>
        <w:t>you</w:t>
      </w:r>
      <w:r>
        <w:rPr>
          <w:spacing w:val="-4"/>
        </w:rPr>
        <w:t xml:space="preserve"> </w:t>
      </w:r>
      <w:r>
        <w:t>intend</w:t>
      </w:r>
      <w:r>
        <w:rPr>
          <w:spacing w:val="-2"/>
        </w:rPr>
        <w:t xml:space="preserve"> </w:t>
      </w:r>
      <w:r>
        <w:t>your</w:t>
      </w:r>
      <w:r>
        <w:rPr>
          <w:spacing w:val="-2"/>
        </w:rPr>
        <w:t xml:space="preserve"> </w:t>
      </w:r>
      <w:r>
        <w:t>Ordinary</w:t>
      </w:r>
      <w:r>
        <w:rPr>
          <w:spacing w:val="-5"/>
        </w:rPr>
        <w:t xml:space="preserve"> </w:t>
      </w:r>
      <w:r>
        <w:t>Maternity</w:t>
      </w:r>
      <w:r>
        <w:rPr>
          <w:spacing w:val="-3"/>
        </w:rPr>
        <w:t xml:space="preserve"> </w:t>
      </w:r>
      <w:r>
        <w:t>Leave</w:t>
      </w:r>
      <w:r>
        <w:rPr>
          <w:spacing w:val="-2"/>
        </w:rPr>
        <w:t xml:space="preserve"> </w:t>
      </w:r>
      <w:r>
        <w:t>(OML)</w:t>
      </w:r>
      <w:r>
        <w:rPr>
          <w:spacing w:val="-4"/>
        </w:rPr>
        <w:t xml:space="preserve"> </w:t>
      </w:r>
      <w:r>
        <w:t>to</w:t>
      </w:r>
      <w:r>
        <w:rPr>
          <w:spacing w:val="-2"/>
        </w:rPr>
        <w:t xml:space="preserve"> </w:t>
      </w:r>
      <w:r>
        <w:t>start,</w:t>
      </w:r>
    </w:p>
    <w:p w14:paraId="528AD489" w14:textId="77777777" w:rsidR="004638AF" w:rsidRDefault="004606BD">
      <w:pPr>
        <w:pStyle w:val="ListParagraph"/>
        <w:numPr>
          <w:ilvl w:val="0"/>
          <w:numId w:val="4"/>
        </w:numPr>
        <w:tabs>
          <w:tab w:val="left" w:pos="732"/>
        </w:tabs>
        <w:ind w:hanging="360"/>
      </w:pPr>
      <w:proofErr w:type="gramStart"/>
      <w:r>
        <w:t>if</w:t>
      </w:r>
      <w:proofErr w:type="gramEnd"/>
      <w:r>
        <w:rPr>
          <w:spacing w:val="-3"/>
        </w:rPr>
        <w:t xml:space="preserve"> </w:t>
      </w:r>
      <w:r>
        <w:t>requested,</w:t>
      </w:r>
      <w:r>
        <w:rPr>
          <w:spacing w:val="-4"/>
        </w:rPr>
        <w:t xml:space="preserve"> </w:t>
      </w:r>
      <w:r>
        <w:t>provide</w:t>
      </w:r>
      <w:r>
        <w:rPr>
          <w:spacing w:val="-5"/>
        </w:rPr>
        <w:t xml:space="preserve"> </w:t>
      </w:r>
      <w:r>
        <w:t>medical</w:t>
      </w:r>
      <w:r>
        <w:rPr>
          <w:spacing w:val="-3"/>
        </w:rPr>
        <w:t xml:space="preserve"> </w:t>
      </w:r>
      <w:r>
        <w:t>evidence</w:t>
      </w:r>
      <w:r>
        <w:rPr>
          <w:spacing w:val="-4"/>
        </w:rPr>
        <w:t xml:space="preserve"> </w:t>
      </w:r>
      <w:r>
        <w:t>of</w:t>
      </w:r>
      <w:r>
        <w:rPr>
          <w:spacing w:val="-5"/>
        </w:rPr>
        <w:t xml:space="preserve"> </w:t>
      </w:r>
      <w:r>
        <w:t>the</w:t>
      </w:r>
      <w:r>
        <w:rPr>
          <w:spacing w:val="-2"/>
        </w:rPr>
        <w:t xml:space="preserve"> </w:t>
      </w:r>
      <w:r>
        <w:rPr>
          <w:spacing w:val="-4"/>
        </w:rPr>
        <w:t>EWC.</w:t>
      </w:r>
    </w:p>
    <w:p w14:paraId="528AD48C" w14:textId="43F95A5A" w:rsidR="004638AF" w:rsidRDefault="002E7FEB" w:rsidP="00AA2E3F">
      <w:r>
        <w:t>Phoenix Youth Provision</w:t>
      </w:r>
      <w:r w:rsidR="004606BD">
        <w:t xml:space="preserve"> will</w:t>
      </w:r>
      <w:r w:rsidR="004606BD">
        <w:rPr>
          <w:spacing w:val="-3"/>
        </w:rPr>
        <w:t xml:space="preserve"> </w:t>
      </w:r>
      <w:r w:rsidR="004606BD">
        <w:t>confirm</w:t>
      </w:r>
      <w:r w:rsidR="004606BD">
        <w:rPr>
          <w:spacing w:val="-4"/>
        </w:rPr>
        <w:t xml:space="preserve"> </w:t>
      </w:r>
      <w:r w:rsidR="004606BD">
        <w:t>to</w:t>
      </w:r>
      <w:r w:rsidR="004606BD">
        <w:rPr>
          <w:spacing w:val="-2"/>
        </w:rPr>
        <w:t xml:space="preserve"> </w:t>
      </w:r>
      <w:r w:rsidR="004606BD">
        <w:t>you</w:t>
      </w:r>
      <w:r w:rsidR="004606BD">
        <w:rPr>
          <w:spacing w:val="-2"/>
        </w:rPr>
        <w:t xml:space="preserve"> </w:t>
      </w:r>
      <w:r w:rsidR="004606BD">
        <w:t>in</w:t>
      </w:r>
      <w:r w:rsidR="004606BD">
        <w:rPr>
          <w:spacing w:val="-2"/>
        </w:rPr>
        <w:t xml:space="preserve"> </w:t>
      </w:r>
      <w:r w:rsidR="004606BD">
        <w:t>writing</w:t>
      </w:r>
      <w:r w:rsidR="004606BD">
        <w:rPr>
          <w:spacing w:val="-3"/>
        </w:rPr>
        <w:t xml:space="preserve"> </w:t>
      </w:r>
      <w:r w:rsidR="004606BD">
        <w:t>the</w:t>
      </w:r>
      <w:r w:rsidR="004606BD">
        <w:rPr>
          <w:spacing w:val="-4"/>
        </w:rPr>
        <w:t xml:space="preserve"> </w:t>
      </w:r>
      <w:r w:rsidR="004606BD">
        <w:t>date</w:t>
      </w:r>
      <w:r w:rsidR="004606BD">
        <w:rPr>
          <w:spacing w:val="-4"/>
        </w:rPr>
        <w:t xml:space="preserve"> </w:t>
      </w:r>
      <w:r w:rsidR="004606BD">
        <w:t>upon</w:t>
      </w:r>
      <w:r w:rsidR="004606BD">
        <w:rPr>
          <w:spacing w:val="-4"/>
        </w:rPr>
        <w:t xml:space="preserve"> </w:t>
      </w:r>
      <w:r w:rsidR="004606BD">
        <w:t>which</w:t>
      </w:r>
      <w:r w:rsidR="004606BD">
        <w:rPr>
          <w:spacing w:val="-4"/>
        </w:rPr>
        <w:t xml:space="preserve"> </w:t>
      </w:r>
      <w:r w:rsidR="004606BD">
        <w:t>your</w:t>
      </w:r>
      <w:r w:rsidR="004606BD">
        <w:rPr>
          <w:spacing w:val="-5"/>
        </w:rPr>
        <w:t xml:space="preserve"> </w:t>
      </w:r>
      <w:r w:rsidR="004606BD">
        <w:t>52</w:t>
      </w:r>
      <w:r w:rsidR="004606BD">
        <w:rPr>
          <w:spacing w:val="-4"/>
        </w:rPr>
        <w:t xml:space="preserve"> </w:t>
      </w:r>
      <w:r w:rsidR="004606BD">
        <w:t>week</w:t>
      </w:r>
      <w:r w:rsidR="004606BD">
        <w:rPr>
          <w:spacing w:val="-3"/>
        </w:rPr>
        <w:t xml:space="preserve"> </w:t>
      </w:r>
      <w:r w:rsidR="004606BD">
        <w:t>Maternity Leave period will end.</w:t>
      </w:r>
    </w:p>
    <w:p w14:paraId="528AD48E" w14:textId="2C55C735" w:rsidR="004638AF" w:rsidRDefault="004606BD" w:rsidP="002E7FEB">
      <w:r>
        <w:t>You</w:t>
      </w:r>
      <w:r>
        <w:rPr>
          <w:spacing w:val="-2"/>
        </w:rPr>
        <w:t xml:space="preserve"> </w:t>
      </w:r>
      <w:r>
        <w:t>are</w:t>
      </w:r>
      <w:r>
        <w:rPr>
          <w:spacing w:val="-2"/>
        </w:rPr>
        <w:t xml:space="preserve"> </w:t>
      </w:r>
      <w:r>
        <w:t>legally</w:t>
      </w:r>
      <w:r>
        <w:rPr>
          <w:spacing w:val="-3"/>
        </w:rPr>
        <w:t xml:space="preserve"> </w:t>
      </w:r>
      <w:r>
        <w:t>prohibited</w:t>
      </w:r>
      <w:r>
        <w:rPr>
          <w:spacing w:val="-2"/>
        </w:rPr>
        <w:t xml:space="preserve"> </w:t>
      </w:r>
      <w:r>
        <w:t>from</w:t>
      </w:r>
      <w:r>
        <w:rPr>
          <w:spacing w:val="-4"/>
        </w:rPr>
        <w:t xml:space="preserve"> </w:t>
      </w:r>
      <w:r>
        <w:t>working</w:t>
      </w:r>
      <w:r>
        <w:rPr>
          <w:spacing w:val="-5"/>
        </w:rPr>
        <w:t xml:space="preserve"> </w:t>
      </w:r>
      <w:r>
        <w:t>during</w:t>
      </w:r>
      <w:r>
        <w:rPr>
          <w:spacing w:val="-5"/>
        </w:rPr>
        <w:t xml:space="preserve"> </w:t>
      </w:r>
      <w:r>
        <w:t>the</w:t>
      </w:r>
      <w:r>
        <w:rPr>
          <w:spacing w:val="-2"/>
        </w:rPr>
        <w:t xml:space="preserve"> </w:t>
      </w:r>
      <w:r>
        <w:t>two</w:t>
      </w:r>
      <w:r>
        <w:rPr>
          <w:spacing w:val="-4"/>
        </w:rPr>
        <w:t xml:space="preserve"> </w:t>
      </w:r>
      <w:r>
        <w:t>weeks</w:t>
      </w:r>
      <w:r>
        <w:rPr>
          <w:spacing w:val="-3"/>
        </w:rPr>
        <w:t xml:space="preserve"> </w:t>
      </w:r>
      <w:r>
        <w:t>immediately</w:t>
      </w:r>
      <w:r>
        <w:rPr>
          <w:spacing w:val="-3"/>
        </w:rPr>
        <w:t xml:space="preserve"> </w:t>
      </w:r>
      <w:r>
        <w:t>after</w:t>
      </w:r>
      <w:r>
        <w:rPr>
          <w:spacing w:val="-2"/>
        </w:rPr>
        <w:t xml:space="preserve"> </w:t>
      </w:r>
      <w:r w:rsidR="00A13129">
        <w:t>birth</w:t>
      </w:r>
      <w:r>
        <w:t>.</w:t>
      </w:r>
      <w:r>
        <w:rPr>
          <w:spacing w:val="-5"/>
        </w:rPr>
        <w:t xml:space="preserve"> </w:t>
      </w:r>
      <w:r>
        <w:t>This</w:t>
      </w:r>
      <w:r>
        <w:rPr>
          <w:spacing w:val="-3"/>
        </w:rPr>
        <w:t xml:space="preserve"> </w:t>
      </w:r>
      <w:r>
        <w:t>is</w:t>
      </w:r>
      <w:r>
        <w:rPr>
          <w:spacing w:val="-5"/>
        </w:rPr>
        <w:t xml:space="preserve"> </w:t>
      </w:r>
      <w:r>
        <w:t>known</w:t>
      </w:r>
      <w:r>
        <w:rPr>
          <w:spacing w:val="-2"/>
        </w:rPr>
        <w:t xml:space="preserve"> </w:t>
      </w:r>
      <w:r>
        <w:t>as the Compulsory Maternity Leave period and is considered part of the Maternity Leave period.</w:t>
      </w:r>
    </w:p>
    <w:p w14:paraId="528AD490" w14:textId="77777777" w:rsidR="004638AF" w:rsidRDefault="004606BD" w:rsidP="00900F8F">
      <w:r>
        <w:t>If</w:t>
      </w:r>
      <w:r>
        <w:rPr>
          <w:spacing w:val="-2"/>
        </w:rPr>
        <w:t xml:space="preserve"> </w:t>
      </w:r>
      <w:r>
        <w:t>you</w:t>
      </w:r>
      <w:r>
        <w:rPr>
          <w:spacing w:val="-4"/>
        </w:rPr>
        <w:t xml:space="preserve"> </w:t>
      </w:r>
      <w:r>
        <w:t>give</w:t>
      </w:r>
      <w:r>
        <w:rPr>
          <w:spacing w:val="-2"/>
        </w:rPr>
        <w:t xml:space="preserve"> </w:t>
      </w:r>
      <w:r>
        <w:t>birth</w:t>
      </w:r>
      <w:r>
        <w:rPr>
          <w:spacing w:val="-2"/>
        </w:rPr>
        <w:t xml:space="preserve"> </w:t>
      </w:r>
      <w:r>
        <w:t>before</w:t>
      </w:r>
      <w:r>
        <w:rPr>
          <w:spacing w:val="-2"/>
        </w:rPr>
        <w:t xml:space="preserve"> </w:t>
      </w:r>
      <w:r>
        <w:t>your</w:t>
      </w:r>
      <w:r>
        <w:rPr>
          <w:spacing w:val="-2"/>
        </w:rPr>
        <w:t xml:space="preserve"> </w:t>
      </w:r>
      <w:r>
        <w:t>intended</w:t>
      </w:r>
      <w:r>
        <w:rPr>
          <w:spacing w:val="-4"/>
        </w:rPr>
        <w:t xml:space="preserve"> </w:t>
      </w:r>
      <w:r>
        <w:t>Maternity</w:t>
      </w:r>
      <w:r>
        <w:rPr>
          <w:spacing w:val="-3"/>
        </w:rPr>
        <w:t xml:space="preserve"> </w:t>
      </w:r>
      <w:r>
        <w:t>Leave</w:t>
      </w:r>
      <w:r>
        <w:rPr>
          <w:spacing w:val="-3"/>
        </w:rPr>
        <w:t xml:space="preserve"> </w:t>
      </w:r>
      <w:r>
        <w:t>start</w:t>
      </w:r>
      <w:r>
        <w:rPr>
          <w:spacing w:val="-4"/>
        </w:rPr>
        <w:t xml:space="preserve"> </w:t>
      </w:r>
      <w:r>
        <w:t>date,</w:t>
      </w:r>
      <w:r>
        <w:rPr>
          <w:spacing w:val="-2"/>
        </w:rPr>
        <w:t xml:space="preserve"> </w:t>
      </w:r>
      <w:r>
        <w:t>your</w:t>
      </w:r>
      <w:r>
        <w:rPr>
          <w:spacing w:val="-5"/>
        </w:rPr>
        <w:t xml:space="preserve"> </w:t>
      </w:r>
      <w:r>
        <w:t>Maternity</w:t>
      </w:r>
      <w:r>
        <w:rPr>
          <w:spacing w:val="-3"/>
        </w:rPr>
        <w:t xml:space="preserve"> </w:t>
      </w:r>
      <w:r>
        <w:t>Leave</w:t>
      </w:r>
      <w:r>
        <w:rPr>
          <w:spacing w:val="-5"/>
        </w:rPr>
        <w:t xml:space="preserve"> </w:t>
      </w:r>
      <w:r>
        <w:t>will</w:t>
      </w:r>
      <w:r>
        <w:rPr>
          <w:spacing w:val="-5"/>
        </w:rPr>
        <w:t xml:space="preserve"> </w:t>
      </w:r>
      <w:r>
        <w:t>start automatically on the day after the birth of the child.</w:t>
      </w:r>
    </w:p>
    <w:p w14:paraId="528AD492" w14:textId="77777777" w:rsidR="004638AF" w:rsidRDefault="004606BD" w:rsidP="00900F8F">
      <w:r>
        <w:t>During</w:t>
      </w:r>
      <w:r>
        <w:rPr>
          <w:spacing w:val="-2"/>
        </w:rPr>
        <w:t xml:space="preserve"> </w:t>
      </w:r>
      <w:r>
        <w:t>the</w:t>
      </w:r>
      <w:r>
        <w:rPr>
          <w:spacing w:val="-3"/>
        </w:rPr>
        <w:t xml:space="preserve"> </w:t>
      </w:r>
      <w:r>
        <w:t>52</w:t>
      </w:r>
      <w:r>
        <w:rPr>
          <w:spacing w:val="-3"/>
        </w:rPr>
        <w:t xml:space="preserve"> </w:t>
      </w:r>
      <w:r>
        <w:t>week</w:t>
      </w:r>
      <w:r>
        <w:rPr>
          <w:spacing w:val="-5"/>
        </w:rPr>
        <w:t xml:space="preserve"> </w:t>
      </w:r>
      <w:r>
        <w:t>Maternity</w:t>
      </w:r>
      <w:r>
        <w:rPr>
          <w:spacing w:val="-5"/>
        </w:rPr>
        <w:t xml:space="preserve"> </w:t>
      </w:r>
      <w:r>
        <w:t>Leave</w:t>
      </w:r>
      <w:r>
        <w:rPr>
          <w:spacing w:val="-4"/>
        </w:rPr>
        <w:t xml:space="preserve"> </w:t>
      </w:r>
      <w:r>
        <w:t>period</w:t>
      </w:r>
      <w:r>
        <w:rPr>
          <w:spacing w:val="-1"/>
        </w:rPr>
        <w:t xml:space="preserve"> </w:t>
      </w:r>
      <w:r>
        <w:t>all</w:t>
      </w:r>
      <w:r>
        <w:rPr>
          <w:spacing w:val="-4"/>
        </w:rPr>
        <w:t xml:space="preserve"> </w:t>
      </w:r>
      <w:r>
        <w:t>contractual</w:t>
      </w:r>
      <w:r>
        <w:rPr>
          <w:spacing w:val="-4"/>
        </w:rPr>
        <w:t xml:space="preserve"> </w:t>
      </w:r>
      <w:r>
        <w:t>benefits</w:t>
      </w:r>
      <w:r>
        <w:rPr>
          <w:spacing w:val="-2"/>
        </w:rPr>
        <w:t xml:space="preserve"> </w:t>
      </w:r>
      <w:r>
        <w:t>except</w:t>
      </w:r>
      <w:r>
        <w:rPr>
          <w:spacing w:val="-3"/>
        </w:rPr>
        <w:t xml:space="preserve"> </w:t>
      </w:r>
      <w:r>
        <w:t>for</w:t>
      </w:r>
      <w:r>
        <w:rPr>
          <w:spacing w:val="-3"/>
        </w:rPr>
        <w:t xml:space="preserve"> </w:t>
      </w:r>
      <w:r>
        <w:t>your</w:t>
      </w:r>
      <w:r>
        <w:rPr>
          <w:spacing w:val="-4"/>
        </w:rPr>
        <w:t xml:space="preserve"> </w:t>
      </w:r>
      <w:r>
        <w:t>pay</w:t>
      </w:r>
      <w:r>
        <w:rPr>
          <w:spacing w:val="-4"/>
        </w:rPr>
        <w:t xml:space="preserve"> </w:t>
      </w:r>
      <w:r>
        <w:t>will</w:t>
      </w:r>
      <w:r>
        <w:rPr>
          <w:spacing w:val="-4"/>
        </w:rPr>
        <w:t xml:space="preserve"> </w:t>
      </w:r>
      <w:r>
        <w:t>be</w:t>
      </w:r>
      <w:r>
        <w:rPr>
          <w:spacing w:val="-3"/>
        </w:rPr>
        <w:t xml:space="preserve"> </w:t>
      </w:r>
      <w:r>
        <w:t>maintained as if you were not absent.</w:t>
      </w:r>
    </w:p>
    <w:p w14:paraId="528AD495" w14:textId="71D28EA5" w:rsidR="004638AF" w:rsidRDefault="004606BD" w:rsidP="00900F8F">
      <w:r>
        <w:t>If</w:t>
      </w:r>
      <w:r>
        <w:rPr>
          <w:spacing w:val="-2"/>
        </w:rPr>
        <w:t xml:space="preserve"> </w:t>
      </w:r>
      <w:r>
        <w:t>you</w:t>
      </w:r>
      <w:r>
        <w:rPr>
          <w:spacing w:val="-3"/>
        </w:rPr>
        <w:t xml:space="preserve"> </w:t>
      </w:r>
      <w:r>
        <w:t>wish</w:t>
      </w:r>
      <w:r>
        <w:rPr>
          <w:spacing w:val="-3"/>
        </w:rPr>
        <w:t xml:space="preserve"> </w:t>
      </w:r>
      <w:r>
        <w:t>to</w:t>
      </w:r>
      <w:r>
        <w:rPr>
          <w:spacing w:val="-1"/>
        </w:rPr>
        <w:t xml:space="preserve"> </w:t>
      </w:r>
      <w:r>
        <w:t>return</w:t>
      </w:r>
      <w:r>
        <w:rPr>
          <w:spacing w:val="-3"/>
        </w:rPr>
        <w:t xml:space="preserve"> </w:t>
      </w:r>
      <w:r>
        <w:t>to</w:t>
      </w:r>
      <w:r>
        <w:rPr>
          <w:spacing w:val="-3"/>
        </w:rPr>
        <w:t xml:space="preserve"> </w:t>
      </w:r>
      <w:r>
        <w:t>work</w:t>
      </w:r>
      <w:r>
        <w:rPr>
          <w:spacing w:val="-2"/>
        </w:rPr>
        <w:t xml:space="preserve"> </w:t>
      </w:r>
      <w:r>
        <w:t>before</w:t>
      </w:r>
      <w:r>
        <w:rPr>
          <w:spacing w:val="-3"/>
        </w:rPr>
        <w:t xml:space="preserve"> </w:t>
      </w:r>
      <w:r>
        <w:t>the</w:t>
      </w:r>
      <w:r>
        <w:rPr>
          <w:spacing w:val="-4"/>
        </w:rPr>
        <w:t xml:space="preserve"> </w:t>
      </w:r>
      <w:r>
        <w:t>end</w:t>
      </w:r>
      <w:r>
        <w:rPr>
          <w:spacing w:val="-1"/>
        </w:rPr>
        <w:t xml:space="preserve"> </w:t>
      </w:r>
      <w:r>
        <w:t>of</w:t>
      </w:r>
      <w:r>
        <w:rPr>
          <w:spacing w:val="-3"/>
        </w:rPr>
        <w:t xml:space="preserve"> </w:t>
      </w:r>
      <w:r>
        <w:t>the</w:t>
      </w:r>
      <w:r>
        <w:rPr>
          <w:spacing w:val="-1"/>
        </w:rPr>
        <w:t xml:space="preserve"> </w:t>
      </w:r>
      <w:r>
        <w:t>52</w:t>
      </w:r>
      <w:r>
        <w:rPr>
          <w:spacing w:val="-3"/>
        </w:rPr>
        <w:t xml:space="preserve"> </w:t>
      </w:r>
      <w:r>
        <w:t>week</w:t>
      </w:r>
      <w:r>
        <w:rPr>
          <w:spacing w:val="-3"/>
        </w:rPr>
        <w:t xml:space="preserve"> </w:t>
      </w:r>
      <w:r>
        <w:t>period</w:t>
      </w:r>
      <w:r>
        <w:rPr>
          <w:spacing w:val="-2"/>
        </w:rPr>
        <w:t xml:space="preserve"> </w:t>
      </w:r>
      <w:r>
        <w:t>of</w:t>
      </w:r>
      <w:r>
        <w:rPr>
          <w:spacing w:val="-2"/>
        </w:rPr>
        <w:t xml:space="preserve"> </w:t>
      </w:r>
      <w:r>
        <w:t>Maternity</w:t>
      </w:r>
      <w:r>
        <w:rPr>
          <w:spacing w:val="-3"/>
        </w:rPr>
        <w:t xml:space="preserve"> </w:t>
      </w:r>
      <w:r>
        <w:t>Leave</w:t>
      </w:r>
      <w:r>
        <w:rPr>
          <w:spacing w:val="-3"/>
        </w:rPr>
        <w:t xml:space="preserve"> </w:t>
      </w:r>
      <w:r>
        <w:t>you</w:t>
      </w:r>
      <w:r>
        <w:rPr>
          <w:spacing w:val="-3"/>
        </w:rPr>
        <w:t xml:space="preserve"> </w:t>
      </w:r>
      <w:r>
        <w:t>must</w:t>
      </w:r>
      <w:r>
        <w:rPr>
          <w:spacing w:val="-1"/>
        </w:rPr>
        <w:t xml:space="preserve"> </w:t>
      </w:r>
      <w:r>
        <w:t>give</w:t>
      </w:r>
      <w:r>
        <w:rPr>
          <w:spacing w:val="-2"/>
        </w:rPr>
        <w:t xml:space="preserve"> </w:t>
      </w:r>
      <w:r>
        <w:rPr>
          <w:spacing w:val="-5"/>
        </w:rPr>
        <w:t>at</w:t>
      </w:r>
      <w:r w:rsidR="00900F8F">
        <w:t xml:space="preserve"> </w:t>
      </w:r>
      <w:r>
        <w:t>least</w:t>
      </w:r>
      <w:r>
        <w:rPr>
          <w:spacing w:val="-2"/>
        </w:rPr>
        <w:t xml:space="preserve"> </w:t>
      </w:r>
      <w:r>
        <w:t>8</w:t>
      </w:r>
      <w:r>
        <w:rPr>
          <w:spacing w:val="-4"/>
        </w:rPr>
        <w:t xml:space="preserve"> </w:t>
      </w:r>
      <w:r>
        <w:t>weeks’</w:t>
      </w:r>
      <w:r>
        <w:rPr>
          <w:spacing w:val="-2"/>
        </w:rPr>
        <w:t xml:space="preserve"> </w:t>
      </w:r>
      <w:r>
        <w:t>notice</w:t>
      </w:r>
      <w:r>
        <w:rPr>
          <w:spacing w:val="-4"/>
        </w:rPr>
        <w:t xml:space="preserve"> </w:t>
      </w:r>
      <w:r>
        <w:t>of</w:t>
      </w:r>
      <w:r>
        <w:rPr>
          <w:spacing w:val="-1"/>
        </w:rPr>
        <w:t xml:space="preserve"> </w:t>
      </w:r>
      <w:r>
        <w:t>your</w:t>
      </w:r>
      <w:r>
        <w:rPr>
          <w:spacing w:val="-1"/>
        </w:rPr>
        <w:t xml:space="preserve"> </w:t>
      </w:r>
      <w:r>
        <w:t>intended</w:t>
      </w:r>
      <w:r>
        <w:rPr>
          <w:spacing w:val="-4"/>
        </w:rPr>
        <w:t xml:space="preserve"> </w:t>
      </w:r>
      <w:r>
        <w:t>date</w:t>
      </w:r>
      <w:r>
        <w:rPr>
          <w:spacing w:val="-2"/>
        </w:rPr>
        <w:t xml:space="preserve"> </w:t>
      </w:r>
      <w:r>
        <w:t>of</w:t>
      </w:r>
      <w:r>
        <w:rPr>
          <w:spacing w:val="-1"/>
        </w:rPr>
        <w:t xml:space="preserve"> </w:t>
      </w:r>
      <w:r>
        <w:rPr>
          <w:spacing w:val="-2"/>
        </w:rPr>
        <w:t>return.</w:t>
      </w:r>
    </w:p>
    <w:p w14:paraId="528AD497" w14:textId="77777777" w:rsidR="004638AF" w:rsidRDefault="004606BD" w:rsidP="00900F8F">
      <w:r>
        <w:t>If you decide to return to work early, and this is at the end of the first 26 week period known as Ordinary Maternity</w:t>
      </w:r>
      <w:r>
        <w:rPr>
          <w:spacing w:val="-5"/>
        </w:rPr>
        <w:t xml:space="preserve"> </w:t>
      </w:r>
      <w:r>
        <w:t>Leave</w:t>
      </w:r>
      <w:r>
        <w:rPr>
          <w:spacing w:val="-3"/>
        </w:rPr>
        <w:t xml:space="preserve"> </w:t>
      </w:r>
      <w:r>
        <w:t>(OML),</w:t>
      </w:r>
      <w:r>
        <w:rPr>
          <w:spacing w:val="-5"/>
        </w:rPr>
        <w:t xml:space="preserve"> </w:t>
      </w:r>
      <w:r>
        <w:t>you</w:t>
      </w:r>
      <w:r>
        <w:rPr>
          <w:spacing w:val="-2"/>
        </w:rPr>
        <w:t xml:space="preserve"> </w:t>
      </w:r>
      <w:r>
        <w:t>are</w:t>
      </w:r>
      <w:r>
        <w:rPr>
          <w:spacing w:val="-3"/>
        </w:rPr>
        <w:t xml:space="preserve"> </w:t>
      </w:r>
      <w:r>
        <w:t>entitled</w:t>
      </w:r>
      <w:r>
        <w:rPr>
          <w:spacing w:val="-3"/>
        </w:rPr>
        <w:t xml:space="preserve"> </w:t>
      </w:r>
      <w:r>
        <w:t>to</w:t>
      </w:r>
      <w:r>
        <w:rPr>
          <w:spacing w:val="-4"/>
        </w:rPr>
        <w:t xml:space="preserve"> </w:t>
      </w:r>
      <w:r>
        <w:t>return</w:t>
      </w:r>
      <w:r>
        <w:rPr>
          <w:spacing w:val="-2"/>
        </w:rPr>
        <w:t xml:space="preserve"> </w:t>
      </w:r>
      <w:r>
        <w:t>to</w:t>
      </w:r>
      <w:r>
        <w:rPr>
          <w:spacing w:val="-3"/>
        </w:rPr>
        <w:t xml:space="preserve"> </w:t>
      </w:r>
      <w:r>
        <w:t>the</w:t>
      </w:r>
      <w:r>
        <w:rPr>
          <w:spacing w:val="-4"/>
        </w:rPr>
        <w:t xml:space="preserve"> </w:t>
      </w:r>
      <w:r>
        <w:t>job</w:t>
      </w:r>
      <w:r>
        <w:rPr>
          <w:spacing w:val="-3"/>
        </w:rPr>
        <w:t xml:space="preserve"> </w:t>
      </w:r>
      <w:r>
        <w:t>you</w:t>
      </w:r>
      <w:r>
        <w:rPr>
          <w:spacing w:val="-3"/>
        </w:rPr>
        <w:t xml:space="preserve"> </w:t>
      </w:r>
      <w:r>
        <w:t>were</w:t>
      </w:r>
      <w:r>
        <w:rPr>
          <w:spacing w:val="-2"/>
        </w:rPr>
        <w:t xml:space="preserve"> </w:t>
      </w:r>
      <w:r>
        <w:t>in</w:t>
      </w:r>
      <w:r>
        <w:rPr>
          <w:spacing w:val="-3"/>
        </w:rPr>
        <w:t xml:space="preserve"> </w:t>
      </w:r>
      <w:r>
        <w:t>before</w:t>
      </w:r>
      <w:r>
        <w:rPr>
          <w:spacing w:val="-2"/>
        </w:rPr>
        <w:t xml:space="preserve"> </w:t>
      </w:r>
      <w:r>
        <w:t>your</w:t>
      </w:r>
      <w:r>
        <w:rPr>
          <w:spacing w:val="-2"/>
        </w:rPr>
        <w:t xml:space="preserve"> </w:t>
      </w:r>
      <w:r>
        <w:t>absence.</w:t>
      </w:r>
      <w:r>
        <w:rPr>
          <w:spacing w:val="-3"/>
        </w:rPr>
        <w:t xml:space="preserve"> </w:t>
      </w:r>
      <w:r>
        <w:t>If</w:t>
      </w:r>
      <w:r>
        <w:rPr>
          <w:spacing w:val="-2"/>
        </w:rPr>
        <w:t xml:space="preserve"> </w:t>
      </w:r>
      <w:r>
        <w:t>you</w:t>
      </w:r>
      <w:r>
        <w:rPr>
          <w:spacing w:val="-1"/>
        </w:rPr>
        <w:t xml:space="preserve"> </w:t>
      </w:r>
      <w:r>
        <w:t>return to</w:t>
      </w:r>
      <w:r>
        <w:rPr>
          <w:spacing w:val="-2"/>
        </w:rPr>
        <w:t xml:space="preserve"> </w:t>
      </w:r>
      <w:r>
        <w:t>work</w:t>
      </w:r>
      <w:r>
        <w:rPr>
          <w:spacing w:val="-2"/>
        </w:rPr>
        <w:t xml:space="preserve"> </w:t>
      </w:r>
      <w:r>
        <w:t>either during</w:t>
      </w:r>
      <w:r>
        <w:rPr>
          <w:spacing w:val="-1"/>
        </w:rPr>
        <w:t xml:space="preserve"> </w:t>
      </w:r>
      <w:r>
        <w:t>or</w:t>
      </w:r>
      <w:r>
        <w:rPr>
          <w:spacing w:val="-4"/>
        </w:rPr>
        <w:t xml:space="preserve"> </w:t>
      </w:r>
      <w:r>
        <w:t>at the</w:t>
      </w:r>
      <w:r>
        <w:rPr>
          <w:spacing w:val="-3"/>
        </w:rPr>
        <w:t xml:space="preserve"> </w:t>
      </w:r>
      <w:r>
        <w:t>end of</w:t>
      </w:r>
      <w:r>
        <w:rPr>
          <w:spacing w:val="-2"/>
        </w:rPr>
        <w:t xml:space="preserve"> </w:t>
      </w:r>
      <w:r>
        <w:t>the</w:t>
      </w:r>
      <w:r>
        <w:rPr>
          <w:spacing w:val="-3"/>
        </w:rPr>
        <w:t xml:space="preserve"> </w:t>
      </w:r>
      <w:r>
        <w:t>second</w:t>
      </w:r>
      <w:r>
        <w:rPr>
          <w:spacing w:val="-2"/>
        </w:rPr>
        <w:t xml:space="preserve"> </w:t>
      </w:r>
      <w:r>
        <w:t>period of 26</w:t>
      </w:r>
      <w:r>
        <w:rPr>
          <w:spacing w:val="-2"/>
        </w:rPr>
        <w:t xml:space="preserve"> </w:t>
      </w:r>
      <w:r>
        <w:t>weeks’</w:t>
      </w:r>
      <w:r>
        <w:rPr>
          <w:spacing w:val="-1"/>
        </w:rPr>
        <w:t xml:space="preserve"> </w:t>
      </w:r>
      <w:r>
        <w:t>known as</w:t>
      </w:r>
      <w:r>
        <w:rPr>
          <w:spacing w:val="-3"/>
        </w:rPr>
        <w:t xml:space="preserve"> </w:t>
      </w:r>
      <w:r>
        <w:t>Additional</w:t>
      </w:r>
      <w:r>
        <w:rPr>
          <w:spacing w:val="-3"/>
        </w:rPr>
        <w:t xml:space="preserve"> </w:t>
      </w:r>
      <w:r>
        <w:t>Maternity</w:t>
      </w:r>
      <w:r>
        <w:rPr>
          <w:spacing w:val="-1"/>
        </w:rPr>
        <w:t xml:space="preserve"> </w:t>
      </w:r>
      <w:r>
        <w:t>Leave (AML), you may be able to return to your original job, or another job which is suitable and appropriate.</w:t>
      </w:r>
    </w:p>
    <w:p w14:paraId="528AD499" w14:textId="77777777" w:rsidR="004638AF" w:rsidRDefault="004606BD" w:rsidP="00900F8F">
      <w:r>
        <w:t>The</w:t>
      </w:r>
      <w:r>
        <w:rPr>
          <w:spacing w:val="-1"/>
        </w:rPr>
        <w:t xml:space="preserve"> </w:t>
      </w:r>
      <w:r>
        <w:t>above</w:t>
      </w:r>
      <w:r>
        <w:rPr>
          <w:spacing w:val="-3"/>
        </w:rPr>
        <w:t xml:space="preserve"> </w:t>
      </w:r>
      <w:r>
        <w:t>information</w:t>
      </w:r>
      <w:r>
        <w:rPr>
          <w:spacing w:val="-3"/>
        </w:rPr>
        <w:t xml:space="preserve"> </w:t>
      </w:r>
      <w:r>
        <w:t>is</w:t>
      </w:r>
      <w:r>
        <w:rPr>
          <w:spacing w:val="-4"/>
        </w:rPr>
        <w:t xml:space="preserve"> </w:t>
      </w:r>
      <w:r>
        <w:t>given</w:t>
      </w:r>
      <w:r>
        <w:rPr>
          <w:spacing w:val="-3"/>
        </w:rPr>
        <w:t xml:space="preserve"> </w:t>
      </w:r>
      <w:r>
        <w:t>for</w:t>
      </w:r>
      <w:r>
        <w:rPr>
          <w:spacing w:val="-3"/>
        </w:rPr>
        <w:t xml:space="preserve"> </w:t>
      </w:r>
      <w:r>
        <w:t>guidance</w:t>
      </w:r>
      <w:r>
        <w:rPr>
          <w:spacing w:val="-3"/>
        </w:rPr>
        <w:t xml:space="preserve"> </w:t>
      </w:r>
      <w:r>
        <w:t>purposes</w:t>
      </w:r>
      <w:r>
        <w:rPr>
          <w:spacing w:val="-2"/>
        </w:rPr>
        <w:t xml:space="preserve"> </w:t>
      </w:r>
      <w:r>
        <w:t>only</w:t>
      </w:r>
      <w:r>
        <w:rPr>
          <w:spacing w:val="-5"/>
        </w:rPr>
        <w:t xml:space="preserve"> </w:t>
      </w:r>
      <w:r>
        <w:t>and</w:t>
      </w:r>
      <w:r>
        <w:rPr>
          <w:spacing w:val="-1"/>
        </w:rPr>
        <w:t xml:space="preserve"> </w:t>
      </w:r>
      <w:r>
        <w:t>confers</w:t>
      </w:r>
      <w:r>
        <w:rPr>
          <w:spacing w:val="-4"/>
        </w:rPr>
        <w:t xml:space="preserve"> </w:t>
      </w:r>
      <w:r>
        <w:t>no</w:t>
      </w:r>
      <w:r>
        <w:rPr>
          <w:spacing w:val="-4"/>
        </w:rPr>
        <w:t xml:space="preserve"> </w:t>
      </w:r>
      <w:r>
        <w:t>extra</w:t>
      </w:r>
      <w:r>
        <w:rPr>
          <w:spacing w:val="-3"/>
        </w:rPr>
        <w:t xml:space="preserve"> </w:t>
      </w:r>
      <w:r>
        <w:t>rights</w:t>
      </w:r>
      <w:r>
        <w:rPr>
          <w:spacing w:val="-2"/>
        </w:rPr>
        <w:t xml:space="preserve"> </w:t>
      </w:r>
      <w:r>
        <w:t>to</w:t>
      </w:r>
      <w:r>
        <w:rPr>
          <w:spacing w:val="-1"/>
        </w:rPr>
        <w:t xml:space="preserve"> </w:t>
      </w:r>
      <w:r>
        <w:t>you</w:t>
      </w:r>
      <w:r>
        <w:rPr>
          <w:spacing w:val="-3"/>
        </w:rPr>
        <w:t xml:space="preserve"> </w:t>
      </w:r>
      <w:r>
        <w:t>beyond</w:t>
      </w:r>
      <w:r>
        <w:rPr>
          <w:spacing w:val="-3"/>
        </w:rPr>
        <w:t xml:space="preserve"> </w:t>
      </w:r>
      <w:r>
        <w:t>those provided by statute.</w:t>
      </w:r>
    </w:p>
    <w:p w14:paraId="528AD49C" w14:textId="77777777" w:rsidR="004638AF" w:rsidRDefault="004606BD" w:rsidP="00900F8F">
      <w:pPr>
        <w:pStyle w:val="Heading3"/>
      </w:pPr>
      <w:bookmarkStart w:id="66" w:name="_Toc211577400"/>
      <w:r>
        <w:lastRenderedPageBreak/>
        <w:t>Keeping</w:t>
      </w:r>
      <w:r>
        <w:rPr>
          <w:spacing w:val="-9"/>
        </w:rPr>
        <w:t xml:space="preserve"> </w:t>
      </w:r>
      <w:r>
        <w:t>in</w:t>
      </w:r>
      <w:r>
        <w:rPr>
          <w:spacing w:val="-10"/>
        </w:rPr>
        <w:t xml:space="preserve"> </w:t>
      </w:r>
      <w:r>
        <w:t>Touch</w:t>
      </w:r>
      <w:r>
        <w:rPr>
          <w:spacing w:val="-7"/>
        </w:rPr>
        <w:t xml:space="preserve"> </w:t>
      </w:r>
      <w:r>
        <w:t>(KIT)</w:t>
      </w:r>
      <w:r>
        <w:rPr>
          <w:spacing w:val="-10"/>
        </w:rPr>
        <w:t xml:space="preserve"> </w:t>
      </w:r>
      <w:r>
        <w:rPr>
          <w:spacing w:val="-4"/>
        </w:rPr>
        <w:t>Days</w:t>
      </w:r>
      <w:bookmarkEnd w:id="66"/>
    </w:p>
    <w:p w14:paraId="528AD49E" w14:textId="77777777" w:rsidR="004638AF" w:rsidRDefault="004606BD" w:rsidP="00900F8F">
      <w:r>
        <w:t>During</w:t>
      </w:r>
      <w:r>
        <w:rPr>
          <w:spacing w:val="-2"/>
        </w:rPr>
        <w:t xml:space="preserve"> </w:t>
      </w:r>
      <w:r>
        <w:t>Maternity</w:t>
      </w:r>
      <w:r>
        <w:rPr>
          <w:spacing w:val="-2"/>
        </w:rPr>
        <w:t xml:space="preserve"> </w:t>
      </w:r>
      <w:r>
        <w:t>Leave,</w:t>
      </w:r>
      <w:r>
        <w:rPr>
          <w:spacing w:val="-4"/>
        </w:rPr>
        <w:t xml:space="preserve"> </w:t>
      </w:r>
      <w:r>
        <w:t>you</w:t>
      </w:r>
      <w:r>
        <w:rPr>
          <w:spacing w:val="-1"/>
        </w:rPr>
        <w:t xml:space="preserve"> </w:t>
      </w:r>
      <w:r>
        <w:t>are</w:t>
      </w:r>
      <w:r>
        <w:rPr>
          <w:spacing w:val="-3"/>
        </w:rPr>
        <w:t xml:space="preserve"> </w:t>
      </w:r>
      <w:r>
        <w:t>entitled</w:t>
      </w:r>
      <w:r>
        <w:rPr>
          <w:spacing w:val="-3"/>
        </w:rPr>
        <w:t xml:space="preserve"> </w:t>
      </w:r>
      <w:r>
        <w:t>to</w:t>
      </w:r>
      <w:r>
        <w:rPr>
          <w:spacing w:val="-4"/>
        </w:rPr>
        <w:t xml:space="preserve"> </w:t>
      </w:r>
      <w:r>
        <w:t>up</w:t>
      </w:r>
      <w:r>
        <w:rPr>
          <w:spacing w:val="-3"/>
        </w:rPr>
        <w:t xml:space="preserve"> </w:t>
      </w:r>
      <w:r>
        <w:t>to</w:t>
      </w:r>
      <w:r>
        <w:rPr>
          <w:spacing w:val="-3"/>
        </w:rPr>
        <w:t xml:space="preserve"> </w:t>
      </w:r>
      <w:r>
        <w:t>10</w:t>
      </w:r>
      <w:r>
        <w:rPr>
          <w:spacing w:val="-1"/>
        </w:rPr>
        <w:t xml:space="preserve"> </w:t>
      </w:r>
      <w:r>
        <w:t>Keeping</w:t>
      </w:r>
      <w:r>
        <w:rPr>
          <w:spacing w:val="-2"/>
        </w:rPr>
        <w:t xml:space="preserve"> </w:t>
      </w:r>
      <w:r>
        <w:t>in</w:t>
      </w:r>
      <w:r>
        <w:rPr>
          <w:spacing w:val="-3"/>
        </w:rPr>
        <w:t xml:space="preserve"> </w:t>
      </w:r>
      <w:r>
        <w:t>Touch</w:t>
      </w:r>
      <w:r>
        <w:rPr>
          <w:spacing w:val="-1"/>
        </w:rPr>
        <w:t xml:space="preserve"> </w:t>
      </w:r>
      <w:r>
        <w:t>(KIT)</w:t>
      </w:r>
      <w:r>
        <w:rPr>
          <w:spacing w:val="-3"/>
        </w:rPr>
        <w:t xml:space="preserve"> </w:t>
      </w:r>
      <w:r>
        <w:t>Days.</w:t>
      </w:r>
      <w:r>
        <w:rPr>
          <w:spacing w:val="-3"/>
        </w:rPr>
        <w:t xml:space="preserve"> </w:t>
      </w:r>
      <w:r>
        <w:t>These</w:t>
      </w:r>
      <w:r>
        <w:rPr>
          <w:spacing w:val="-3"/>
        </w:rPr>
        <w:t xml:space="preserve"> </w:t>
      </w:r>
      <w:r>
        <w:t>are</w:t>
      </w:r>
      <w:r>
        <w:rPr>
          <w:spacing w:val="-3"/>
        </w:rPr>
        <w:t xml:space="preserve"> </w:t>
      </w:r>
      <w:r>
        <w:t>days</w:t>
      </w:r>
      <w:r>
        <w:rPr>
          <w:spacing w:val="-5"/>
        </w:rPr>
        <w:t xml:space="preserve"> </w:t>
      </w:r>
      <w:r>
        <w:t>when</w:t>
      </w:r>
      <w:r>
        <w:rPr>
          <w:spacing w:val="-3"/>
        </w:rPr>
        <w:t xml:space="preserve"> </w:t>
      </w:r>
      <w:r>
        <w:t>you may work for the Organisation without bringing your Maternity Leave to an end. Work can be any work under your contract of employment and may include any training or activity undertaken with the purpose of keeping in touch in the workplace. Working up to 10 KIT days will have no effect on any entitlement to Statutory Maternity Pay. KIT days do not act to extend your period of Maternity Leave.</w:t>
      </w:r>
    </w:p>
    <w:p w14:paraId="528AD4A0" w14:textId="17751B35" w:rsidR="004638AF" w:rsidRDefault="004606BD" w:rsidP="00AA2E3F">
      <w:r>
        <w:t>Any</w:t>
      </w:r>
      <w:r>
        <w:rPr>
          <w:spacing w:val="-2"/>
        </w:rPr>
        <w:t xml:space="preserve"> </w:t>
      </w:r>
      <w:r>
        <w:t>payment</w:t>
      </w:r>
      <w:r>
        <w:rPr>
          <w:spacing w:val="-3"/>
        </w:rPr>
        <w:t xml:space="preserve"> </w:t>
      </w:r>
      <w:r>
        <w:t>for</w:t>
      </w:r>
      <w:r>
        <w:rPr>
          <w:spacing w:val="-1"/>
        </w:rPr>
        <w:t xml:space="preserve"> </w:t>
      </w:r>
      <w:r>
        <w:t>these</w:t>
      </w:r>
      <w:r>
        <w:rPr>
          <w:spacing w:val="-3"/>
        </w:rPr>
        <w:t xml:space="preserve"> </w:t>
      </w:r>
      <w:r>
        <w:t>days</w:t>
      </w:r>
      <w:r>
        <w:rPr>
          <w:spacing w:val="-3"/>
        </w:rPr>
        <w:t xml:space="preserve"> </w:t>
      </w:r>
      <w:r>
        <w:t>will</w:t>
      </w:r>
      <w:r>
        <w:rPr>
          <w:spacing w:val="-4"/>
        </w:rPr>
        <w:t xml:space="preserve"> </w:t>
      </w:r>
      <w:r>
        <w:t>depend</w:t>
      </w:r>
      <w:r>
        <w:rPr>
          <w:spacing w:val="-3"/>
        </w:rPr>
        <w:t xml:space="preserve"> </w:t>
      </w:r>
      <w:r>
        <w:t>on</w:t>
      </w:r>
      <w:r>
        <w:rPr>
          <w:spacing w:val="-1"/>
        </w:rPr>
        <w:t xml:space="preserve"> </w:t>
      </w:r>
      <w:r>
        <w:t>the</w:t>
      </w:r>
      <w:r>
        <w:rPr>
          <w:spacing w:val="-4"/>
        </w:rPr>
        <w:t xml:space="preserve"> </w:t>
      </w:r>
      <w:r>
        <w:t>type</w:t>
      </w:r>
      <w:r>
        <w:rPr>
          <w:spacing w:val="-1"/>
        </w:rPr>
        <w:t xml:space="preserve"> </w:t>
      </w:r>
      <w:r>
        <w:t>of</w:t>
      </w:r>
      <w:r>
        <w:rPr>
          <w:spacing w:val="-3"/>
        </w:rPr>
        <w:t xml:space="preserve"> </w:t>
      </w:r>
      <w:r>
        <w:t>work,</w:t>
      </w:r>
      <w:r>
        <w:rPr>
          <w:spacing w:val="-4"/>
        </w:rPr>
        <w:t xml:space="preserve"> </w:t>
      </w:r>
      <w:r>
        <w:t>training</w:t>
      </w:r>
      <w:r>
        <w:rPr>
          <w:spacing w:val="-2"/>
        </w:rPr>
        <w:t xml:space="preserve"> </w:t>
      </w:r>
      <w:r>
        <w:t>or</w:t>
      </w:r>
      <w:r>
        <w:rPr>
          <w:spacing w:val="-1"/>
        </w:rPr>
        <w:t xml:space="preserve"> </w:t>
      </w:r>
      <w:r>
        <w:t>activity</w:t>
      </w:r>
      <w:r>
        <w:rPr>
          <w:spacing w:val="-2"/>
        </w:rPr>
        <w:t xml:space="preserve"> </w:t>
      </w:r>
      <w:r>
        <w:t>and</w:t>
      </w:r>
      <w:r>
        <w:rPr>
          <w:spacing w:val="-3"/>
        </w:rPr>
        <w:t xml:space="preserve"> </w:t>
      </w:r>
      <w:r>
        <w:t>will</w:t>
      </w:r>
      <w:r>
        <w:rPr>
          <w:spacing w:val="-4"/>
        </w:rPr>
        <w:t xml:space="preserve"> </w:t>
      </w:r>
      <w:r>
        <w:t>be</w:t>
      </w:r>
      <w:r>
        <w:rPr>
          <w:spacing w:val="-4"/>
        </w:rPr>
        <w:t xml:space="preserve"> </w:t>
      </w:r>
      <w:r>
        <w:t xml:space="preserve">agreed between you and </w:t>
      </w:r>
      <w:r w:rsidR="00900F8F">
        <w:t>Phoenix Youth Provision</w:t>
      </w:r>
      <w:r>
        <w:t xml:space="preserve">. For further details please refer to HR at </w:t>
      </w:r>
      <w:hyperlink r:id="rId31">
        <w:r>
          <w:rPr>
            <w:spacing w:val="-2"/>
          </w:rPr>
          <w:t>mentoring@phoenixyouthprovision.org.uk</w:t>
        </w:r>
      </w:hyperlink>
    </w:p>
    <w:p w14:paraId="528AD4A2" w14:textId="77777777" w:rsidR="004638AF" w:rsidRDefault="004606BD" w:rsidP="00900F8F">
      <w:pPr>
        <w:pStyle w:val="Heading3"/>
      </w:pPr>
      <w:bookmarkStart w:id="67" w:name="_Toc211577401"/>
      <w:r>
        <w:t>Holidays</w:t>
      </w:r>
      <w:bookmarkEnd w:id="67"/>
    </w:p>
    <w:p w14:paraId="528AD4A4" w14:textId="77777777" w:rsidR="004638AF" w:rsidRDefault="004606BD" w:rsidP="00900F8F">
      <w:r>
        <w:t>Holiday</w:t>
      </w:r>
      <w:r>
        <w:rPr>
          <w:spacing w:val="-3"/>
        </w:rPr>
        <w:t xml:space="preserve"> </w:t>
      </w:r>
      <w:r>
        <w:t>entitlement</w:t>
      </w:r>
      <w:r>
        <w:rPr>
          <w:spacing w:val="-4"/>
        </w:rPr>
        <w:t xml:space="preserve"> </w:t>
      </w:r>
      <w:r>
        <w:t>will</w:t>
      </w:r>
      <w:r>
        <w:rPr>
          <w:spacing w:val="-7"/>
        </w:rPr>
        <w:t xml:space="preserve"> </w:t>
      </w:r>
      <w:r>
        <w:t>be</w:t>
      </w:r>
      <w:r>
        <w:rPr>
          <w:spacing w:val="-2"/>
        </w:rPr>
        <w:t xml:space="preserve"> </w:t>
      </w:r>
      <w:r>
        <w:t>accrued</w:t>
      </w:r>
      <w:r>
        <w:rPr>
          <w:spacing w:val="-4"/>
        </w:rPr>
        <w:t xml:space="preserve"> </w:t>
      </w:r>
      <w:r>
        <w:t>throughout</w:t>
      </w:r>
      <w:r>
        <w:rPr>
          <w:spacing w:val="-2"/>
        </w:rPr>
        <w:t xml:space="preserve"> </w:t>
      </w:r>
      <w:r>
        <w:t>your</w:t>
      </w:r>
      <w:r>
        <w:rPr>
          <w:spacing w:val="-2"/>
        </w:rPr>
        <w:t xml:space="preserve"> </w:t>
      </w:r>
      <w:r>
        <w:t>maternity</w:t>
      </w:r>
      <w:r>
        <w:rPr>
          <w:spacing w:val="-6"/>
        </w:rPr>
        <w:t xml:space="preserve"> </w:t>
      </w:r>
      <w:r>
        <w:t>leave</w:t>
      </w:r>
      <w:r>
        <w:rPr>
          <w:spacing w:val="-3"/>
        </w:rPr>
        <w:t xml:space="preserve"> </w:t>
      </w:r>
      <w:r>
        <w:t>at</w:t>
      </w:r>
      <w:r>
        <w:rPr>
          <w:spacing w:val="-2"/>
        </w:rPr>
        <w:t xml:space="preserve"> </w:t>
      </w:r>
      <w:r>
        <w:t>your</w:t>
      </w:r>
      <w:r>
        <w:rPr>
          <w:spacing w:val="-5"/>
        </w:rPr>
        <w:t xml:space="preserve"> </w:t>
      </w:r>
      <w:r>
        <w:t>normal</w:t>
      </w:r>
      <w:r>
        <w:rPr>
          <w:spacing w:val="-5"/>
        </w:rPr>
        <w:t xml:space="preserve"> </w:t>
      </w:r>
      <w:r>
        <w:t>rate.</w:t>
      </w:r>
      <w:r>
        <w:rPr>
          <w:spacing w:val="-3"/>
        </w:rPr>
        <w:t xml:space="preserve"> </w:t>
      </w:r>
      <w:r>
        <w:t>If</w:t>
      </w:r>
      <w:r>
        <w:rPr>
          <w:spacing w:val="-5"/>
        </w:rPr>
        <w:t xml:space="preserve"> </w:t>
      </w:r>
      <w:r>
        <w:t>you</w:t>
      </w:r>
      <w:r>
        <w:rPr>
          <w:spacing w:val="-4"/>
        </w:rPr>
        <w:t xml:space="preserve"> </w:t>
      </w:r>
      <w:r>
        <w:t>return</w:t>
      </w:r>
      <w:r>
        <w:rPr>
          <w:spacing w:val="-4"/>
        </w:rPr>
        <w:t xml:space="preserve"> </w:t>
      </w:r>
      <w:r>
        <w:t>to work after Maternity Leave, your holiday entitlement will continue to accrue as normal.</w:t>
      </w:r>
    </w:p>
    <w:p w14:paraId="528AD4A6" w14:textId="77777777" w:rsidR="004638AF" w:rsidRDefault="004606BD" w:rsidP="00900F8F">
      <w:r>
        <w:t>Annual</w:t>
      </w:r>
      <w:r>
        <w:rPr>
          <w:spacing w:val="-2"/>
        </w:rPr>
        <w:t xml:space="preserve"> </w:t>
      </w:r>
      <w:r>
        <w:t>leave</w:t>
      </w:r>
      <w:r>
        <w:rPr>
          <w:spacing w:val="-4"/>
        </w:rPr>
        <w:t xml:space="preserve"> </w:t>
      </w:r>
      <w:r>
        <w:t>can</w:t>
      </w:r>
      <w:r>
        <w:rPr>
          <w:spacing w:val="-4"/>
        </w:rPr>
        <w:t xml:space="preserve"> </w:t>
      </w:r>
      <w:r>
        <w:t>be</w:t>
      </w:r>
      <w:r>
        <w:rPr>
          <w:spacing w:val="-4"/>
        </w:rPr>
        <w:t xml:space="preserve"> </w:t>
      </w:r>
      <w:r>
        <w:t>taken</w:t>
      </w:r>
      <w:r>
        <w:rPr>
          <w:spacing w:val="-2"/>
        </w:rPr>
        <w:t xml:space="preserve"> </w:t>
      </w:r>
      <w:r>
        <w:t>either</w:t>
      </w:r>
      <w:r>
        <w:rPr>
          <w:spacing w:val="-4"/>
        </w:rPr>
        <w:t xml:space="preserve"> </w:t>
      </w:r>
      <w:r>
        <w:t>before</w:t>
      </w:r>
      <w:r>
        <w:rPr>
          <w:spacing w:val="-4"/>
        </w:rPr>
        <w:t xml:space="preserve"> </w:t>
      </w:r>
      <w:r>
        <w:t>Maternity</w:t>
      </w:r>
      <w:r>
        <w:rPr>
          <w:spacing w:val="-3"/>
        </w:rPr>
        <w:t xml:space="preserve"> </w:t>
      </w:r>
      <w:r>
        <w:t>Leave</w:t>
      </w:r>
      <w:r>
        <w:rPr>
          <w:spacing w:val="-2"/>
        </w:rPr>
        <w:t xml:space="preserve"> </w:t>
      </w:r>
      <w:r>
        <w:t>starts,</w:t>
      </w:r>
      <w:r>
        <w:rPr>
          <w:spacing w:val="-3"/>
        </w:rPr>
        <w:t xml:space="preserve"> </w:t>
      </w:r>
      <w:r>
        <w:t>at</w:t>
      </w:r>
      <w:r>
        <w:rPr>
          <w:spacing w:val="-4"/>
        </w:rPr>
        <w:t xml:space="preserve"> </w:t>
      </w:r>
      <w:r>
        <w:t>the</w:t>
      </w:r>
      <w:r>
        <w:rPr>
          <w:spacing w:val="-2"/>
        </w:rPr>
        <w:t xml:space="preserve"> </w:t>
      </w:r>
      <w:r>
        <w:t>end</w:t>
      </w:r>
      <w:r>
        <w:rPr>
          <w:spacing w:val="-4"/>
        </w:rPr>
        <w:t xml:space="preserve"> </w:t>
      </w:r>
      <w:r>
        <w:t>of</w:t>
      </w:r>
      <w:r>
        <w:rPr>
          <w:spacing w:val="-4"/>
        </w:rPr>
        <w:t xml:space="preserve"> </w:t>
      </w:r>
      <w:r>
        <w:t>your</w:t>
      </w:r>
      <w:r>
        <w:rPr>
          <w:spacing w:val="-4"/>
        </w:rPr>
        <w:t xml:space="preserve"> </w:t>
      </w:r>
      <w:r>
        <w:t>Maternity</w:t>
      </w:r>
      <w:r>
        <w:rPr>
          <w:spacing w:val="-3"/>
        </w:rPr>
        <w:t xml:space="preserve"> </w:t>
      </w:r>
      <w:r>
        <w:t>Leave,</w:t>
      </w:r>
      <w:r>
        <w:rPr>
          <w:spacing w:val="-3"/>
        </w:rPr>
        <w:t xml:space="preserve"> </w:t>
      </w:r>
      <w:r>
        <w:t>or within the annual leave year once you have returned to work, wherever possible.</w:t>
      </w:r>
    </w:p>
    <w:p w14:paraId="528AD4A8" w14:textId="4E3D6232" w:rsidR="004638AF" w:rsidRDefault="004606BD" w:rsidP="00900F8F">
      <w:r>
        <w:t>You</w:t>
      </w:r>
      <w:r>
        <w:rPr>
          <w:spacing w:val="-5"/>
        </w:rPr>
        <w:t xml:space="preserve"> </w:t>
      </w:r>
      <w:r>
        <w:t>must</w:t>
      </w:r>
      <w:r>
        <w:rPr>
          <w:spacing w:val="-4"/>
        </w:rPr>
        <w:t xml:space="preserve"> </w:t>
      </w:r>
      <w:r>
        <w:t>have</w:t>
      </w:r>
      <w:r>
        <w:rPr>
          <w:spacing w:val="-5"/>
        </w:rPr>
        <w:t xml:space="preserve"> </w:t>
      </w:r>
      <w:r>
        <w:t>prior</w:t>
      </w:r>
      <w:r>
        <w:rPr>
          <w:spacing w:val="-2"/>
        </w:rPr>
        <w:t xml:space="preserve"> </w:t>
      </w:r>
      <w:r>
        <w:t>approval</w:t>
      </w:r>
      <w:r>
        <w:rPr>
          <w:spacing w:val="-4"/>
        </w:rPr>
        <w:t xml:space="preserve"> </w:t>
      </w:r>
      <w:r>
        <w:t>and</w:t>
      </w:r>
      <w:r>
        <w:rPr>
          <w:spacing w:val="-2"/>
        </w:rPr>
        <w:t xml:space="preserve"> </w:t>
      </w:r>
      <w:proofErr w:type="spellStart"/>
      <w:r>
        <w:t>authorisation</w:t>
      </w:r>
      <w:proofErr w:type="spellEnd"/>
      <w:r>
        <w:rPr>
          <w:spacing w:val="-4"/>
        </w:rPr>
        <w:t xml:space="preserve"> </w:t>
      </w:r>
      <w:r>
        <w:t>for</w:t>
      </w:r>
      <w:r>
        <w:rPr>
          <w:spacing w:val="-2"/>
        </w:rPr>
        <w:t xml:space="preserve"> </w:t>
      </w:r>
      <w:r>
        <w:t>when</w:t>
      </w:r>
      <w:r>
        <w:rPr>
          <w:spacing w:val="-5"/>
        </w:rPr>
        <w:t xml:space="preserve"> </w:t>
      </w:r>
      <w:r>
        <w:t>these</w:t>
      </w:r>
      <w:r>
        <w:rPr>
          <w:spacing w:val="-4"/>
        </w:rPr>
        <w:t xml:space="preserve"> </w:t>
      </w:r>
      <w:r>
        <w:t>holidays</w:t>
      </w:r>
      <w:r>
        <w:rPr>
          <w:spacing w:val="-4"/>
        </w:rPr>
        <w:t xml:space="preserve"> </w:t>
      </w:r>
      <w:r>
        <w:t>can</w:t>
      </w:r>
      <w:r>
        <w:rPr>
          <w:spacing w:val="-2"/>
        </w:rPr>
        <w:t xml:space="preserve"> </w:t>
      </w:r>
      <w:r>
        <w:t>be</w:t>
      </w:r>
      <w:r>
        <w:rPr>
          <w:spacing w:val="-4"/>
        </w:rPr>
        <w:t xml:space="preserve"> </w:t>
      </w:r>
      <w:r>
        <w:rPr>
          <w:spacing w:val="-2"/>
        </w:rPr>
        <w:t>taken.</w:t>
      </w:r>
    </w:p>
    <w:p w14:paraId="528AD4AB" w14:textId="77777777" w:rsidR="004638AF" w:rsidRDefault="004606BD" w:rsidP="00900F8F">
      <w:pPr>
        <w:pStyle w:val="Heading3"/>
      </w:pPr>
      <w:bookmarkStart w:id="68" w:name="_Toc211577402"/>
      <w:r>
        <w:t>Statutory</w:t>
      </w:r>
      <w:r>
        <w:rPr>
          <w:spacing w:val="-11"/>
        </w:rPr>
        <w:t xml:space="preserve"> </w:t>
      </w:r>
      <w:r>
        <w:t>Maternity</w:t>
      </w:r>
      <w:r>
        <w:rPr>
          <w:spacing w:val="-11"/>
        </w:rPr>
        <w:t xml:space="preserve"> </w:t>
      </w:r>
      <w:r>
        <w:t>Pay</w:t>
      </w:r>
      <w:r>
        <w:rPr>
          <w:spacing w:val="-12"/>
        </w:rPr>
        <w:t xml:space="preserve"> </w:t>
      </w:r>
      <w:r>
        <w:rPr>
          <w:spacing w:val="-2"/>
        </w:rPr>
        <w:t>(SMP)</w:t>
      </w:r>
      <w:bookmarkEnd w:id="68"/>
    </w:p>
    <w:p w14:paraId="576DC614" w14:textId="77777777" w:rsidR="00900F8F" w:rsidRDefault="004606BD" w:rsidP="00900F8F">
      <w:r>
        <w:t>You</w:t>
      </w:r>
      <w:r>
        <w:rPr>
          <w:spacing w:val="-4"/>
        </w:rPr>
        <w:t xml:space="preserve"> </w:t>
      </w:r>
      <w:r>
        <w:t>will</w:t>
      </w:r>
      <w:r>
        <w:rPr>
          <w:spacing w:val="-5"/>
        </w:rPr>
        <w:t xml:space="preserve"> </w:t>
      </w:r>
      <w:r>
        <w:t>receive</w:t>
      </w:r>
      <w:r>
        <w:rPr>
          <w:spacing w:val="-2"/>
        </w:rPr>
        <w:t xml:space="preserve"> </w:t>
      </w:r>
      <w:r>
        <w:t>Statutory</w:t>
      </w:r>
      <w:r>
        <w:rPr>
          <w:spacing w:val="-3"/>
        </w:rPr>
        <w:t xml:space="preserve"> </w:t>
      </w:r>
      <w:r>
        <w:t>Maternity</w:t>
      </w:r>
      <w:r>
        <w:rPr>
          <w:spacing w:val="-3"/>
        </w:rPr>
        <w:t xml:space="preserve"> </w:t>
      </w:r>
      <w:r>
        <w:t>Pay</w:t>
      </w:r>
      <w:r>
        <w:rPr>
          <w:spacing w:val="-3"/>
        </w:rPr>
        <w:t xml:space="preserve"> </w:t>
      </w:r>
      <w:r>
        <w:t>(SMP)</w:t>
      </w:r>
      <w:r>
        <w:rPr>
          <w:spacing w:val="-3"/>
        </w:rPr>
        <w:t xml:space="preserve"> </w:t>
      </w:r>
      <w:r>
        <w:t>during</w:t>
      </w:r>
      <w:r>
        <w:rPr>
          <w:spacing w:val="-3"/>
        </w:rPr>
        <w:t xml:space="preserve"> </w:t>
      </w:r>
      <w:r>
        <w:t>your</w:t>
      </w:r>
      <w:r>
        <w:rPr>
          <w:spacing w:val="-5"/>
        </w:rPr>
        <w:t xml:space="preserve"> </w:t>
      </w:r>
      <w:r>
        <w:t>Maternity</w:t>
      </w:r>
      <w:r>
        <w:rPr>
          <w:spacing w:val="-3"/>
        </w:rPr>
        <w:t xml:space="preserve"> </w:t>
      </w:r>
      <w:r>
        <w:t>Leave</w:t>
      </w:r>
      <w:r>
        <w:rPr>
          <w:spacing w:val="-3"/>
        </w:rPr>
        <w:t xml:space="preserve"> </w:t>
      </w:r>
      <w:r>
        <w:t>in</w:t>
      </w:r>
      <w:r>
        <w:rPr>
          <w:spacing w:val="-2"/>
        </w:rPr>
        <w:t xml:space="preserve"> </w:t>
      </w:r>
      <w:r>
        <w:t>accordance</w:t>
      </w:r>
      <w:r>
        <w:rPr>
          <w:spacing w:val="-5"/>
        </w:rPr>
        <w:t xml:space="preserve"> </w:t>
      </w:r>
      <w:r>
        <w:t>with</w:t>
      </w:r>
      <w:r>
        <w:rPr>
          <w:spacing w:val="-4"/>
        </w:rPr>
        <w:t xml:space="preserve"> </w:t>
      </w:r>
      <w:r>
        <w:t xml:space="preserve">the statutory provisions, provided you meet the qualifying criteria. </w:t>
      </w:r>
    </w:p>
    <w:p w14:paraId="528AD4AD" w14:textId="017743B9" w:rsidR="004638AF" w:rsidRDefault="004606BD" w:rsidP="00900F8F">
      <w:r>
        <w:t>You must therefore:</w:t>
      </w:r>
    </w:p>
    <w:p w14:paraId="528AD4AE" w14:textId="29CA47A8" w:rsidR="004638AF" w:rsidRDefault="004606BD">
      <w:pPr>
        <w:pStyle w:val="ListParagraph"/>
        <w:numPr>
          <w:ilvl w:val="0"/>
          <w:numId w:val="4"/>
        </w:numPr>
        <w:tabs>
          <w:tab w:val="left" w:pos="732"/>
        </w:tabs>
        <w:spacing w:before="0" w:line="362" w:lineRule="auto"/>
        <w:ind w:right="1214"/>
      </w:pPr>
      <w:r>
        <w:t>have</w:t>
      </w:r>
      <w:r>
        <w:rPr>
          <w:spacing w:val="-1"/>
        </w:rPr>
        <w:t xml:space="preserve"> </w:t>
      </w:r>
      <w:r>
        <w:t>been</w:t>
      </w:r>
      <w:r>
        <w:rPr>
          <w:spacing w:val="-3"/>
        </w:rPr>
        <w:t xml:space="preserve"> </w:t>
      </w:r>
      <w:r>
        <w:t>continuously</w:t>
      </w:r>
      <w:r>
        <w:rPr>
          <w:spacing w:val="-5"/>
        </w:rPr>
        <w:t xml:space="preserve"> </w:t>
      </w:r>
      <w:r>
        <w:t>employed</w:t>
      </w:r>
      <w:r>
        <w:rPr>
          <w:spacing w:val="-1"/>
        </w:rPr>
        <w:t xml:space="preserve"> </w:t>
      </w:r>
      <w:r>
        <w:t>for</w:t>
      </w:r>
      <w:r>
        <w:rPr>
          <w:spacing w:val="-1"/>
        </w:rPr>
        <w:t xml:space="preserve"> </w:t>
      </w:r>
      <w:r>
        <w:t>at</w:t>
      </w:r>
      <w:r>
        <w:rPr>
          <w:spacing w:val="-1"/>
        </w:rPr>
        <w:t xml:space="preserve"> </w:t>
      </w:r>
      <w:r>
        <w:t>least</w:t>
      </w:r>
      <w:r>
        <w:rPr>
          <w:spacing w:val="-3"/>
        </w:rPr>
        <w:t xml:space="preserve"> </w:t>
      </w:r>
      <w:r>
        <w:t>26</w:t>
      </w:r>
      <w:r>
        <w:rPr>
          <w:spacing w:val="-3"/>
        </w:rPr>
        <w:t xml:space="preserve"> </w:t>
      </w:r>
      <w:r>
        <w:t>weeks</w:t>
      </w:r>
      <w:r>
        <w:rPr>
          <w:spacing w:val="-2"/>
        </w:rPr>
        <w:t xml:space="preserve"> </w:t>
      </w:r>
      <w:r>
        <w:t>ending</w:t>
      </w:r>
      <w:r>
        <w:rPr>
          <w:spacing w:val="-4"/>
        </w:rPr>
        <w:t xml:space="preserve"> </w:t>
      </w:r>
      <w:r>
        <w:t>with</w:t>
      </w:r>
      <w:r>
        <w:rPr>
          <w:spacing w:val="-3"/>
        </w:rPr>
        <w:t xml:space="preserve"> </w:t>
      </w:r>
      <w:r>
        <w:t>the</w:t>
      </w:r>
      <w:r>
        <w:rPr>
          <w:spacing w:val="-3"/>
        </w:rPr>
        <w:t xml:space="preserve"> </w:t>
      </w:r>
      <w:r>
        <w:t>15</w:t>
      </w:r>
      <w:r>
        <w:rPr>
          <w:vertAlign w:val="superscript"/>
        </w:rPr>
        <w:t>th</w:t>
      </w:r>
      <w:r>
        <w:rPr>
          <w:spacing w:val="-2"/>
        </w:rPr>
        <w:t xml:space="preserve"> </w:t>
      </w:r>
      <w:r>
        <w:t>week</w:t>
      </w:r>
      <w:r>
        <w:rPr>
          <w:spacing w:val="-5"/>
        </w:rPr>
        <w:t xml:space="preserve"> </w:t>
      </w:r>
      <w:r>
        <w:t>before</w:t>
      </w:r>
      <w:r>
        <w:rPr>
          <w:spacing w:val="-3"/>
        </w:rPr>
        <w:t xml:space="preserve"> </w:t>
      </w:r>
      <w:r>
        <w:t>the Expected Week of Childbirth (EWC</w:t>
      </w:r>
      <w:r w:rsidR="00A13129">
        <w:t>).</w:t>
      </w:r>
    </w:p>
    <w:p w14:paraId="528AD4AF" w14:textId="398FC72C" w:rsidR="004638AF" w:rsidRDefault="004606BD">
      <w:pPr>
        <w:pStyle w:val="ListParagraph"/>
        <w:numPr>
          <w:ilvl w:val="0"/>
          <w:numId w:val="4"/>
        </w:numPr>
        <w:tabs>
          <w:tab w:val="left" w:pos="732"/>
        </w:tabs>
        <w:spacing w:before="0"/>
        <w:ind w:right="638"/>
      </w:pPr>
      <w:r>
        <w:t>have</w:t>
      </w:r>
      <w:r>
        <w:rPr>
          <w:spacing w:val="-2"/>
        </w:rPr>
        <w:t xml:space="preserve"> </w:t>
      </w:r>
      <w:r>
        <w:t>average</w:t>
      </w:r>
      <w:r>
        <w:rPr>
          <w:spacing w:val="-2"/>
        </w:rPr>
        <w:t xml:space="preserve"> </w:t>
      </w:r>
      <w:r>
        <w:t>weekly</w:t>
      </w:r>
      <w:r>
        <w:rPr>
          <w:spacing w:val="-3"/>
        </w:rPr>
        <w:t xml:space="preserve"> </w:t>
      </w:r>
      <w:r>
        <w:t>earnings</w:t>
      </w:r>
      <w:r>
        <w:rPr>
          <w:spacing w:val="-4"/>
        </w:rPr>
        <w:t xml:space="preserve"> </w:t>
      </w:r>
      <w:r w:rsidR="00A13129">
        <w:t>of</w:t>
      </w:r>
      <w:r>
        <w:rPr>
          <w:spacing w:val="-2"/>
        </w:rPr>
        <w:t xml:space="preserve"> </w:t>
      </w:r>
      <w:r w:rsidR="00A13129">
        <w:rPr>
          <w:spacing w:val="-2"/>
        </w:rPr>
        <w:t xml:space="preserve">not </w:t>
      </w:r>
      <w:r>
        <w:t>less</w:t>
      </w:r>
      <w:r>
        <w:rPr>
          <w:spacing w:val="-5"/>
        </w:rPr>
        <w:t xml:space="preserve"> </w:t>
      </w:r>
      <w:r>
        <w:t>than</w:t>
      </w:r>
      <w:r>
        <w:rPr>
          <w:spacing w:val="-4"/>
        </w:rPr>
        <w:t xml:space="preserve"> </w:t>
      </w:r>
      <w:r>
        <w:t>the</w:t>
      </w:r>
      <w:r>
        <w:rPr>
          <w:spacing w:val="-5"/>
        </w:rPr>
        <w:t xml:space="preserve"> </w:t>
      </w:r>
      <w:r>
        <w:t>figure</w:t>
      </w:r>
      <w:r>
        <w:rPr>
          <w:spacing w:val="-2"/>
        </w:rPr>
        <w:t xml:space="preserve"> </w:t>
      </w:r>
      <w:r>
        <w:t>set</w:t>
      </w:r>
      <w:r>
        <w:rPr>
          <w:spacing w:val="-4"/>
        </w:rPr>
        <w:t xml:space="preserve"> </w:t>
      </w:r>
      <w:r>
        <w:t>by</w:t>
      </w:r>
      <w:r>
        <w:rPr>
          <w:spacing w:val="-3"/>
        </w:rPr>
        <w:t xml:space="preserve"> </w:t>
      </w:r>
      <w:r>
        <w:t>the</w:t>
      </w:r>
      <w:r>
        <w:rPr>
          <w:spacing w:val="-2"/>
        </w:rPr>
        <w:t xml:space="preserve"> </w:t>
      </w:r>
      <w:r>
        <w:t>Government</w:t>
      </w:r>
      <w:r>
        <w:rPr>
          <w:spacing w:val="-4"/>
        </w:rPr>
        <w:t xml:space="preserve"> </w:t>
      </w:r>
      <w:r>
        <w:t>for</w:t>
      </w:r>
      <w:r>
        <w:rPr>
          <w:spacing w:val="-2"/>
        </w:rPr>
        <w:t xml:space="preserve"> </w:t>
      </w:r>
      <w:r>
        <w:t>the</w:t>
      </w:r>
      <w:r>
        <w:rPr>
          <w:spacing w:val="-5"/>
        </w:rPr>
        <w:t xml:space="preserve"> </w:t>
      </w:r>
      <w:r>
        <w:t>payment</w:t>
      </w:r>
      <w:r>
        <w:rPr>
          <w:spacing w:val="-4"/>
        </w:rPr>
        <w:t xml:space="preserve"> </w:t>
      </w:r>
      <w:r>
        <w:t xml:space="preserve">of National Insurance </w:t>
      </w:r>
      <w:r w:rsidR="00A13129">
        <w:t>contributions.</w:t>
      </w:r>
    </w:p>
    <w:p w14:paraId="528AD4B0" w14:textId="21D41EBA" w:rsidR="004638AF" w:rsidRDefault="004606BD">
      <w:pPr>
        <w:pStyle w:val="ListParagraph"/>
        <w:numPr>
          <w:ilvl w:val="0"/>
          <w:numId w:val="4"/>
        </w:numPr>
        <w:tabs>
          <w:tab w:val="left" w:pos="732"/>
        </w:tabs>
        <w:spacing w:before="0" w:line="292" w:lineRule="exact"/>
        <w:ind w:hanging="360"/>
      </w:pPr>
      <w:r>
        <w:t>still</w:t>
      </w:r>
      <w:r>
        <w:rPr>
          <w:spacing w:val="-2"/>
        </w:rPr>
        <w:t xml:space="preserve"> </w:t>
      </w:r>
      <w:r>
        <w:t>be pregnant</w:t>
      </w:r>
      <w:r>
        <w:rPr>
          <w:spacing w:val="-2"/>
        </w:rPr>
        <w:t xml:space="preserve"> </w:t>
      </w:r>
      <w:r>
        <w:t>at</w:t>
      </w:r>
      <w:r>
        <w:rPr>
          <w:spacing w:val="-2"/>
        </w:rPr>
        <w:t xml:space="preserve"> </w:t>
      </w:r>
      <w:r>
        <w:t>the</w:t>
      </w:r>
      <w:r>
        <w:rPr>
          <w:spacing w:val="-3"/>
        </w:rPr>
        <w:t xml:space="preserve"> </w:t>
      </w:r>
      <w:r>
        <w:t>11</w:t>
      </w:r>
      <w:r>
        <w:rPr>
          <w:vertAlign w:val="superscript"/>
        </w:rPr>
        <w:t>th</w:t>
      </w:r>
      <w:r>
        <w:rPr>
          <w:spacing w:val="-1"/>
        </w:rPr>
        <w:t xml:space="preserve"> </w:t>
      </w:r>
      <w:r>
        <w:t>week</w:t>
      </w:r>
      <w:r>
        <w:rPr>
          <w:spacing w:val="-4"/>
        </w:rPr>
        <w:t xml:space="preserve"> </w:t>
      </w:r>
      <w:r>
        <w:t>before</w:t>
      </w:r>
      <w:r>
        <w:rPr>
          <w:spacing w:val="-2"/>
        </w:rPr>
        <w:t xml:space="preserve"> </w:t>
      </w:r>
      <w:r>
        <w:t>the</w:t>
      </w:r>
      <w:r>
        <w:rPr>
          <w:spacing w:val="-1"/>
        </w:rPr>
        <w:t xml:space="preserve"> </w:t>
      </w:r>
      <w:r>
        <w:t>EWC</w:t>
      </w:r>
      <w:r>
        <w:rPr>
          <w:spacing w:val="-3"/>
        </w:rPr>
        <w:t xml:space="preserve"> </w:t>
      </w:r>
      <w:r>
        <w:t>or</w:t>
      </w:r>
      <w:r>
        <w:rPr>
          <w:spacing w:val="-2"/>
        </w:rPr>
        <w:t xml:space="preserve"> </w:t>
      </w:r>
      <w:r>
        <w:t>have given</w:t>
      </w:r>
      <w:r>
        <w:rPr>
          <w:spacing w:val="-2"/>
        </w:rPr>
        <w:t xml:space="preserve"> </w:t>
      </w:r>
      <w:r>
        <w:t>birth</w:t>
      </w:r>
      <w:r>
        <w:rPr>
          <w:spacing w:val="-3"/>
        </w:rPr>
        <w:t xml:space="preserve"> </w:t>
      </w:r>
      <w:r>
        <w:t>by</w:t>
      </w:r>
      <w:r>
        <w:rPr>
          <w:spacing w:val="-1"/>
        </w:rPr>
        <w:t xml:space="preserve"> </w:t>
      </w:r>
      <w:r>
        <w:t xml:space="preserve">that </w:t>
      </w:r>
      <w:r w:rsidR="00A13129">
        <w:rPr>
          <w:spacing w:val="-2"/>
        </w:rPr>
        <w:t>time.</w:t>
      </w:r>
    </w:p>
    <w:p w14:paraId="528AD4B1" w14:textId="0D8B6DCA" w:rsidR="004638AF" w:rsidRDefault="004606BD">
      <w:pPr>
        <w:pStyle w:val="ListParagraph"/>
        <w:numPr>
          <w:ilvl w:val="0"/>
          <w:numId w:val="4"/>
        </w:numPr>
        <w:tabs>
          <w:tab w:val="left" w:pos="732"/>
        </w:tabs>
        <w:spacing w:before="142"/>
        <w:ind w:hanging="360"/>
      </w:pPr>
      <w:r>
        <w:t>give</w:t>
      </w:r>
      <w:r>
        <w:rPr>
          <w:spacing w:val="-2"/>
        </w:rPr>
        <w:t xml:space="preserve"> </w:t>
      </w:r>
      <w:r>
        <w:t>at</w:t>
      </w:r>
      <w:r>
        <w:rPr>
          <w:spacing w:val="-1"/>
        </w:rPr>
        <w:t xml:space="preserve"> </w:t>
      </w:r>
      <w:r>
        <w:t>least</w:t>
      </w:r>
      <w:r>
        <w:rPr>
          <w:spacing w:val="-3"/>
        </w:rPr>
        <w:t xml:space="preserve"> </w:t>
      </w:r>
      <w:r>
        <w:t>28</w:t>
      </w:r>
      <w:r>
        <w:rPr>
          <w:spacing w:val="-3"/>
        </w:rPr>
        <w:t xml:space="preserve"> </w:t>
      </w:r>
      <w:r>
        <w:t>days'</w:t>
      </w:r>
      <w:r>
        <w:rPr>
          <w:spacing w:val="-4"/>
        </w:rPr>
        <w:t xml:space="preserve"> </w:t>
      </w:r>
      <w:r>
        <w:t>notice</w:t>
      </w:r>
      <w:r>
        <w:rPr>
          <w:spacing w:val="-2"/>
        </w:rPr>
        <w:t xml:space="preserve"> </w:t>
      </w:r>
      <w:r>
        <w:t>in</w:t>
      </w:r>
      <w:r>
        <w:rPr>
          <w:spacing w:val="-3"/>
        </w:rPr>
        <w:t xml:space="preserve"> </w:t>
      </w:r>
      <w:r>
        <w:t>writing</w:t>
      </w:r>
      <w:r>
        <w:rPr>
          <w:spacing w:val="-4"/>
        </w:rPr>
        <w:t xml:space="preserve"> </w:t>
      </w:r>
      <w:r>
        <w:t>of</w:t>
      </w:r>
      <w:r>
        <w:rPr>
          <w:spacing w:val="-2"/>
        </w:rPr>
        <w:t xml:space="preserve"> </w:t>
      </w:r>
      <w:r>
        <w:t>the</w:t>
      </w:r>
      <w:r>
        <w:rPr>
          <w:spacing w:val="-1"/>
        </w:rPr>
        <w:t xml:space="preserve"> </w:t>
      </w:r>
      <w:r>
        <w:t>date</w:t>
      </w:r>
      <w:r>
        <w:rPr>
          <w:spacing w:val="-6"/>
        </w:rPr>
        <w:t xml:space="preserve"> </w:t>
      </w:r>
      <w:r>
        <w:t>that</w:t>
      </w:r>
      <w:r>
        <w:rPr>
          <w:spacing w:val="-1"/>
        </w:rPr>
        <w:t xml:space="preserve"> </w:t>
      </w:r>
      <w:r>
        <w:t>you</w:t>
      </w:r>
      <w:r>
        <w:rPr>
          <w:spacing w:val="-4"/>
        </w:rPr>
        <w:t xml:space="preserve"> </w:t>
      </w:r>
      <w:r>
        <w:t>intend</w:t>
      </w:r>
      <w:r>
        <w:rPr>
          <w:spacing w:val="-3"/>
        </w:rPr>
        <w:t xml:space="preserve"> </w:t>
      </w:r>
      <w:r>
        <w:t>to</w:t>
      </w:r>
      <w:r>
        <w:rPr>
          <w:spacing w:val="-1"/>
        </w:rPr>
        <w:t xml:space="preserve"> </w:t>
      </w:r>
      <w:r>
        <w:t>start</w:t>
      </w:r>
      <w:r>
        <w:rPr>
          <w:spacing w:val="-1"/>
        </w:rPr>
        <w:t xml:space="preserve"> </w:t>
      </w:r>
      <w:r>
        <w:t>your</w:t>
      </w:r>
      <w:r>
        <w:rPr>
          <w:spacing w:val="-1"/>
        </w:rPr>
        <w:t xml:space="preserve"> </w:t>
      </w:r>
      <w:r>
        <w:t>maternity</w:t>
      </w:r>
      <w:r>
        <w:rPr>
          <w:spacing w:val="-5"/>
        </w:rPr>
        <w:t xml:space="preserve"> </w:t>
      </w:r>
      <w:r w:rsidR="00A13129">
        <w:rPr>
          <w:spacing w:val="-2"/>
        </w:rPr>
        <w:t>leave.</w:t>
      </w:r>
    </w:p>
    <w:p w14:paraId="528AD4B2" w14:textId="77777777" w:rsidR="004638AF" w:rsidRDefault="004606BD">
      <w:pPr>
        <w:pStyle w:val="ListParagraph"/>
        <w:numPr>
          <w:ilvl w:val="0"/>
          <w:numId w:val="4"/>
        </w:numPr>
        <w:tabs>
          <w:tab w:val="left" w:pos="732"/>
        </w:tabs>
        <w:ind w:hanging="360"/>
      </w:pPr>
      <w:r>
        <w:lastRenderedPageBreak/>
        <w:t>provide</w:t>
      </w:r>
      <w:r>
        <w:rPr>
          <w:spacing w:val="-7"/>
        </w:rPr>
        <w:t xml:space="preserve"> </w:t>
      </w:r>
      <w:r>
        <w:t>medical</w:t>
      </w:r>
      <w:r>
        <w:rPr>
          <w:spacing w:val="-2"/>
        </w:rPr>
        <w:t xml:space="preserve"> </w:t>
      </w:r>
      <w:r>
        <w:t>evidence</w:t>
      </w:r>
      <w:r>
        <w:rPr>
          <w:spacing w:val="-3"/>
        </w:rPr>
        <w:t xml:space="preserve"> </w:t>
      </w:r>
      <w:r>
        <w:t>of</w:t>
      </w:r>
      <w:r>
        <w:rPr>
          <w:spacing w:val="-4"/>
        </w:rPr>
        <w:t xml:space="preserve"> </w:t>
      </w:r>
      <w:r>
        <w:t>the</w:t>
      </w:r>
      <w:r>
        <w:rPr>
          <w:spacing w:val="-3"/>
        </w:rPr>
        <w:t xml:space="preserve"> </w:t>
      </w:r>
      <w:r>
        <w:rPr>
          <w:spacing w:val="-4"/>
        </w:rPr>
        <w:t>EWC.</w:t>
      </w:r>
    </w:p>
    <w:p w14:paraId="528AD4B5" w14:textId="77777777" w:rsidR="004638AF" w:rsidRDefault="004606BD" w:rsidP="00900F8F">
      <w:r>
        <w:t>For</w:t>
      </w:r>
      <w:r>
        <w:rPr>
          <w:spacing w:val="-1"/>
        </w:rPr>
        <w:t xml:space="preserve"> </w:t>
      </w:r>
      <w:r>
        <w:t>the</w:t>
      </w:r>
      <w:r>
        <w:rPr>
          <w:spacing w:val="-3"/>
        </w:rPr>
        <w:t xml:space="preserve"> </w:t>
      </w:r>
      <w:r>
        <w:t>first</w:t>
      </w:r>
      <w:r>
        <w:rPr>
          <w:spacing w:val="-3"/>
        </w:rPr>
        <w:t xml:space="preserve"> </w:t>
      </w:r>
      <w:r>
        <w:t>six</w:t>
      </w:r>
      <w:r>
        <w:rPr>
          <w:spacing w:val="-3"/>
        </w:rPr>
        <w:t xml:space="preserve"> </w:t>
      </w:r>
      <w:r>
        <w:t>weeks</w:t>
      </w:r>
      <w:r>
        <w:rPr>
          <w:spacing w:val="-2"/>
        </w:rPr>
        <w:t xml:space="preserve"> </w:t>
      </w:r>
      <w:r>
        <w:t>SMP</w:t>
      </w:r>
      <w:r>
        <w:rPr>
          <w:spacing w:val="-1"/>
        </w:rPr>
        <w:t xml:space="preserve"> </w:t>
      </w:r>
      <w:r>
        <w:t>is</w:t>
      </w:r>
      <w:r>
        <w:rPr>
          <w:spacing w:val="-4"/>
        </w:rPr>
        <w:t xml:space="preserve"> </w:t>
      </w:r>
      <w:r>
        <w:t>payable</w:t>
      </w:r>
      <w:r>
        <w:rPr>
          <w:spacing w:val="-1"/>
        </w:rPr>
        <w:t xml:space="preserve"> </w:t>
      </w:r>
      <w:r>
        <w:t>at</w:t>
      </w:r>
      <w:r>
        <w:rPr>
          <w:spacing w:val="-3"/>
        </w:rPr>
        <w:t xml:space="preserve"> </w:t>
      </w:r>
      <w:r>
        <w:t>the</w:t>
      </w:r>
      <w:r>
        <w:rPr>
          <w:spacing w:val="-4"/>
        </w:rPr>
        <w:t xml:space="preserve"> </w:t>
      </w:r>
      <w:r>
        <w:t>earnings</w:t>
      </w:r>
      <w:r>
        <w:rPr>
          <w:spacing w:val="-3"/>
        </w:rPr>
        <w:t xml:space="preserve"> </w:t>
      </w:r>
      <w:r>
        <w:t>related</w:t>
      </w:r>
      <w:r>
        <w:rPr>
          <w:spacing w:val="-1"/>
        </w:rPr>
        <w:t xml:space="preserve"> </w:t>
      </w:r>
      <w:r>
        <w:t>rate,</w:t>
      </w:r>
      <w:r>
        <w:rPr>
          <w:spacing w:val="-4"/>
        </w:rPr>
        <w:t xml:space="preserve"> </w:t>
      </w:r>
      <w:r>
        <w:t>equivalent</w:t>
      </w:r>
      <w:r>
        <w:rPr>
          <w:spacing w:val="-3"/>
        </w:rPr>
        <w:t xml:space="preserve"> </w:t>
      </w:r>
      <w:r>
        <w:t>to</w:t>
      </w:r>
      <w:r>
        <w:rPr>
          <w:spacing w:val="-4"/>
        </w:rPr>
        <w:t xml:space="preserve"> </w:t>
      </w:r>
      <w:r>
        <w:t>90%</w:t>
      </w:r>
      <w:r>
        <w:rPr>
          <w:spacing w:val="-2"/>
        </w:rPr>
        <w:t xml:space="preserve"> </w:t>
      </w:r>
      <w:r>
        <w:t>of</w:t>
      </w:r>
      <w:r>
        <w:rPr>
          <w:spacing w:val="-3"/>
        </w:rPr>
        <w:t xml:space="preserve"> </w:t>
      </w:r>
      <w:r>
        <w:t>earnings,</w:t>
      </w:r>
      <w:r>
        <w:rPr>
          <w:spacing w:val="-5"/>
        </w:rPr>
        <w:t xml:space="preserve"> </w:t>
      </w:r>
      <w:r>
        <w:t>and</w:t>
      </w:r>
      <w:r>
        <w:rPr>
          <w:spacing w:val="-3"/>
        </w:rPr>
        <w:t xml:space="preserve"> </w:t>
      </w:r>
      <w:r>
        <w:t xml:space="preserve">for the remaining 33 weeks of the pay period at the statutory rate as set by the </w:t>
      </w:r>
      <w:hyperlink r:id="rId32">
        <w:r>
          <w:rPr>
            <w:color w:val="0562C1"/>
          </w:rPr>
          <w:t>Government</w:t>
        </w:r>
      </w:hyperlink>
      <w:r>
        <w:t>, or 90% of average weekly earnings if this is less than the standard rate. The final 13 weeks of the maximum Maternity Leave period are unpaid.</w:t>
      </w:r>
    </w:p>
    <w:p w14:paraId="528AD4B7" w14:textId="77777777" w:rsidR="004638AF" w:rsidRDefault="004606BD" w:rsidP="00900F8F">
      <w:pPr>
        <w:pStyle w:val="Heading2"/>
      </w:pPr>
      <w:bookmarkStart w:id="69" w:name="_Toc211577403"/>
      <w:r>
        <w:t>Paternity</w:t>
      </w:r>
      <w:r>
        <w:rPr>
          <w:spacing w:val="-3"/>
        </w:rPr>
        <w:t xml:space="preserve"> </w:t>
      </w:r>
      <w:r>
        <w:t>Leave</w:t>
      </w:r>
      <w:r>
        <w:rPr>
          <w:spacing w:val="-5"/>
        </w:rPr>
        <w:t xml:space="preserve"> </w:t>
      </w:r>
      <w:r>
        <w:t>and</w:t>
      </w:r>
      <w:r>
        <w:rPr>
          <w:spacing w:val="-1"/>
        </w:rPr>
        <w:t xml:space="preserve"> </w:t>
      </w:r>
      <w:r>
        <w:rPr>
          <w:spacing w:val="-5"/>
        </w:rPr>
        <w:t>Pay</w:t>
      </w:r>
      <w:bookmarkEnd w:id="69"/>
    </w:p>
    <w:p w14:paraId="528AD4B9" w14:textId="77777777" w:rsidR="004638AF" w:rsidRDefault="004606BD" w:rsidP="00900F8F">
      <w:pPr>
        <w:pStyle w:val="Heading3"/>
      </w:pPr>
      <w:bookmarkStart w:id="70" w:name="_Toc211577404"/>
      <w:r>
        <w:t>Right</w:t>
      </w:r>
      <w:r>
        <w:rPr>
          <w:spacing w:val="-8"/>
        </w:rPr>
        <w:t xml:space="preserve"> </w:t>
      </w:r>
      <w:r>
        <w:t>to</w:t>
      </w:r>
      <w:r>
        <w:rPr>
          <w:spacing w:val="-8"/>
        </w:rPr>
        <w:t xml:space="preserve"> </w:t>
      </w:r>
      <w:r>
        <w:t>Time</w:t>
      </w:r>
      <w:r>
        <w:rPr>
          <w:spacing w:val="-6"/>
        </w:rPr>
        <w:t xml:space="preserve"> </w:t>
      </w:r>
      <w:r>
        <w:t>Off</w:t>
      </w:r>
      <w:r>
        <w:rPr>
          <w:spacing w:val="-8"/>
        </w:rPr>
        <w:t xml:space="preserve"> </w:t>
      </w:r>
      <w:r>
        <w:t>to</w:t>
      </w:r>
      <w:r>
        <w:rPr>
          <w:spacing w:val="-7"/>
        </w:rPr>
        <w:t xml:space="preserve"> </w:t>
      </w:r>
      <w:r>
        <w:t>Accompany</w:t>
      </w:r>
      <w:r>
        <w:rPr>
          <w:spacing w:val="-7"/>
        </w:rPr>
        <w:t xml:space="preserve"> </w:t>
      </w:r>
      <w:r>
        <w:t>a</w:t>
      </w:r>
      <w:r>
        <w:rPr>
          <w:spacing w:val="-8"/>
        </w:rPr>
        <w:t xml:space="preserve"> </w:t>
      </w:r>
      <w:r>
        <w:t>Pregnant</w:t>
      </w:r>
      <w:r>
        <w:rPr>
          <w:spacing w:val="-8"/>
        </w:rPr>
        <w:t xml:space="preserve"> </w:t>
      </w:r>
      <w:r>
        <w:rPr>
          <w:spacing w:val="-2"/>
        </w:rPr>
        <w:t>Woman</w:t>
      </w:r>
      <w:bookmarkEnd w:id="70"/>
    </w:p>
    <w:p w14:paraId="528AD4BB" w14:textId="3C8B7E72" w:rsidR="004638AF" w:rsidRDefault="004606BD" w:rsidP="004D20DB">
      <w:r>
        <w:t>If</w:t>
      </w:r>
      <w:r>
        <w:rPr>
          <w:spacing w:val="-1"/>
        </w:rPr>
        <w:t xml:space="preserve"> </w:t>
      </w:r>
      <w:r>
        <w:t>you</w:t>
      </w:r>
      <w:r>
        <w:rPr>
          <w:spacing w:val="-3"/>
        </w:rPr>
        <w:t xml:space="preserve"> </w:t>
      </w:r>
      <w:r>
        <w:t>have</w:t>
      </w:r>
      <w:r>
        <w:rPr>
          <w:spacing w:val="-4"/>
        </w:rPr>
        <w:t xml:space="preserve"> </w:t>
      </w:r>
      <w:r>
        <w:t>a</w:t>
      </w:r>
      <w:r>
        <w:rPr>
          <w:spacing w:val="-2"/>
        </w:rPr>
        <w:t xml:space="preserve"> </w:t>
      </w:r>
      <w:r>
        <w:t>qualifying</w:t>
      </w:r>
      <w:r>
        <w:rPr>
          <w:spacing w:val="-2"/>
        </w:rPr>
        <w:t xml:space="preserve"> </w:t>
      </w:r>
      <w:r>
        <w:t>relationship</w:t>
      </w:r>
      <w:r>
        <w:rPr>
          <w:spacing w:val="-1"/>
        </w:rPr>
        <w:t xml:space="preserve"> </w:t>
      </w:r>
      <w:r>
        <w:t>with</w:t>
      </w:r>
      <w:r>
        <w:rPr>
          <w:spacing w:val="-3"/>
        </w:rPr>
        <w:t xml:space="preserve"> </w:t>
      </w:r>
      <w:r>
        <w:t>an</w:t>
      </w:r>
      <w:r>
        <w:rPr>
          <w:spacing w:val="-3"/>
        </w:rPr>
        <w:t xml:space="preserve"> </w:t>
      </w:r>
      <w:r>
        <w:t>expectant</w:t>
      </w:r>
      <w:r>
        <w:rPr>
          <w:spacing w:val="-3"/>
        </w:rPr>
        <w:t xml:space="preserve"> </w:t>
      </w:r>
      <w:r>
        <w:t>mother</w:t>
      </w:r>
      <w:r>
        <w:rPr>
          <w:spacing w:val="-3"/>
        </w:rPr>
        <w:t xml:space="preserve"> </w:t>
      </w:r>
      <w:r>
        <w:t>or</w:t>
      </w:r>
      <w:r>
        <w:rPr>
          <w:spacing w:val="-3"/>
        </w:rPr>
        <w:t xml:space="preserve"> </w:t>
      </w:r>
      <w:r>
        <w:t>her</w:t>
      </w:r>
      <w:r>
        <w:rPr>
          <w:spacing w:val="-3"/>
        </w:rPr>
        <w:t xml:space="preserve"> </w:t>
      </w:r>
      <w:r>
        <w:t>expected</w:t>
      </w:r>
      <w:r>
        <w:rPr>
          <w:spacing w:val="-3"/>
        </w:rPr>
        <w:t xml:space="preserve"> </w:t>
      </w:r>
      <w:r>
        <w:t>child,</w:t>
      </w:r>
      <w:r>
        <w:rPr>
          <w:spacing w:val="-4"/>
        </w:rPr>
        <w:t xml:space="preserve"> </w:t>
      </w:r>
      <w:r>
        <w:t>you</w:t>
      </w:r>
      <w:r>
        <w:rPr>
          <w:spacing w:val="-3"/>
        </w:rPr>
        <w:t xml:space="preserve"> </w:t>
      </w:r>
      <w:r>
        <w:t>may</w:t>
      </w:r>
      <w:r>
        <w:rPr>
          <w:spacing w:val="-2"/>
        </w:rPr>
        <w:t xml:space="preserve"> </w:t>
      </w:r>
      <w:r>
        <w:t>be</w:t>
      </w:r>
      <w:r>
        <w:rPr>
          <w:spacing w:val="-3"/>
        </w:rPr>
        <w:t xml:space="preserve"> </w:t>
      </w:r>
      <w:r>
        <w:t xml:space="preserve">entitled to unpaid time off to accompany her to an antenatal appointment on up to </w:t>
      </w:r>
      <w:r w:rsidR="00900F8F">
        <w:t>two</w:t>
      </w:r>
      <w:r>
        <w:t xml:space="preserve"> occasions.</w:t>
      </w:r>
    </w:p>
    <w:p w14:paraId="528AD4C0" w14:textId="67F03307" w:rsidR="004638AF" w:rsidRDefault="004606BD" w:rsidP="004D20DB">
      <w:r>
        <w:t>Time</w:t>
      </w:r>
      <w:r>
        <w:rPr>
          <w:spacing w:val="-4"/>
        </w:rPr>
        <w:t xml:space="preserve"> </w:t>
      </w:r>
      <w:r>
        <w:t>off</w:t>
      </w:r>
      <w:r>
        <w:rPr>
          <w:spacing w:val="-3"/>
        </w:rPr>
        <w:t xml:space="preserve"> </w:t>
      </w:r>
      <w:r>
        <w:t>to</w:t>
      </w:r>
      <w:r>
        <w:rPr>
          <w:spacing w:val="-5"/>
        </w:rPr>
        <w:t xml:space="preserve"> </w:t>
      </w:r>
      <w:r>
        <w:t>accompany</w:t>
      </w:r>
      <w:r>
        <w:rPr>
          <w:spacing w:val="-2"/>
        </w:rPr>
        <w:t xml:space="preserve"> </w:t>
      </w:r>
      <w:r>
        <w:t>a</w:t>
      </w:r>
      <w:r>
        <w:rPr>
          <w:spacing w:val="-4"/>
        </w:rPr>
        <w:t xml:space="preserve"> </w:t>
      </w:r>
      <w:r>
        <w:t>pregnant</w:t>
      </w:r>
      <w:r>
        <w:rPr>
          <w:spacing w:val="-4"/>
        </w:rPr>
        <w:t xml:space="preserve"> </w:t>
      </w:r>
      <w:r>
        <w:t>woman</w:t>
      </w:r>
      <w:r>
        <w:rPr>
          <w:spacing w:val="-3"/>
        </w:rPr>
        <w:t xml:space="preserve"> </w:t>
      </w:r>
      <w:r>
        <w:t>to</w:t>
      </w:r>
      <w:r>
        <w:rPr>
          <w:spacing w:val="-2"/>
        </w:rPr>
        <w:t xml:space="preserve"> </w:t>
      </w:r>
      <w:r>
        <w:t>an</w:t>
      </w:r>
      <w:r>
        <w:rPr>
          <w:spacing w:val="-1"/>
        </w:rPr>
        <w:t xml:space="preserve"> </w:t>
      </w:r>
      <w:r>
        <w:t>antenatal</w:t>
      </w:r>
      <w:r>
        <w:rPr>
          <w:spacing w:val="-4"/>
        </w:rPr>
        <w:t xml:space="preserve"> </w:t>
      </w:r>
      <w:r>
        <w:t>appointment</w:t>
      </w:r>
      <w:r>
        <w:rPr>
          <w:spacing w:val="-4"/>
        </w:rPr>
        <w:t xml:space="preserve"> </w:t>
      </w:r>
      <w:r>
        <w:t>will</w:t>
      </w:r>
      <w:r>
        <w:rPr>
          <w:spacing w:val="-2"/>
        </w:rPr>
        <w:t xml:space="preserve"> </w:t>
      </w:r>
      <w:r>
        <w:t>be</w:t>
      </w:r>
      <w:r>
        <w:rPr>
          <w:spacing w:val="-4"/>
        </w:rPr>
        <w:t xml:space="preserve"> </w:t>
      </w:r>
      <w:r>
        <w:rPr>
          <w:spacing w:val="-2"/>
        </w:rPr>
        <w:t>unpaid.</w:t>
      </w:r>
    </w:p>
    <w:p w14:paraId="528AD4C2" w14:textId="0C9CDDB9" w:rsidR="004638AF" w:rsidRDefault="004D20DB" w:rsidP="004D20DB">
      <w:r>
        <w:t>Phoenix Youth Provision</w:t>
      </w:r>
      <w:r w:rsidR="004606BD">
        <w:t xml:space="preserve"> may</w:t>
      </w:r>
      <w:r w:rsidR="004606BD">
        <w:rPr>
          <w:spacing w:val="-3"/>
        </w:rPr>
        <w:t xml:space="preserve"> </w:t>
      </w:r>
      <w:r w:rsidR="004606BD">
        <w:t>allow</w:t>
      </w:r>
      <w:r w:rsidR="004606BD">
        <w:rPr>
          <w:spacing w:val="-2"/>
        </w:rPr>
        <w:t xml:space="preserve"> </w:t>
      </w:r>
      <w:r w:rsidR="004606BD">
        <w:t>additional</w:t>
      </w:r>
      <w:r w:rsidR="004606BD">
        <w:rPr>
          <w:spacing w:val="-5"/>
        </w:rPr>
        <w:t xml:space="preserve"> </w:t>
      </w:r>
      <w:r w:rsidR="004606BD">
        <w:t>time</w:t>
      </w:r>
      <w:r w:rsidR="004606BD">
        <w:rPr>
          <w:spacing w:val="-4"/>
        </w:rPr>
        <w:t xml:space="preserve"> </w:t>
      </w:r>
      <w:r w:rsidR="004606BD">
        <w:t>off</w:t>
      </w:r>
      <w:r w:rsidR="004606BD">
        <w:rPr>
          <w:spacing w:val="-4"/>
        </w:rPr>
        <w:t xml:space="preserve"> </w:t>
      </w:r>
      <w:r w:rsidR="004606BD">
        <w:t>work</w:t>
      </w:r>
      <w:r w:rsidR="004606BD">
        <w:rPr>
          <w:spacing w:val="-6"/>
        </w:rPr>
        <w:t xml:space="preserve"> </w:t>
      </w:r>
      <w:r w:rsidR="004606BD">
        <w:t>to</w:t>
      </w:r>
      <w:r w:rsidR="004606BD">
        <w:rPr>
          <w:spacing w:val="-2"/>
        </w:rPr>
        <w:t xml:space="preserve"> </w:t>
      </w:r>
      <w:r w:rsidR="004606BD">
        <w:t>attend</w:t>
      </w:r>
      <w:r w:rsidR="004606BD">
        <w:rPr>
          <w:spacing w:val="-4"/>
        </w:rPr>
        <w:t xml:space="preserve"> </w:t>
      </w:r>
      <w:r w:rsidR="004606BD">
        <w:t>further</w:t>
      </w:r>
      <w:r w:rsidR="004606BD">
        <w:rPr>
          <w:spacing w:val="-4"/>
        </w:rPr>
        <w:t xml:space="preserve"> </w:t>
      </w:r>
      <w:r w:rsidR="004606BD">
        <w:t>appointments</w:t>
      </w:r>
      <w:r w:rsidR="004606BD">
        <w:rPr>
          <w:spacing w:val="-5"/>
        </w:rPr>
        <w:t xml:space="preserve"> </w:t>
      </w:r>
      <w:r w:rsidR="004606BD">
        <w:t>at</w:t>
      </w:r>
      <w:r w:rsidR="004606BD">
        <w:rPr>
          <w:spacing w:val="-6"/>
        </w:rPr>
        <w:t xml:space="preserve"> </w:t>
      </w:r>
      <w:r w:rsidR="004606BD">
        <w:t>its absolute discretion. You will not receive payment for this time off.</w:t>
      </w:r>
    </w:p>
    <w:p w14:paraId="528AD4C3" w14:textId="23ECFCF2" w:rsidR="004638AF" w:rsidRDefault="004606BD" w:rsidP="004D20DB">
      <w:r>
        <w:t>For</w:t>
      </w:r>
      <w:r>
        <w:rPr>
          <w:spacing w:val="-4"/>
        </w:rPr>
        <w:t xml:space="preserve"> </w:t>
      </w:r>
      <w:r>
        <w:t>further</w:t>
      </w:r>
      <w:r>
        <w:rPr>
          <w:spacing w:val="-3"/>
        </w:rPr>
        <w:t xml:space="preserve"> </w:t>
      </w:r>
      <w:r>
        <w:t>details</w:t>
      </w:r>
      <w:r>
        <w:rPr>
          <w:spacing w:val="-4"/>
        </w:rPr>
        <w:t xml:space="preserve"> </w:t>
      </w:r>
      <w:r>
        <w:t>on</w:t>
      </w:r>
      <w:r>
        <w:rPr>
          <w:spacing w:val="-2"/>
        </w:rPr>
        <w:t xml:space="preserve"> </w:t>
      </w:r>
      <w:r>
        <w:t>this</w:t>
      </w:r>
      <w:r>
        <w:rPr>
          <w:spacing w:val="-2"/>
        </w:rPr>
        <w:t xml:space="preserve"> </w:t>
      </w:r>
      <w:r>
        <w:t>entitlement</w:t>
      </w:r>
      <w:r>
        <w:rPr>
          <w:spacing w:val="-1"/>
        </w:rPr>
        <w:t xml:space="preserve"> </w:t>
      </w:r>
      <w:r>
        <w:t>please</w:t>
      </w:r>
      <w:r>
        <w:rPr>
          <w:spacing w:val="-5"/>
        </w:rPr>
        <w:t xml:space="preserve"> </w:t>
      </w:r>
      <w:r>
        <w:t>refer</w:t>
      </w:r>
      <w:r>
        <w:rPr>
          <w:spacing w:val="-1"/>
        </w:rPr>
        <w:t xml:space="preserve"> </w:t>
      </w:r>
      <w:r>
        <w:t>to</w:t>
      </w:r>
      <w:r>
        <w:rPr>
          <w:spacing w:val="4"/>
        </w:rPr>
        <w:t xml:space="preserve"> </w:t>
      </w:r>
      <w:r>
        <w:t>HR</w:t>
      </w:r>
      <w:r>
        <w:rPr>
          <w:spacing w:val="-3"/>
        </w:rPr>
        <w:t xml:space="preserve"> </w:t>
      </w:r>
      <w:r>
        <w:t>at</w:t>
      </w:r>
      <w:r>
        <w:rPr>
          <w:spacing w:val="-2"/>
        </w:rPr>
        <w:t xml:space="preserve"> </w:t>
      </w:r>
      <w:hyperlink r:id="rId33">
        <w:r>
          <w:rPr>
            <w:spacing w:val="-2"/>
          </w:rPr>
          <w:t>mentoring@phoenixyouthprovision.org.uk</w:t>
        </w:r>
      </w:hyperlink>
    </w:p>
    <w:p w14:paraId="528AD4C6" w14:textId="77777777" w:rsidR="004638AF" w:rsidRDefault="004606BD" w:rsidP="004D20DB">
      <w:pPr>
        <w:pStyle w:val="Heading3"/>
      </w:pPr>
      <w:bookmarkStart w:id="71" w:name="_Toc211577405"/>
      <w:r>
        <w:t>Paternity</w:t>
      </w:r>
      <w:r>
        <w:rPr>
          <w:spacing w:val="-12"/>
        </w:rPr>
        <w:t xml:space="preserve"> </w:t>
      </w:r>
      <w:r>
        <w:rPr>
          <w:spacing w:val="-2"/>
        </w:rPr>
        <w:t>Leave</w:t>
      </w:r>
      <w:bookmarkEnd w:id="71"/>
    </w:p>
    <w:p w14:paraId="528AD4C8" w14:textId="77777777" w:rsidR="004638AF" w:rsidRDefault="004606BD" w:rsidP="005B083B">
      <w:r>
        <w:t>If</w:t>
      </w:r>
      <w:r>
        <w:rPr>
          <w:spacing w:val="-1"/>
        </w:rPr>
        <w:t xml:space="preserve"> </w:t>
      </w:r>
      <w:r>
        <w:t>you</w:t>
      </w:r>
      <w:r>
        <w:rPr>
          <w:spacing w:val="-3"/>
        </w:rPr>
        <w:t xml:space="preserve"> </w:t>
      </w:r>
      <w:r>
        <w:t>are</w:t>
      </w:r>
      <w:r>
        <w:rPr>
          <w:spacing w:val="-2"/>
        </w:rPr>
        <w:t xml:space="preserve"> </w:t>
      </w:r>
      <w:r>
        <w:t>eligible,</w:t>
      </w:r>
      <w:r>
        <w:rPr>
          <w:spacing w:val="-2"/>
        </w:rPr>
        <w:t xml:space="preserve"> </w:t>
      </w:r>
      <w:r>
        <w:t>you</w:t>
      </w:r>
      <w:r>
        <w:rPr>
          <w:spacing w:val="-3"/>
        </w:rPr>
        <w:t xml:space="preserve"> </w:t>
      </w:r>
      <w:r>
        <w:t>may</w:t>
      </w:r>
      <w:r>
        <w:rPr>
          <w:spacing w:val="-2"/>
        </w:rPr>
        <w:t xml:space="preserve"> </w:t>
      </w:r>
      <w:r>
        <w:t>be</w:t>
      </w:r>
      <w:r>
        <w:rPr>
          <w:spacing w:val="-3"/>
        </w:rPr>
        <w:t xml:space="preserve"> </w:t>
      </w:r>
      <w:r>
        <w:t>entitled</w:t>
      </w:r>
      <w:r>
        <w:rPr>
          <w:spacing w:val="-3"/>
        </w:rPr>
        <w:t xml:space="preserve"> </w:t>
      </w:r>
      <w:r>
        <w:t>to</w:t>
      </w:r>
      <w:r>
        <w:rPr>
          <w:spacing w:val="-1"/>
        </w:rPr>
        <w:t xml:space="preserve"> </w:t>
      </w:r>
      <w:r>
        <w:t>choose</w:t>
      </w:r>
      <w:r>
        <w:rPr>
          <w:spacing w:val="-6"/>
        </w:rPr>
        <w:t xml:space="preserve"> </w:t>
      </w:r>
      <w:r>
        <w:t>to</w:t>
      </w:r>
      <w:r>
        <w:rPr>
          <w:spacing w:val="-3"/>
        </w:rPr>
        <w:t xml:space="preserve"> </w:t>
      </w:r>
      <w:r>
        <w:t>take</w:t>
      </w:r>
      <w:r>
        <w:rPr>
          <w:spacing w:val="-1"/>
        </w:rPr>
        <w:t xml:space="preserve"> </w:t>
      </w:r>
      <w:r>
        <w:t>either</w:t>
      </w:r>
      <w:r>
        <w:rPr>
          <w:spacing w:val="-1"/>
        </w:rPr>
        <w:t xml:space="preserve"> </w:t>
      </w:r>
      <w:r>
        <w:t>one</w:t>
      </w:r>
      <w:r>
        <w:rPr>
          <w:spacing w:val="-3"/>
        </w:rPr>
        <w:t xml:space="preserve"> </w:t>
      </w:r>
      <w:r>
        <w:t>week</w:t>
      </w:r>
      <w:r>
        <w:rPr>
          <w:spacing w:val="-5"/>
        </w:rPr>
        <w:t xml:space="preserve"> </w:t>
      </w:r>
      <w:r>
        <w:t>or</w:t>
      </w:r>
      <w:r>
        <w:rPr>
          <w:spacing w:val="-1"/>
        </w:rPr>
        <w:t xml:space="preserve"> </w:t>
      </w:r>
      <w:r>
        <w:t>two</w:t>
      </w:r>
      <w:r>
        <w:rPr>
          <w:spacing w:val="-1"/>
        </w:rPr>
        <w:t xml:space="preserve"> </w:t>
      </w:r>
      <w:r>
        <w:t>consecutive</w:t>
      </w:r>
      <w:r>
        <w:rPr>
          <w:spacing w:val="-4"/>
        </w:rPr>
        <w:t xml:space="preserve"> </w:t>
      </w:r>
      <w:r>
        <w:t>weeks' Paternity Leave, not odd days, if you:</w:t>
      </w:r>
    </w:p>
    <w:p w14:paraId="528AD4CA" w14:textId="10A09E9F" w:rsidR="004638AF" w:rsidRDefault="004606BD">
      <w:pPr>
        <w:pStyle w:val="ListParagraph"/>
        <w:numPr>
          <w:ilvl w:val="0"/>
          <w:numId w:val="4"/>
        </w:numPr>
        <w:tabs>
          <w:tab w:val="left" w:pos="732"/>
        </w:tabs>
        <w:spacing w:before="0"/>
        <w:ind w:right="716"/>
      </w:pPr>
      <w:r>
        <w:t>have been continuously employed for at least 26 weeks by the 15</w:t>
      </w:r>
      <w:r>
        <w:rPr>
          <w:vertAlign w:val="superscript"/>
        </w:rPr>
        <w:t>th</w:t>
      </w:r>
      <w:r>
        <w:t xml:space="preserve"> week before the Expected Week</w:t>
      </w:r>
      <w:r>
        <w:rPr>
          <w:spacing w:val="-4"/>
        </w:rPr>
        <w:t xml:space="preserve"> </w:t>
      </w:r>
      <w:r>
        <w:t>of</w:t>
      </w:r>
      <w:r>
        <w:rPr>
          <w:spacing w:val="-4"/>
        </w:rPr>
        <w:t xml:space="preserve"> </w:t>
      </w:r>
      <w:r>
        <w:t>Childbirth</w:t>
      </w:r>
      <w:r>
        <w:rPr>
          <w:spacing w:val="-2"/>
        </w:rPr>
        <w:t xml:space="preserve"> </w:t>
      </w:r>
      <w:r>
        <w:t>(EWC)</w:t>
      </w:r>
      <w:r>
        <w:rPr>
          <w:spacing w:val="-4"/>
        </w:rPr>
        <w:t xml:space="preserve"> </w:t>
      </w:r>
      <w:r>
        <w:t>or</w:t>
      </w:r>
      <w:r>
        <w:rPr>
          <w:spacing w:val="-2"/>
        </w:rPr>
        <w:t xml:space="preserve"> </w:t>
      </w:r>
      <w:r>
        <w:t>by</w:t>
      </w:r>
      <w:r>
        <w:rPr>
          <w:spacing w:val="-6"/>
        </w:rPr>
        <w:t xml:space="preserve"> </w:t>
      </w:r>
      <w:r>
        <w:t>the</w:t>
      </w:r>
      <w:r>
        <w:rPr>
          <w:spacing w:val="-4"/>
        </w:rPr>
        <w:t xml:space="preserve"> </w:t>
      </w:r>
      <w:r>
        <w:t>week</w:t>
      </w:r>
      <w:r>
        <w:rPr>
          <w:spacing w:val="-4"/>
        </w:rPr>
        <w:t xml:space="preserve"> </w:t>
      </w:r>
      <w:r>
        <w:t>in</w:t>
      </w:r>
      <w:r>
        <w:rPr>
          <w:spacing w:val="-4"/>
        </w:rPr>
        <w:t xml:space="preserve"> </w:t>
      </w:r>
      <w:r>
        <w:t>which</w:t>
      </w:r>
      <w:r>
        <w:rPr>
          <w:spacing w:val="-4"/>
        </w:rPr>
        <w:t xml:space="preserve"> </w:t>
      </w:r>
      <w:r>
        <w:t>an</w:t>
      </w:r>
      <w:r>
        <w:rPr>
          <w:spacing w:val="-2"/>
        </w:rPr>
        <w:t xml:space="preserve"> </w:t>
      </w:r>
      <w:r>
        <w:t>approved</w:t>
      </w:r>
      <w:r>
        <w:rPr>
          <w:spacing w:val="-4"/>
        </w:rPr>
        <w:t xml:space="preserve"> </w:t>
      </w:r>
      <w:r>
        <w:t>adoption</w:t>
      </w:r>
      <w:r>
        <w:rPr>
          <w:spacing w:val="-4"/>
        </w:rPr>
        <w:t xml:space="preserve"> </w:t>
      </w:r>
      <w:r>
        <w:t>agency</w:t>
      </w:r>
      <w:r>
        <w:rPr>
          <w:spacing w:val="-3"/>
        </w:rPr>
        <w:t xml:space="preserve"> </w:t>
      </w:r>
      <w:r>
        <w:t>matches</w:t>
      </w:r>
      <w:r>
        <w:rPr>
          <w:spacing w:val="-3"/>
        </w:rPr>
        <w:t xml:space="preserve"> </w:t>
      </w:r>
      <w:r>
        <w:t>you</w:t>
      </w:r>
      <w:r>
        <w:rPr>
          <w:spacing w:val="-4"/>
        </w:rPr>
        <w:t xml:space="preserve"> </w:t>
      </w:r>
      <w:r>
        <w:t xml:space="preserve">with a </w:t>
      </w:r>
      <w:r w:rsidR="00E02499">
        <w:t>child.</w:t>
      </w:r>
    </w:p>
    <w:p w14:paraId="528AD4CB" w14:textId="0617F11A" w:rsidR="004638AF" w:rsidRDefault="004606BD">
      <w:pPr>
        <w:pStyle w:val="ListParagraph"/>
        <w:numPr>
          <w:ilvl w:val="0"/>
          <w:numId w:val="4"/>
        </w:numPr>
        <w:tabs>
          <w:tab w:val="left" w:pos="730"/>
          <w:tab w:val="left" w:pos="732"/>
        </w:tabs>
        <w:spacing w:before="0"/>
        <w:ind w:right="985"/>
        <w:jc w:val="both"/>
      </w:pPr>
      <w:r>
        <w:t>have given notice</w:t>
      </w:r>
      <w:r>
        <w:rPr>
          <w:spacing w:val="-2"/>
        </w:rPr>
        <w:t xml:space="preserve"> </w:t>
      </w:r>
      <w:r>
        <w:t>of</w:t>
      </w:r>
      <w:r>
        <w:rPr>
          <w:spacing w:val="-1"/>
        </w:rPr>
        <w:t xml:space="preserve"> </w:t>
      </w:r>
      <w:r>
        <w:t>your intention</w:t>
      </w:r>
      <w:r>
        <w:rPr>
          <w:spacing w:val="-1"/>
        </w:rPr>
        <w:t xml:space="preserve"> </w:t>
      </w:r>
      <w:r>
        <w:t>to</w:t>
      </w:r>
      <w:r>
        <w:rPr>
          <w:spacing w:val="-1"/>
        </w:rPr>
        <w:t xml:space="preserve"> </w:t>
      </w:r>
      <w:r>
        <w:t>take the leave in</w:t>
      </w:r>
      <w:r>
        <w:rPr>
          <w:spacing w:val="-1"/>
        </w:rPr>
        <w:t xml:space="preserve"> </w:t>
      </w:r>
      <w:r>
        <w:t>or</w:t>
      </w:r>
      <w:r>
        <w:rPr>
          <w:spacing w:val="-1"/>
        </w:rPr>
        <w:t xml:space="preserve"> </w:t>
      </w:r>
      <w:r>
        <w:t>before</w:t>
      </w:r>
      <w:r>
        <w:rPr>
          <w:spacing w:val="-1"/>
        </w:rPr>
        <w:t xml:space="preserve"> </w:t>
      </w:r>
      <w:r>
        <w:t>the 15</w:t>
      </w:r>
      <w:r>
        <w:rPr>
          <w:vertAlign w:val="superscript"/>
        </w:rPr>
        <w:t>th</w:t>
      </w:r>
      <w:r>
        <w:rPr>
          <w:spacing w:val="-2"/>
        </w:rPr>
        <w:t xml:space="preserve"> </w:t>
      </w:r>
      <w:r>
        <w:t>week</w:t>
      </w:r>
      <w:r>
        <w:rPr>
          <w:spacing w:val="-1"/>
        </w:rPr>
        <w:t xml:space="preserve"> </w:t>
      </w:r>
      <w:r>
        <w:t>before</w:t>
      </w:r>
      <w:r>
        <w:rPr>
          <w:spacing w:val="-1"/>
        </w:rPr>
        <w:t xml:space="preserve"> </w:t>
      </w:r>
      <w:r>
        <w:t>the</w:t>
      </w:r>
      <w:r>
        <w:rPr>
          <w:spacing w:val="-2"/>
        </w:rPr>
        <w:t xml:space="preserve"> </w:t>
      </w:r>
      <w:r>
        <w:t>EWC specifying</w:t>
      </w:r>
      <w:r>
        <w:rPr>
          <w:spacing w:val="-5"/>
        </w:rPr>
        <w:t xml:space="preserve"> </w:t>
      </w:r>
      <w:r>
        <w:t>the</w:t>
      </w:r>
      <w:r>
        <w:rPr>
          <w:spacing w:val="-2"/>
        </w:rPr>
        <w:t xml:space="preserve"> </w:t>
      </w:r>
      <w:r>
        <w:t>EWC,</w:t>
      </w:r>
      <w:r>
        <w:rPr>
          <w:spacing w:val="-3"/>
        </w:rPr>
        <w:t xml:space="preserve"> </w:t>
      </w:r>
      <w:r>
        <w:t>length</w:t>
      </w:r>
      <w:r>
        <w:rPr>
          <w:spacing w:val="-4"/>
        </w:rPr>
        <w:t xml:space="preserve"> </w:t>
      </w:r>
      <w:r>
        <w:t>of</w:t>
      </w:r>
      <w:r>
        <w:rPr>
          <w:spacing w:val="-3"/>
        </w:rPr>
        <w:t xml:space="preserve"> </w:t>
      </w:r>
      <w:r>
        <w:t>period</w:t>
      </w:r>
      <w:r>
        <w:rPr>
          <w:spacing w:val="-1"/>
        </w:rPr>
        <w:t xml:space="preserve"> </w:t>
      </w:r>
      <w:r>
        <w:t>you</w:t>
      </w:r>
      <w:r>
        <w:rPr>
          <w:spacing w:val="-4"/>
        </w:rPr>
        <w:t xml:space="preserve"> </w:t>
      </w:r>
      <w:r>
        <w:t>have</w:t>
      </w:r>
      <w:r>
        <w:rPr>
          <w:spacing w:val="-2"/>
        </w:rPr>
        <w:t xml:space="preserve"> </w:t>
      </w:r>
      <w:r>
        <w:t>chosen</w:t>
      </w:r>
      <w:r>
        <w:rPr>
          <w:spacing w:val="-4"/>
        </w:rPr>
        <w:t xml:space="preserve"> </w:t>
      </w:r>
      <w:r>
        <w:t>to</w:t>
      </w:r>
      <w:r>
        <w:rPr>
          <w:spacing w:val="-4"/>
        </w:rPr>
        <w:t xml:space="preserve"> </w:t>
      </w:r>
      <w:r>
        <w:t>take</w:t>
      </w:r>
      <w:r>
        <w:rPr>
          <w:spacing w:val="-2"/>
        </w:rPr>
        <w:t xml:space="preserve"> </w:t>
      </w:r>
      <w:r>
        <w:t>and</w:t>
      </w:r>
      <w:r>
        <w:rPr>
          <w:spacing w:val="-4"/>
        </w:rPr>
        <w:t xml:space="preserve"> </w:t>
      </w:r>
      <w:r>
        <w:t>the</w:t>
      </w:r>
      <w:r>
        <w:rPr>
          <w:spacing w:val="-4"/>
        </w:rPr>
        <w:t xml:space="preserve"> </w:t>
      </w:r>
      <w:r>
        <w:t>date</w:t>
      </w:r>
      <w:r>
        <w:rPr>
          <w:spacing w:val="-2"/>
        </w:rPr>
        <w:t xml:space="preserve"> </w:t>
      </w:r>
      <w:r>
        <w:t>you</w:t>
      </w:r>
      <w:r>
        <w:rPr>
          <w:spacing w:val="-4"/>
        </w:rPr>
        <w:t xml:space="preserve"> </w:t>
      </w:r>
      <w:r>
        <w:t>have</w:t>
      </w:r>
      <w:r>
        <w:rPr>
          <w:spacing w:val="-2"/>
        </w:rPr>
        <w:t xml:space="preserve"> </w:t>
      </w:r>
      <w:r>
        <w:t>chosen</w:t>
      </w:r>
      <w:r>
        <w:rPr>
          <w:spacing w:val="-4"/>
        </w:rPr>
        <w:t xml:space="preserve"> </w:t>
      </w:r>
      <w:r>
        <w:t>the leave to begin</w:t>
      </w:r>
      <w:r w:rsidR="00E02499">
        <w:t>.</w:t>
      </w:r>
    </w:p>
    <w:p w14:paraId="528AD4CC" w14:textId="77777777" w:rsidR="004638AF" w:rsidRDefault="004606BD">
      <w:pPr>
        <w:pStyle w:val="ListParagraph"/>
        <w:numPr>
          <w:ilvl w:val="0"/>
          <w:numId w:val="4"/>
        </w:numPr>
        <w:tabs>
          <w:tab w:val="left" w:pos="732"/>
        </w:tabs>
        <w:spacing w:before="0"/>
        <w:ind w:right="606"/>
      </w:pPr>
      <w:r>
        <w:t>take</w:t>
      </w:r>
      <w:r>
        <w:rPr>
          <w:spacing w:val="-1"/>
        </w:rPr>
        <w:t xml:space="preserve"> </w:t>
      </w:r>
      <w:r>
        <w:t>the</w:t>
      </w:r>
      <w:r>
        <w:rPr>
          <w:spacing w:val="-1"/>
        </w:rPr>
        <w:t xml:space="preserve"> </w:t>
      </w:r>
      <w:r>
        <w:t>leave</w:t>
      </w:r>
      <w:r>
        <w:rPr>
          <w:spacing w:val="-4"/>
        </w:rPr>
        <w:t xml:space="preserve"> </w:t>
      </w:r>
      <w:r>
        <w:t>within</w:t>
      </w:r>
      <w:r>
        <w:rPr>
          <w:spacing w:val="-3"/>
        </w:rPr>
        <w:t xml:space="preserve"> </w:t>
      </w:r>
      <w:r>
        <w:t>56</w:t>
      </w:r>
      <w:r>
        <w:rPr>
          <w:spacing w:val="-5"/>
        </w:rPr>
        <w:t xml:space="preserve"> </w:t>
      </w:r>
      <w:r>
        <w:t>days</w:t>
      </w:r>
      <w:r>
        <w:rPr>
          <w:spacing w:val="-3"/>
        </w:rPr>
        <w:t xml:space="preserve"> </w:t>
      </w:r>
      <w:r>
        <w:t>of</w:t>
      </w:r>
      <w:r>
        <w:rPr>
          <w:spacing w:val="-3"/>
        </w:rPr>
        <w:t xml:space="preserve"> </w:t>
      </w:r>
      <w:r>
        <w:t>the</w:t>
      </w:r>
      <w:r>
        <w:rPr>
          <w:spacing w:val="-3"/>
        </w:rPr>
        <w:t xml:space="preserve"> </w:t>
      </w:r>
      <w:r>
        <w:t>birth,</w:t>
      </w:r>
      <w:r>
        <w:rPr>
          <w:spacing w:val="-4"/>
        </w:rPr>
        <w:t xml:space="preserve"> </w:t>
      </w:r>
      <w:r>
        <w:t>or</w:t>
      </w:r>
      <w:r>
        <w:rPr>
          <w:spacing w:val="-3"/>
        </w:rPr>
        <w:t xml:space="preserve"> </w:t>
      </w:r>
      <w:r>
        <w:t>the</w:t>
      </w:r>
      <w:r>
        <w:rPr>
          <w:spacing w:val="-6"/>
        </w:rPr>
        <w:t xml:space="preserve"> </w:t>
      </w:r>
      <w:r>
        <w:t>date</w:t>
      </w:r>
      <w:r>
        <w:rPr>
          <w:spacing w:val="-4"/>
        </w:rPr>
        <w:t xml:space="preserve"> </w:t>
      </w:r>
      <w:r>
        <w:t>on</w:t>
      </w:r>
      <w:r>
        <w:rPr>
          <w:spacing w:val="-3"/>
        </w:rPr>
        <w:t xml:space="preserve"> </w:t>
      </w:r>
      <w:r>
        <w:t>which</w:t>
      </w:r>
      <w:r>
        <w:rPr>
          <w:spacing w:val="-3"/>
        </w:rPr>
        <w:t xml:space="preserve"> </w:t>
      </w:r>
      <w:r>
        <w:t>the</w:t>
      </w:r>
      <w:r>
        <w:rPr>
          <w:spacing w:val="-1"/>
        </w:rPr>
        <w:t xml:space="preserve"> </w:t>
      </w:r>
      <w:r>
        <w:t>child</w:t>
      </w:r>
      <w:r>
        <w:rPr>
          <w:spacing w:val="-1"/>
        </w:rPr>
        <w:t xml:space="preserve"> </w:t>
      </w:r>
      <w:r>
        <w:t>is</w:t>
      </w:r>
      <w:r>
        <w:rPr>
          <w:spacing w:val="-2"/>
        </w:rPr>
        <w:t xml:space="preserve"> </w:t>
      </w:r>
      <w:r>
        <w:t>placed</w:t>
      </w:r>
      <w:r>
        <w:rPr>
          <w:spacing w:val="-3"/>
        </w:rPr>
        <w:t xml:space="preserve"> </w:t>
      </w:r>
      <w:r>
        <w:t>for</w:t>
      </w:r>
      <w:r>
        <w:rPr>
          <w:spacing w:val="-1"/>
        </w:rPr>
        <w:t xml:space="preserve"> </w:t>
      </w:r>
      <w:r>
        <w:t>adoption,</w:t>
      </w:r>
      <w:r>
        <w:rPr>
          <w:spacing w:val="-2"/>
        </w:rPr>
        <w:t xml:space="preserve"> </w:t>
      </w:r>
      <w:r>
        <w:t>or</w:t>
      </w:r>
      <w:r>
        <w:rPr>
          <w:spacing w:val="-5"/>
        </w:rPr>
        <w:t xml:space="preserve"> </w:t>
      </w:r>
      <w:r>
        <w:t>if the child is born early, within a period from the actual date of birth up to 56 days of the first day of the EWC.</w:t>
      </w:r>
    </w:p>
    <w:p w14:paraId="528AD4D0" w14:textId="77777777" w:rsidR="004638AF" w:rsidRDefault="004606BD" w:rsidP="005B083B">
      <w:pPr>
        <w:pStyle w:val="Heading3"/>
      </w:pPr>
      <w:bookmarkStart w:id="72" w:name="_Toc211577406"/>
      <w:r>
        <w:lastRenderedPageBreak/>
        <w:t>Statutory</w:t>
      </w:r>
      <w:r>
        <w:rPr>
          <w:spacing w:val="-11"/>
        </w:rPr>
        <w:t xml:space="preserve"> </w:t>
      </w:r>
      <w:r>
        <w:t>Paternity</w:t>
      </w:r>
      <w:r>
        <w:rPr>
          <w:spacing w:val="-11"/>
        </w:rPr>
        <w:t xml:space="preserve"> </w:t>
      </w:r>
      <w:r>
        <w:t>Pay</w:t>
      </w:r>
      <w:r>
        <w:rPr>
          <w:spacing w:val="-10"/>
        </w:rPr>
        <w:t xml:space="preserve"> </w:t>
      </w:r>
      <w:r>
        <w:rPr>
          <w:spacing w:val="-4"/>
        </w:rPr>
        <w:t>(SPP)</w:t>
      </w:r>
      <w:bookmarkEnd w:id="72"/>
    </w:p>
    <w:p w14:paraId="528AD4D2" w14:textId="77777777" w:rsidR="004638AF" w:rsidRDefault="004606BD" w:rsidP="005B083B">
      <w:r>
        <w:t>You</w:t>
      </w:r>
      <w:r>
        <w:rPr>
          <w:spacing w:val="-6"/>
        </w:rPr>
        <w:t xml:space="preserve"> </w:t>
      </w:r>
      <w:r>
        <w:t>will</w:t>
      </w:r>
      <w:r>
        <w:rPr>
          <w:spacing w:val="-4"/>
        </w:rPr>
        <w:t xml:space="preserve"> </w:t>
      </w:r>
      <w:r>
        <w:t>receive</w:t>
      </w:r>
      <w:r>
        <w:rPr>
          <w:spacing w:val="-2"/>
        </w:rPr>
        <w:t xml:space="preserve"> </w:t>
      </w:r>
      <w:r>
        <w:t>Statutory</w:t>
      </w:r>
      <w:r>
        <w:rPr>
          <w:spacing w:val="-2"/>
        </w:rPr>
        <w:t xml:space="preserve"> </w:t>
      </w:r>
      <w:r>
        <w:t>Paternity</w:t>
      </w:r>
      <w:r>
        <w:rPr>
          <w:spacing w:val="-5"/>
        </w:rPr>
        <w:t xml:space="preserve"> </w:t>
      </w:r>
      <w:r>
        <w:t>Pay</w:t>
      </w:r>
      <w:r>
        <w:rPr>
          <w:spacing w:val="-3"/>
        </w:rPr>
        <w:t xml:space="preserve"> </w:t>
      </w:r>
      <w:r>
        <w:t>(SPP)</w:t>
      </w:r>
      <w:r>
        <w:rPr>
          <w:spacing w:val="-2"/>
        </w:rPr>
        <w:t xml:space="preserve"> </w:t>
      </w:r>
      <w:r>
        <w:t>if</w:t>
      </w:r>
      <w:r>
        <w:rPr>
          <w:spacing w:val="-2"/>
        </w:rPr>
        <w:t xml:space="preserve"> </w:t>
      </w:r>
      <w:r>
        <w:t>you meet</w:t>
      </w:r>
      <w:r>
        <w:rPr>
          <w:spacing w:val="-3"/>
        </w:rPr>
        <w:t xml:space="preserve"> </w:t>
      </w:r>
      <w:r>
        <w:t>the</w:t>
      </w:r>
      <w:r>
        <w:rPr>
          <w:spacing w:val="-3"/>
        </w:rPr>
        <w:t xml:space="preserve"> </w:t>
      </w:r>
      <w:r>
        <w:t>qualifying</w:t>
      </w:r>
      <w:r>
        <w:rPr>
          <w:spacing w:val="-3"/>
        </w:rPr>
        <w:t xml:space="preserve"> </w:t>
      </w:r>
      <w:r>
        <w:t>criteria.</w:t>
      </w:r>
      <w:r>
        <w:rPr>
          <w:spacing w:val="-2"/>
        </w:rPr>
        <w:t xml:space="preserve"> </w:t>
      </w:r>
      <w:r>
        <w:t>You</w:t>
      </w:r>
      <w:r>
        <w:rPr>
          <w:spacing w:val="-3"/>
        </w:rPr>
        <w:t xml:space="preserve"> </w:t>
      </w:r>
      <w:r>
        <w:rPr>
          <w:spacing w:val="-2"/>
        </w:rPr>
        <w:t>must:</w:t>
      </w:r>
    </w:p>
    <w:p w14:paraId="528AD4D3" w14:textId="57BE6221" w:rsidR="004638AF" w:rsidRDefault="004606BD">
      <w:pPr>
        <w:pStyle w:val="ListParagraph"/>
        <w:numPr>
          <w:ilvl w:val="0"/>
          <w:numId w:val="4"/>
        </w:numPr>
        <w:tabs>
          <w:tab w:val="left" w:pos="732"/>
        </w:tabs>
        <w:ind w:right="1160"/>
      </w:pPr>
      <w:r>
        <w:t>have</w:t>
      </w:r>
      <w:r>
        <w:rPr>
          <w:spacing w:val="-1"/>
        </w:rPr>
        <w:t xml:space="preserve"> </w:t>
      </w:r>
      <w:r>
        <w:t>been</w:t>
      </w:r>
      <w:r>
        <w:rPr>
          <w:spacing w:val="-3"/>
        </w:rPr>
        <w:t xml:space="preserve"> </w:t>
      </w:r>
      <w:r>
        <w:t>continuously</w:t>
      </w:r>
      <w:r>
        <w:rPr>
          <w:spacing w:val="-5"/>
        </w:rPr>
        <w:t xml:space="preserve"> </w:t>
      </w:r>
      <w:r>
        <w:t>employed</w:t>
      </w:r>
      <w:r>
        <w:rPr>
          <w:spacing w:val="-1"/>
        </w:rPr>
        <w:t xml:space="preserve"> </w:t>
      </w:r>
      <w:r>
        <w:t>for</w:t>
      </w:r>
      <w:r>
        <w:rPr>
          <w:spacing w:val="-1"/>
        </w:rPr>
        <w:t xml:space="preserve"> </w:t>
      </w:r>
      <w:r>
        <w:t>at</w:t>
      </w:r>
      <w:r>
        <w:rPr>
          <w:spacing w:val="-1"/>
        </w:rPr>
        <w:t xml:space="preserve"> </w:t>
      </w:r>
      <w:r>
        <w:t>least</w:t>
      </w:r>
      <w:r>
        <w:rPr>
          <w:spacing w:val="-3"/>
        </w:rPr>
        <w:t xml:space="preserve"> </w:t>
      </w:r>
      <w:r>
        <w:t>26</w:t>
      </w:r>
      <w:r>
        <w:rPr>
          <w:spacing w:val="-3"/>
        </w:rPr>
        <w:t xml:space="preserve"> </w:t>
      </w:r>
      <w:r>
        <w:t>weeks</w:t>
      </w:r>
      <w:r>
        <w:rPr>
          <w:spacing w:val="-2"/>
        </w:rPr>
        <w:t xml:space="preserve"> </w:t>
      </w:r>
      <w:r>
        <w:t>ending</w:t>
      </w:r>
      <w:r>
        <w:rPr>
          <w:spacing w:val="-4"/>
        </w:rPr>
        <w:t xml:space="preserve"> </w:t>
      </w:r>
      <w:r>
        <w:t>with</w:t>
      </w:r>
      <w:r>
        <w:rPr>
          <w:spacing w:val="-3"/>
        </w:rPr>
        <w:t xml:space="preserve"> </w:t>
      </w:r>
      <w:r>
        <w:t>the</w:t>
      </w:r>
      <w:r>
        <w:rPr>
          <w:spacing w:val="-3"/>
        </w:rPr>
        <w:t xml:space="preserve"> </w:t>
      </w:r>
      <w:r>
        <w:t>15</w:t>
      </w:r>
      <w:r>
        <w:rPr>
          <w:vertAlign w:val="superscript"/>
        </w:rPr>
        <w:t>th</w:t>
      </w:r>
      <w:r>
        <w:rPr>
          <w:spacing w:val="40"/>
        </w:rPr>
        <w:t xml:space="preserve"> </w:t>
      </w:r>
      <w:r>
        <w:t>week</w:t>
      </w:r>
      <w:r>
        <w:rPr>
          <w:spacing w:val="-2"/>
        </w:rPr>
        <w:t xml:space="preserve"> </w:t>
      </w:r>
      <w:r>
        <w:t>before</w:t>
      </w:r>
      <w:r>
        <w:rPr>
          <w:spacing w:val="-4"/>
        </w:rPr>
        <w:t xml:space="preserve"> </w:t>
      </w:r>
      <w:r>
        <w:t>the Expected Week of Childbirth (EWC)</w:t>
      </w:r>
      <w:r w:rsidR="00004D0C">
        <w:t>.</w:t>
      </w:r>
    </w:p>
    <w:p w14:paraId="528AD4D4" w14:textId="2C72158B" w:rsidR="004638AF" w:rsidRDefault="004606BD">
      <w:pPr>
        <w:pStyle w:val="ListParagraph"/>
        <w:numPr>
          <w:ilvl w:val="0"/>
          <w:numId w:val="4"/>
        </w:numPr>
        <w:tabs>
          <w:tab w:val="left" w:pos="732"/>
        </w:tabs>
        <w:spacing w:before="0"/>
        <w:ind w:hanging="360"/>
      </w:pPr>
      <w:r>
        <w:t>still</w:t>
      </w:r>
      <w:r>
        <w:rPr>
          <w:spacing w:val="-2"/>
        </w:rPr>
        <w:t xml:space="preserve"> </w:t>
      </w:r>
      <w:r>
        <w:t>be employed</w:t>
      </w:r>
      <w:r>
        <w:rPr>
          <w:spacing w:val="-1"/>
        </w:rPr>
        <w:t xml:space="preserve"> </w:t>
      </w:r>
      <w:r>
        <w:t>by</w:t>
      </w:r>
      <w:r>
        <w:rPr>
          <w:spacing w:val="-4"/>
        </w:rPr>
        <w:t xml:space="preserve"> </w:t>
      </w:r>
      <w:r>
        <w:t>us</w:t>
      </w:r>
      <w:r>
        <w:rPr>
          <w:spacing w:val="-4"/>
        </w:rPr>
        <w:t xml:space="preserve"> </w:t>
      </w:r>
      <w:r>
        <w:t>up to</w:t>
      </w:r>
      <w:r>
        <w:rPr>
          <w:spacing w:val="-3"/>
        </w:rPr>
        <w:t xml:space="preserve"> </w:t>
      </w:r>
      <w:r>
        <w:t>the</w:t>
      </w:r>
      <w:r>
        <w:rPr>
          <w:spacing w:val="-3"/>
        </w:rPr>
        <w:t xml:space="preserve"> </w:t>
      </w:r>
      <w:r>
        <w:t>date</w:t>
      </w:r>
      <w:r>
        <w:rPr>
          <w:spacing w:val="-3"/>
        </w:rPr>
        <w:t xml:space="preserve"> </w:t>
      </w:r>
      <w:r>
        <w:t>of</w:t>
      </w:r>
      <w:r>
        <w:rPr>
          <w:spacing w:val="-1"/>
        </w:rPr>
        <w:t xml:space="preserve"> </w:t>
      </w:r>
      <w:r>
        <w:t xml:space="preserve">the </w:t>
      </w:r>
      <w:r w:rsidR="00E02499">
        <w:rPr>
          <w:spacing w:val="-2"/>
        </w:rPr>
        <w:t>birth.</w:t>
      </w:r>
    </w:p>
    <w:p w14:paraId="528AD4D5" w14:textId="77777777" w:rsidR="004638AF" w:rsidRDefault="004606BD">
      <w:pPr>
        <w:pStyle w:val="ListParagraph"/>
        <w:numPr>
          <w:ilvl w:val="0"/>
          <w:numId w:val="4"/>
        </w:numPr>
        <w:tabs>
          <w:tab w:val="left" w:pos="732"/>
        </w:tabs>
        <w:spacing w:before="106"/>
        <w:ind w:right="638"/>
      </w:pPr>
      <w:r>
        <w:t>have</w:t>
      </w:r>
      <w:r>
        <w:rPr>
          <w:spacing w:val="-2"/>
        </w:rPr>
        <w:t xml:space="preserve"> </w:t>
      </w:r>
      <w:r>
        <w:t>average</w:t>
      </w:r>
      <w:r>
        <w:rPr>
          <w:spacing w:val="-2"/>
        </w:rPr>
        <w:t xml:space="preserve"> </w:t>
      </w:r>
      <w:r>
        <w:t>weekly</w:t>
      </w:r>
      <w:r>
        <w:rPr>
          <w:spacing w:val="-3"/>
        </w:rPr>
        <w:t xml:space="preserve"> </w:t>
      </w:r>
      <w:r>
        <w:t>earnings</w:t>
      </w:r>
      <w:r>
        <w:rPr>
          <w:spacing w:val="-4"/>
        </w:rPr>
        <w:t xml:space="preserve"> </w:t>
      </w:r>
      <w:r>
        <w:t>of</w:t>
      </w:r>
      <w:r>
        <w:rPr>
          <w:spacing w:val="-4"/>
        </w:rPr>
        <w:t xml:space="preserve"> </w:t>
      </w:r>
      <w:r>
        <w:t>not</w:t>
      </w:r>
      <w:r>
        <w:rPr>
          <w:spacing w:val="-2"/>
        </w:rPr>
        <w:t xml:space="preserve"> </w:t>
      </w:r>
      <w:r>
        <w:t>less</w:t>
      </w:r>
      <w:r>
        <w:rPr>
          <w:spacing w:val="-5"/>
        </w:rPr>
        <w:t xml:space="preserve"> </w:t>
      </w:r>
      <w:r>
        <w:t>than</w:t>
      </w:r>
      <w:r>
        <w:rPr>
          <w:spacing w:val="-4"/>
        </w:rPr>
        <w:t xml:space="preserve"> </w:t>
      </w:r>
      <w:r>
        <w:t>the</w:t>
      </w:r>
      <w:r>
        <w:rPr>
          <w:spacing w:val="-5"/>
        </w:rPr>
        <w:t xml:space="preserve"> </w:t>
      </w:r>
      <w:r>
        <w:t>figure</w:t>
      </w:r>
      <w:r>
        <w:rPr>
          <w:spacing w:val="-2"/>
        </w:rPr>
        <w:t xml:space="preserve"> </w:t>
      </w:r>
      <w:r>
        <w:t>set</w:t>
      </w:r>
      <w:r>
        <w:rPr>
          <w:spacing w:val="-4"/>
        </w:rPr>
        <w:t xml:space="preserve"> </w:t>
      </w:r>
      <w:r>
        <w:t>by</w:t>
      </w:r>
      <w:r>
        <w:rPr>
          <w:spacing w:val="-3"/>
        </w:rPr>
        <w:t xml:space="preserve"> </w:t>
      </w:r>
      <w:r>
        <w:t>the</w:t>
      </w:r>
      <w:r>
        <w:rPr>
          <w:spacing w:val="-2"/>
        </w:rPr>
        <w:t xml:space="preserve"> </w:t>
      </w:r>
      <w:r>
        <w:t>Government</w:t>
      </w:r>
      <w:r>
        <w:rPr>
          <w:spacing w:val="-4"/>
        </w:rPr>
        <w:t xml:space="preserve"> </w:t>
      </w:r>
      <w:r>
        <w:t>for</w:t>
      </w:r>
      <w:r>
        <w:rPr>
          <w:spacing w:val="-2"/>
        </w:rPr>
        <w:t xml:space="preserve"> </w:t>
      </w:r>
      <w:r>
        <w:t>the</w:t>
      </w:r>
      <w:r>
        <w:rPr>
          <w:spacing w:val="-5"/>
        </w:rPr>
        <w:t xml:space="preserve"> </w:t>
      </w:r>
      <w:r>
        <w:t>payment</w:t>
      </w:r>
      <w:r>
        <w:rPr>
          <w:spacing w:val="-4"/>
        </w:rPr>
        <w:t xml:space="preserve"> </w:t>
      </w:r>
      <w:r>
        <w:t>of National Insurance contributions; and,</w:t>
      </w:r>
    </w:p>
    <w:p w14:paraId="528AD4D7" w14:textId="79748F5F" w:rsidR="004638AF" w:rsidRDefault="004606BD" w:rsidP="005B083B">
      <w:pPr>
        <w:pStyle w:val="ListParagraph"/>
        <w:numPr>
          <w:ilvl w:val="0"/>
          <w:numId w:val="4"/>
        </w:numPr>
        <w:tabs>
          <w:tab w:val="left" w:pos="732"/>
        </w:tabs>
        <w:spacing w:before="88"/>
        <w:ind w:right="1497"/>
      </w:pPr>
      <w:r>
        <w:t>have</w:t>
      </w:r>
      <w:r w:rsidRPr="005B083B">
        <w:rPr>
          <w:spacing w:val="-3"/>
        </w:rPr>
        <w:t xml:space="preserve"> </w:t>
      </w:r>
      <w:r>
        <w:t>met</w:t>
      </w:r>
      <w:r w:rsidRPr="005B083B">
        <w:rPr>
          <w:spacing w:val="-4"/>
        </w:rPr>
        <w:t xml:space="preserve"> </w:t>
      </w:r>
      <w:r>
        <w:t>the</w:t>
      </w:r>
      <w:r w:rsidRPr="005B083B">
        <w:rPr>
          <w:spacing w:val="-5"/>
        </w:rPr>
        <w:t xml:space="preserve"> </w:t>
      </w:r>
      <w:r>
        <w:t>notification</w:t>
      </w:r>
      <w:r w:rsidRPr="005B083B">
        <w:rPr>
          <w:spacing w:val="-3"/>
        </w:rPr>
        <w:t xml:space="preserve"> </w:t>
      </w:r>
      <w:r>
        <w:t>requirements</w:t>
      </w:r>
      <w:r w:rsidRPr="005B083B">
        <w:rPr>
          <w:spacing w:val="-4"/>
        </w:rPr>
        <w:t xml:space="preserve"> </w:t>
      </w:r>
      <w:r>
        <w:t>set</w:t>
      </w:r>
      <w:r w:rsidRPr="005B083B">
        <w:rPr>
          <w:spacing w:val="-3"/>
        </w:rPr>
        <w:t xml:space="preserve"> </w:t>
      </w:r>
      <w:r>
        <w:t>out</w:t>
      </w:r>
      <w:r w:rsidRPr="005B083B">
        <w:rPr>
          <w:spacing w:val="-4"/>
        </w:rPr>
        <w:t xml:space="preserve"> </w:t>
      </w:r>
      <w:r>
        <w:t>above</w:t>
      </w:r>
      <w:r w:rsidRPr="005B083B">
        <w:rPr>
          <w:spacing w:val="-3"/>
        </w:rPr>
        <w:t xml:space="preserve"> </w:t>
      </w:r>
      <w:r>
        <w:t>in</w:t>
      </w:r>
      <w:r w:rsidRPr="005B083B">
        <w:rPr>
          <w:spacing w:val="-3"/>
        </w:rPr>
        <w:t xml:space="preserve"> </w:t>
      </w:r>
      <w:r>
        <w:t>relation</w:t>
      </w:r>
      <w:r w:rsidRPr="005B083B">
        <w:rPr>
          <w:spacing w:val="-4"/>
        </w:rPr>
        <w:t xml:space="preserve"> </w:t>
      </w:r>
      <w:r w:rsidR="005B083B" w:rsidRPr="005B083B">
        <w:rPr>
          <w:spacing w:val="-4"/>
        </w:rPr>
        <w:t xml:space="preserve">  </w:t>
      </w:r>
      <w:r>
        <w:t>to</w:t>
      </w:r>
      <w:r w:rsidR="005B083B">
        <w:t xml:space="preserve"> </w:t>
      </w:r>
      <w:r>
        <w:t>taking</w:t>
      </w:r>
      <w:r w:rsidRPr="005B083B">
        <w:rPr>
          <w:spacing w:val="-5"/>
        </w:rPr>
        <w:t xml:space="preserve"> </w:t>
      </w:r>
      <w:r>
        <w:t>Paternity</w:t>
      </w:r>
      <w:r w:rsidRPr="005B083B">
        <w:rPr>
          <w:spacing w:val="-4"/>
        </w:rPr>
        <w:t xml:space="preserve"> </w:t>
      </w:r>
      <w:r>
        <w:t>Leave. You will be paid for this leave at the current statutory rate.</w:t>
      </w:r>
    </w:p>
    <w:p w14:paraId="528AD4D8" w14:textId="77777777" w:rsidR="004638AF" w:rsidRDefault="004606BD" w:rsidP="005B083B">
      <w:r>
        <w:t>The</w:t>
      </w:r>
      <w:r>
        <w:rPr>
          <w:spacing w:val="-1"/>
        </w:rPr>
        <w:t xml:space="preserve"> </w:t>
      </w:r>
      <w:r>
        <w:t>above</w:t>
      </w:r>
      <w:r>
        <w:rPr>
          <w:spacing w:val="-3"/>
        </w:rPr>
        <w:t xml:space="preserve"> </w:t>
      </w:r>
      <w:r>
        <w:t>information</w:t>
      </w:r>
      <w:r>
        <w:rPr>
          <w:spacing w:val="-3"/>
        </w:rPr>
        <w:t xml:space="preserve"> </w:t>
      </w:r>
      <w:r>
        <w:t>is</w:t>
      </w:r>
      <w:r>
        <w:rPr>
          <w:spacing w:val="-4"/>
        </w:rPr>
        <w:t xml:space="preserve"> </w:t>
      </w:r>
      <w:r>
        <w:t>given</w:t>
      </w:r>
      <w:r>
        <w:rPr>
          <w:spacing w:val="-3"/>
        </w:rPr>
        <w:t xml:space="preserve"> </w:t>
      </w:r>
      <w:r>
        <w:t>for</w:t>
      </w:r>
      <w:r>
        <w:rPr>
          <w:spacing w:val="-3"/>
        </w:rPr>
        <w:t xml:space="preserve"> </w:t>
      </w:r>
      <w:r>
        <w:t>guidance</w:t>
      </w:r>
      <w:r>
        <w:rPr>
          <w:spacing w:val="-3"/>
        </w:rPr>
        <w:t xml:space="preserve"> </w:t>
      </w:r>
      <w:r>
        <w:t>purposes</w:t>
      </w:r>
      <w:r>
        <w:rPr>
          <w:spacing w:val="-2"/>
        </w:rPr>
        <w:t xml:space="preserve"> </w:t>
      </w:r>
      <w:r>
        <w:t>only</w:t>
      </w:r>
      <w:r>
        <w:rPr>
          <w:spacing w:val="-5"/>
        </w:rPr>
        <w:t xml:space="preserve"> </w:t>
      </w:r>
      <w:r>
        <w:t>and</w:t>
      </w:r>
      <w:r>
        <w:rPr>
          <w:spacing w:val="-1"/>
        </w:rPr>
        <w:t xml:space="preserve"> </w:t>
      </w:r>
      <w:r>
        <w:t>confers</w:t>
      </w:r>
      <w:r>
        <w:rPr>
          <w:spacing w:val="-4"/>
        </w:rPr>
        <w:t xml:space="preserve"> </w:t>
      </w:r>
      <w:r>
        <w:t>no</w:t>
      </w:r>
      <w:r>
        <w:rPr>
          <w:spacing w:val="-4"/>
        </w:rPr>
        <w:t xml:space="preserve"> </w:t>
      </w:r>
      <w:r>
        <w:t>extra</w:t>
      </w:r>
      <w:r>
        <w:rPr>
          <w:spacing w:val="-3"/>
        </w:rPr>
        <w:t xml:space="preserve"> </w:t>
      </w:r>
      <w:r>
        <w:t>rights</w:t>
      </w:r>
      <w:r>
        <w:rPr>
          <w:spacing w:val="-2"/>
        </w:rPr>
        <w:t xml:space="preserve"> </w:t>
      </w:r>
      <w:r>
        <w:t>to</w:t>
      </w:r>
      <w:r>
        <w:rPr>
          <w:spacing w:val="-1"/>
        </w:rPr>
        <w:t xml:space="preserve"> </w:t>
      </w:r>
      <w:r>
        <w:t>you</w:t>
      </w:r>
      <w:r>
        <w:rPr>
          <w:spacing w:val="-3"/>
        </w:rPr>
        <w:t xml:space="preserve"> </w:t>
      </w:r>
      <w:r>
        <w:t>beyond</w:t>
      </w:r>
      <w:r>
        <w:rPr>
          <w:spacing w:val="-3"/>
        </w:rPr>
        <w:t xml:space="preserve"> </w:t>
      </w:r>
      <w:r>
        <w:t>those provided by statute.</w:t>
      </w:r>
    </w:p>
    <w:p w14:paraId="528AD4DC" w14:textId="55B08F27" w:rsidR="004638AF" w:rsidRDefault="004606BD" w:rsidP="005B083B">
      <w:pPr>
        <w:pStyle w:val="Heading2"/>
      </w:pPr>
      <w:bookmarkStart w:id="73" w:name="_Toc211577407"/>
      <w:r>
        <w:t>Adoption</w:t>
      </w:r>
      <w:r>
        <w:rPr>
          <w:spacing w:val="-2"/>
        </w:rPr>
        <w:t xml:space="preserve"> </w:t>
      </w:r>
      <w:r>
        <w:t>Leave</w:t>
      </w:r>
      <w:r>
        <w:rPr>
          <w:spacing w:val="-4"/>
        </w:rPr>
        <w:t xml:space="preserve"> </w:t>
      </w:r>
      <w:r>
        <w:t xml:space="preserve">and </w:t>
      </w:r>
      <w:r>
        <w:rPr>
          <w:spacing w:val="-5"/>
        </w:rPr>
        <w:t>Pay</w:t>
      </w:r>
      <w:bookmarkEnd w:id="73"/>
    </w:p>
    <w:p w14:paraId="528AD4DE" w14:textId="77777777" w:rsidR="004638AF" w:rsidRDefault="004606BD" w:rsidP="005B083B">
      <w:pPr>
        <w:pStyle w:val="Heading3"/>
      </w:pPr>
      <w:bookmarkStart w:id="74" w:name="_Toc211577408"/>
      <w:r>
        <w:t>Adoption</w:t>
      </w:r>
      <w:r>
        <w:rPr>
          <w:spacing w:val="-16"/>
        </w:rPr>
        <w:t xml:space="preserve"> </w:t>
      </w:r>
      <w:r>
        <w:t>Appointments</w:t>
      </w:r>
      <w:bookmarkEnd w:id="74"/>
    </w:p>
    <w:p w14:paraId="528AD4E0" w14:textId="0BF3C6BD" w:rsidR="004638AF" w:rsidRDefault="004606BD" w:rsidP="005B083B">
      <w:r>
        <w:t>If you have been notified by an approved adoption agency that a child is being or is expected to be placed with</w:t>
      </w:r>
      <w:r>
        <w:rPr>
          <w:spacing w:val="-2"/>
        </w:rPr>
        <w:t xml:space="preserve"> </w:t>
      </w:r>
      <w:r>
        <w:t>you</w:t>
      </w:r>
      <w:r>
        <w:rPr>
          <w:spacing w:val="-4"/>
        </w:rPr>
        <w:t xml:space="preserve"> </w:t>
      </w:r>
      <w:r>
        <w:t>for</w:t>
      </w:r>
      <w:r>
        <w:rPr>
          <w:spacing w:val="-2"/>
        </w:rPr>
        <w:t xml:space="preserve"> </w:t>
      </w:r>
      <w:r>
        <w:t>adoption,</w:t>
      </w:r>
      <w:r>
        <w:rPr>
          <w:spacing w:val="-3"/>
        </w:rPr>
        <w:t xml:space="preserve"> </w:t>
      </w:r>
      <w:r>
        <w:t>you</w:t>
      </w:r>
      <w:r>
        <w:rPr>
          <w:spacing w:val="-1"/>
        </w:rPr>
        <w:t xml:space="preserve"> </w:t>
      </w:r>
      <w:r>
        <w:t>may</w:t>
      </w:r>
      <w:r>
        <w:rPr>
          <w:spacing w:val="-5"/>
        </w:rPr>
        <w:t xml:space="preserve"> </w:t>
      </w:r>
      <w:r>
        <w:t>take</w:t>
      </w:r>
      <w:r>
        <w:rPr>
          <w:spacing w:val="-4"/>
        </w:rPr>
        <w:t xml:space="preserve"> </w:t>
      </w:r>
      <w:r>
        <w:t>paid</w:t>
      </w:r>
      <w:r>
        <w:rPr>
          <w:spacing w:val="-4"/>
        </w:rPr>
        <w:t xml:space="preserve"> </w:t>
      </w:r>
      <w:r>
        <w:t>time</w:t>
      </w:r>
      <w:r>
        <w:rPr>
          <w:spacing w:val="-2"/>
        </w:rPr>
        <w:t xml:space="preserve"> </w:t>
      </w:r>
      <w:r>
        <w:t>off</w:t>
      </w:r>
      <w:r>
        <w:rPr>
          <w:spacing w:val="-2"/>
        </w:rPr>
        <w:t xml:space="preserve"> </w:t>
      </w:r>
      <w:r>
        <w:t>work</w:t>
      </w:r>
      <w:r>
        <w:rPr>
          <w:spacing w:val="-4"/>
        </w:rPr>
        <w:t xml:space="preserve"> </w:t>
      </w:r>
      <w:r>
        <w:t>to</w:t>
      </w:r>
      <w:r>
        <w:rPr>
          <w:spacing w:val="-5"/>
        </w:rPr>
        <w:t xml:space="preserve"> </w:t>
      </w:r>
      <w:r>
        <w:t>attend</w:t>
      </w:r>
      <w:r>
        <w:rPr>
          <w:spacing w:val="-4"/>
        </w:rPr>
        <w:t xml:space="preserve"> </w:t>
      </w:r>
      <w:r>
        <w:t>up</w:t>
      </w:r>
      <w:r>
        <w:rPr>
          <w:spacing w:val="-4"/>
        </w:rPr>
        <w:t xml:space="preserve"> </w:t>
      </w:r>
      <w:r>
        <w:t>to</w:t>
      </w:r>
      <w:r>
        <w:rPr>
          <w:spacing w:val="-2"/>
        </w:rPr>
        <w:t xml:space="preserve"> </w:t>
      </w:r>
      <w:r w:rsidR="005B083B">
        <w:t>five</w:t>
      </w:r>
      <w:r>
        <w:rPr>
          <w:spacing w:val="-7"/>
        </w:rPr>
        <w:t xml:space="preserve"> </w:t>
      </w:r>
      <w:r>
        <w:t>adoption</w:t>
      </w:r>
      <w:r>
        <w:rPr>
          <w:spacing w:val="-2"/>
        </w:rPr>
        <w:t xml:space="preserve"> </w:t>
      </w:r>
      <w:r>
        <w:t>appointments</w:t>
      </w:r>
      <w:r>
        <w:rPr>
          <w:spacing w:val="-5"/>
        </w:rPr>
        <w:t xml:space="preserve"> </w:t>
      </w:r>
      <w:r>
        <w:t>arranged or requested by the agency ahead of the placement of the child.</w:t>
      </w:r>
    </w:p>
    <w:p w14:paraId="528AD4E2" w14:textId="77777777" w:rsidR="004638AF" w:rsidRDefault="004606BD" w:rsidP="005B083B">
      <w:r>
        <w:t>If</w:t>
      </w:r>
      <w:r>
        <w:rPr>
          <w:spacing w:val="-2"/>
        </w:rPr>
        <w:t xml:space="preserve"> </w:t>
      </w:r>
      <w:r>
        <w:t>you</w:t>
      </w:r>
      <w:r>
        <w:rPr>
          <w:spacing w:val="-4"/>
        </w:rPr>
        <w:t xml:space="preserve"> </w:t>
      </w:r>
      <w:r>
        <w:t>are</w:t>
      </w:r>
      <w:r>
        <w:rPr>
          <w:spacing w:val="-2"/>
        </w:rPr>
        <w:t xml:space="preserve"> </w:t>
      </w:r>
      <w:r>
        <w:t>jointly</w:t>
      </w:r>
      <w:r>
        <w:rPr>
          <w:spacing w:val="-3"/>
        </w:rPr>
        <w:t xml:space="preserve"> </w:t>
      </w:r>
      <w:r>
        <w:t>adopting</w:t>
      </w:r>
      <w:r>
        <w:rPr>
          <w:spacing w:val="-3"/>
        </w:rPr>
        <w:t xml:space="preserve"> </w:t>
      </w:r>
      <w:r>
        <w:t>a</w:t>
      </w:r>
      <w:r>
        <w:rPr>
          <w:spacing w:val="-3"/>
        </w:rPr>
        <w:t xml:space="preserve"> </w:t>
      </w:r>
      <w:r>
        <w:t>child,</w:t>
      </w:r>
      <w:r>
        <w:rPr>
          <w:spacing w:val="-3"/>
        </w:rPr>
        <w:t xml:space="preserve"> </w:t>
      </w:r>
      <w:r>
        <w:t>the</w:t>
      </w:r>
      <w:r>
        <w:rPr>
          <w:spacing w:val="-5"/>
        </w:rPr>
        <w:t xml:space="preserve"> </w:t>
      </w:r>
      <w:r>
        <w:t>primary/main</w:t>
      </w:r>
      <w:r>
        <w:rPr>
          <w:spacing w:val="-2"/>
        </w:rPr>
        <w:t xml:space="preserve"> </w:t>
      </w:r>
      <w:r>
        <w:t>adopter</w:t>
      </w:r>
      <w:r>
        <w:rPr>
          <w:spacing w:val="-5"/>
        </w:rPr>
        <w:t xml:space="preserve"> </w:t>
      </w:r>
      <w:r>
        <w:t>(i.e.</w:t>
      </w:r>
      <w:r>
        <w:rPr>
          <w:spacing w:val="-3"/>
        </w:rPr>
        <w:t xml:space="preserve"> </w:t>
      </w:r>
      <w:r>
        <w:t>the</w:t>
      </w:r>
      <w:r>
        <w:rPr>
          <w:spacing w:val="-2"/>
        </w:rPr>
        <w:t xml:space="preserve"> </w:t>
      </w:r>
      <w:r>
        <w:t>employee</w:t>
      </w:r>
      <w:r>
        <w:rPr>
          <w:spacing w:val="-2"/>
        </w:rPr>
        <w:t xml:space="preserve"> </w:t>
      </w:r>
      <w:r>
        <w:t>electing</w:t>
      </w:r>
      <w:r>
        <w:rPr>
          <w:spacing w:val="-5"/>
        </w:rPr>
        <w:t xml:space="preserve"> </w:t>
      </w:r>
      <w:r>
        <w:t>to</w:t>
      </w:r>
      <w:r>
        <w:rPr>
          <w:spacing w:val="-5"/>
        </w:rPr>
        <w:t xml:space="preserve"> </w:t>
      </w:r>
      <w:r>
        <w:t>take</w:t>
      </w:r>
      <w:r>
        <w:rPr>
          <w:spacing w:val="-4"/>
        </w:rPr>
        <w:t xml:space="preserve"> </w:t>
      </w:r>
      <w:r>
        <w:t>Adoption Leave)</w:t>
      </w:r>
      <w:r>
        <w:rPr>
          <w:spacing w:val="-3"/>
        </w:rPr>
        <w:t xml:space="preserve"> </w:t>
      </w:r>
      <w:r>
        <w:t>may</w:t>
      </w:r>
      <w:r>
        <w:rPr>
          <w:spacing w:val="-2"/>
        </w:rPr>
        <w:t xml:space="preserve"> </w:t>
      </w:r>
      <w:r>
        <w:t>take</w:t>
      </w:r>
      <w:r>
        <w:rPr>
          <w:spacing w:val="-4"/>
        </w:rPr>
        <w:t xml:space="preserve"> </w:t>
      </w:r>
      <w:r>
        <w:t>paid</w:t>
      </w:r>
      <w:r>
        <w:rPr>
          <w:spacing w:val="-1"/>
        </w:rPr>
        <w:t xml:space="preserve"> </w:t>
      </w:r>
      <w:r>
        <w:t>time</w:t>
      </w:r>
      <w:r>
        <w:rPr>
          <w:spacing w:val="-1"/>
        </w:rPr>
        <w:t xml:space="preserve"> </w:t>
      </w:r>
      <w:r>
        <w:t>off</w:t>
      </w:r>
      <w:r>
        <w:rPr>
          <w:spacing w:val="-3"/>
        </w:rPr>
        <w:t xml:space="preserve"> </w:t>
      </w:r>
      <w:r>
        <w:t>work</w:t>
      </w:r>
      <w:r>
        <w:rPr>
          <w:spacing w:val="-5"/>
        </w:rPr>
        <w:t xml:space="preserve"> </w:t>
      </w:r>
      <w:r>
        <w:t>to</w:t>
      </w:r>
      <w:r>
        <w:rPr>
          <w:spacing w:val="-1"/>
        </w:rPr>
        <w:t xml:space="preserve"> </w:t>
      </w:r>
      <w:r>
        <w:t>attend</w:t>
      </w:r>
      <w:r>
        <w:rPr>
          <w:spacing w:val="-3"/>
        </w:rPr>
        <w:t xml:space="preserve"> </w:t>
      </w:r>
      <w:r>
        <w:t>up</w:t>
      </w:r>
      <w:r>
        <w:rPr>
          <w:spacing w:val="-3"/>
        </w:rPr>
        <w:t xml:space="preserve"> </w:t>
      </w:r>
      <w:r>
        <w:t>to</w:t>
      </w:r>
      <w:r>
        <w:rPr>
          <w:spacing w:val="-1"/>
        </w:rPr>
        <w:t xml:space="preserve"> </w:t>
      </w:r>
      <w:r>
        <w:t>5</w:t>
      </w:r>
      <w:r>
        <w:rPr>
          <w:spacing w:val="-1"/>
        </w:rPr>
        <w:t xml:space="preserve"> </w:t>
      </w:r>
      <w:r>
        <w:t>appointments</w:t>
      </w:r>
      <w:r>
        <w:rPr>
          <w:spacing w:val="-2"/>
        </w:rPr>
        <w:t xml:space="preserve"> </w:t>
      </w:r>
      <w:r>
        <w:t>and</w:t>
      </w:r>
      <w:r>
        <w:rPr>
          <w:spacing w:val="-3"/>
        </w:rPr>
        <w:t xml:space="preserve"> </w:t>
      </w:r>
      <w:r>
        <w:t>the</w:t>
      </w:r>
      <w:r>
        <w:rPr>
          <w:spacing w:val="-1"/>
        </w:rPr>
        <w:t xml:space="preserve"> </w:t>
      </w:r>
      <w:r>
        <w:t>secondary</w:t>
      </w:r>
      <w:r>
        <w:rPr>
          <w:spacing w:val="-2"/>
        </w:rPr>
        <w:t xml:space="preserve"> </w:t>
      </w:r>
      <w:r>
        <w:t>adopter</w:t>
      </w:r>
      <w:r>
        <w:rPr>
          <w:spacing w:val="-4"/>
        </w:rPr>
        <w:t xml:space="preserve"> </w:t>
      </w:r>
      <w:r>
        <w:t>may</w:t>
      </w:r>
      <w:r>
        <w:rPr>
          <w:spacing w:val="-2"/>
        </w:rPr>
        <w:t xml:space="preserve"> </w:t>
      </w:r>
      <w:r>
        <w:t>take unpaid time off work to attend up to 2 appointments.</w:t>
      </w:r>
    </w:p>
    <w:p w14:paraId="528AD4E4" w14:textId="77777777" w:rsidR="004638AF" w:rsidRDefault="004606BD" w:rsidP="005B083B">
      <w:r>
        <w:t>If</w:t>
      </w:r>
      <w:r>
        <w:rPr>
          <w:spacing w:val="-3"/>
        </w:rPr>
        <w:t xml:space="preserve"> </w:t>
      </w:r>
      <w:r>
        <w:t>you</w:t>
      </w:r>
      <w:r>
        <w:rPr>
          <w:spacing w:val="-3"/>
        </w:rPr>
        <w:t xml:space="preserve"> </w:t>
      </w:r>
      <w:r>
        <w:t>are</w:t>
      </w:r>
      <w:r>
        <w:rPr>
          <w:spacing w:val="-3"/>
        </w:rPr>
        <w:t xml:space="preserve"> </w:t>
      </w:r>
      <w:r>
        <w:t>the</w:t>
      </w:r>
      <w:r>
        <w:rPr>
          <w:spacing w:val="-1"/>
        </w:rPr>
        <w:t xml:space="preserve"> </w:t>
      </w:r>
      <w:r>
        <w:t>secondary</w:t>
      </w:r>
      <w:r>
        <w:rPr>
          <w:spacing w:val="-4"/>
        </w:rPr>
        <w:t xml:space="preserve"> </w:t>
      </w:r>
      <w:r>
        <w:t>adopter,</w:t>
      </w:r>
      <w:r>
        <w:rPr>
          <w:spacing w:val="-4"/>
        </w:rPr>
        <w:t xml:space="preserve"> </w:t>
      </w:r>
      <w:r>
        <w:t>you</w:t>
      </w:r>
      <w:r>
        <w:rPr>
          <w:spacing w:val="-2"/>
        </w:rPr>
        <w:t xml:space="preserve"> </w:t>
      </w:r>
      <w:r>
        <w:t>will</w:t>
      </w:r>
      <w:r>
        <w:rPr>
          <w:spacing w:val="-4"/>
        </w:rPr>
        <w:t xml:space="preserve"> </w:t>
      </w:r>
      <w:r>
        <w:t>not</w:t>
      </w:r>
      <w:r>
        <w:rPr>
          <w:spacing w:val="-1"/>
        </w:rPr>
        <w:t xml:space="preserve"> </w:t>
      </w:r>
      <w:r>
        <w:t>receive</w:t>
      </w:r>
      <w:r>
        <w:rPr>
          <w:spacing w:val="-1"/>
        </w:rPr>
        <w:t xml:space="preserve"> </w:t>
      </w:r>
      <w:r>
        <w:t>payment</w:t>
      </w:r>
      <w:r>
        <w:rPr>
          <w:spacing w:val="-3"/>
        </w:rPr>
        <w:t xml:space="preserve"> </w:t>
      </w:r>
      <w:r>
        <w:t>for</w:t>
      </w:r>
      <w:r>
        <w:rPr>
          <w:spacing w:val="-4"/>
        </w:rPr>
        <w:t xml:space="preserve"> </w:t>
      </w:r>
      <w:r>
        <w:t>this</w:t>
      </w:r>
      <w:r>
        <w:rPr>
          <w:spacing w:val="-4"/>
        </w:rPr>
        <w:t xml:space="preserve"> </w:t>
      </w:r>
      <w:r>
        <w:t xml:space="preserve">time </w:t>
      </w:r>
      <w:r>
        <w:rPr>
          <w:spacing w:val="-4"/>
        </w:rPr>
        <w:t>off.</w:t>
      </w:r>
    </w:p>
    <w:p w14:paraId="528AD4E6" w14:textId="77777777" w:rsidR="004638AF" w:rsidRDefault="004606BD" w:rsidP="005B083B">
      <w:r>
        <w:t>The</w:t>
      </w:r>
      <w:r>
        <w:rPr>
          <w:spacing w:val="-4"/>
        </w:rPr>
        <w:t xml:space="preserve"> </w:t>
      </w:r>
      <w:r>
        <w:t>purpose</w:t>
      </w:r>
      <w:r>
        <w:rPr>
          <w:spacing w:val="-4"/>
        </w:rPr>
        <w:t xml:space="preserve"> </w:t>
      </w:r>
      <w:r>
        <w:t>of</w:t>
      </w:r>
      <w:r>
        <w:rPr>
          <w:spacing w:val="-4"/>
        </w:rPr>
        <w:t xml:space="preserve"> </w:t>
      </w:r>
      <w:r>
        <w:t>the</w:t>
      </w:r>
      <w:r>
        <w:rPr>
          <w:spacing w:val="-2"/>
        </w:rPr>
        <w:t xml:space="preserve"> </w:t>
      </w:r>
      <w:r>
        <w:t>appointment</w:t>
      </w:r>
      <w:r>
        <w:rPr>
          <w:spacing w:val="-4"/>
        </w:rPr>
        <w:t xml:space="preserve"> </w:t>
      </w:r>
      <w:r>
        <w:t>must</w:t>
      </w:r>
      <w:r>
        <w:rPr>
          <w:spacing w:val="-2"/>
        </w:rPr>
        <w:t xml:space="preserve"> </w:t>
      </w:r>
      <w:r>
        <w:t>be</w:t>
      </w:r>
      <w:r>
        <w:rPr>
          <w:spacing w:val="-4"/>
        </w:rPr>
        <w:t xml:space="preserve"> </w:t>
      </w:r>
      <w:r>
        <w:t>to</w:t>
      </w:r>
      <w:r>
        <w:rPr>
          <w:spacing w:val="-4"/>
        </w:rPr>
        <w:t xml:space="preserve"> </w:t>
      </w:r>
      <w:r>
        <w:t>have</w:t>
      </w:r>
      <w:r>
        <w:rPr>
          <w:spacing w:val="-5"/>
        </w:rPr>
        <w:t xml:space="preserve"> </w:t>
      </w:r>
      <w:r>
        <w:t>contact</w:t>
      </w:r>
      <w:r>
        <w:rPr>
          <w:spacing w:val="-4"/>
        </w:rPr>
        <w:t xml:space="preserve"> </w:t>
      </w:r>
      <w:r>
        <w:t>with</w:t>
      </w:r>
      <w:r>
        <w:rPr>
          <w:spacing w:val="-4"/>
        </w:rPr>
        <w:t xml:space="preserve"> </w:t>
      </w:r>
      <w:r>
        <w:t>the</w:t>
      </w:r>
      <w:r>
        <w:rPr>
          <w:spacing w:val="-2"/>
        </w:rPr>
        <w:t xml:space="preserve"> </w:t>
      </w:r>
      <w:r>
        <w:t>child</w:t>
      </w:r>
      <w:r>
        <w:rPr>
          <w:spacing w:val="-4"/>
        </w:rPr>
        <w:t xml:space="preserve"> </w:t>
      </w:r>
      <w:r>
        <w:t>or</w:t>
      </w:r>
      <w:r>
        <w:rPr>
          <w:spacing w:val="-4"/>
        </w:rPr>
        <w:t xml:space="preserve"> </w:t>
      </w:r>
      <w:r>
        <w:t>for</w:t>
      </w:r>
      <w:r>
        <w:rPr>
          <w:spacing w:val="-2"/>
        </w:rPr>
        <w:t xml:space="preserve"> </w:t>
      </w:r>
      <w:r>
        <w:t>any</w:t>
      </w:r>
      <w:r>
        <w:rPr>
          <w:spacing w:val="-3"/>
        </w:rPr>
        <w:t xml:space="preserve"> </w:t>
      </w:r>
      <w:r>
        <w:t>other</w:t>
      </w:r>
      <w:r>
        <w:rPr>
          <w:spacing w:val="-2"/>
        </w:rPr>
        <w:t xml:space="preserve"> </w:t>
      </w:r>
      <w:r>
        <w:t>purpose connected to the adoption.</w:t>
      </w:r>
    </w:p>
    <w:p w14:paraId="528AD4E8" w14:textId="77777777" w:rsidR="004638AF" w:rsidRDefault="004606BD" w:rsidP="005B083B">
      <w:r>
        <w:t>The</w:t>
      </w:r>
      <w:r>
        <w:rPr>
          <w:spacing w:val="-4"/>
        </w:rPr>
        <w:t xml:space="preserve"> </w:t>
      </w:r>
      <w:r>
        <w:t>maximum</w:t>
      </w:r>
      <w:r>
        <w:rPr>
          <w:spacing w:val="-5"/>
        </w:rPr>
        <w:t xml:space="preserve"> </w:t>
      </w:r>
      <w:r>
        <w:t>time</w:t>
      </w:r>
      <w:r>
        <w:rPr>
          <w:spacing w:val="-3"/>
        </w:rPr>
        <w:t xml:space="preserve"> </w:t>
      </w:r>
      <w:r>
        <w:t>off</w:t>
      </w:r>
      <w:r>
        <w:rPr>
          <w:spacing w:val="-3"/>
        </w:rPr>
        <w:t xml:space="preserve"> </w:t>
      </w:r>
      <w:r>
        <w:t>work</w:t>
      </w:r>
      <w:r>
        <w:rPr>
          <w:spacing w:val="-4"/>
        </w:rPr>
        <w:t xml:space="preserve"> </w:t>
      </w:r>
      <w:r>
        <w:t>permitted</w:t>
      </w:r>
      <w:r>
        <w:rPr>
          <w:spacing w:val="-3"/>
        </w:rPr>
        <w:t xml:space="preserve"> </w:t>
      </w:r>
      <w:r>
        <w:t>per</w:t>
      </w:r>
      <w:r>
        <w:rPr>
          <w:spacing w:val="-4"/>
        </w:rPr>
        <w:t xml:space="preserve"> </w:t>
      </w:r>
      <w:r>
        <w:t>appointment</w:t>
      </w:r>
      <w:r>
        <w:rPr>
          <w:spacing w:val="-3"/>
        </w:rPr>
        <w:t xml:space="preserve"> </w:t>
      </w:r>
      <w:r>
        <w:t>is</w:t>
      </w:r>
      <w:r>
        <w:rPr>
          <w:spacing w:val="-3"/>
        </w:rPr>
        <w:t xml:space="preserve"> </w:t>
      </w:r>
      <w:r>
        <w:t>6.5</w:t>
      </w:r>
      <w:r>
        <w:rPr>
          <w:spacing w:val="-3"/>
        </w:rPr>
        <w:t xml:space="preserve"> </w:t>
      </w:r>
      <w:r>
        <w:rPr>
          <w:spacing w:val="-2"/>
        </w:rPr>
        <w:t>hours.</w:t>
      </w:r>
    </w:p>
    <w:p w14:paraId="528AD4EA" w14:textId="1A9AD481" w:rsidR="004638AF" w:rsidRDefault="005B083B" w:rsidP="005B083B">
      <w:r>
        <w:t>Phoenix Youth Provision</w:t>
      </w:r>
      <w:r w:rsidR="004606BD">
        <w:t xml:space="preserve"> may</w:t>
      </w:r>
      <w:r w:rsidR="004606BD">
        <w:rPr>
          <w:spacing w:val="-3"/>
        </w:rPr>
        <w:t xml:space="preserve"> </w:t>
      </w:r>
      <w:r w:rsidR="004606BD">
        <w:t>allow</w:t>
      </w:r>
      <w:r w:rsidR="004606BD">
        <w:rPr>
          <w:spacing w:val="-2"/>
        </w:rPr>
        <w:t xml:space="preserve"> </w:t>
      </w:r>
      <w:r w:rsidR="004606BD">
        <w:t>additional</w:t>
      </w:r>
      <w:r w:rsidR="004606BD">
        <w:rPr>
          <w:spacing w:val="-5"/>
        </w:rPr>
        <w:t xml:space="preserve"> </w:t>
      </w:r>
      <w:r w:rsidR="004606BD">
        <w:t>time</w:t>
      </w:r>
      <w:r w:rsidR="004606BD">
        <w:rPr>
          <w:spacing w:val="-4"/>
        </w:rPr>
        <w:t xml:space="preserve"> </w:t>
      </w:r>
      <w:r w:rsidR="004606BD">
        <w:t>off</w:t>
      </w:r>
      <w:r w:rsidR="004606BD">
        <w:rPr>
          <w:spacing w:val="-4"/>
        </w:rPr>
        <w:t xml:space="preserve"> </w:t>
      </w:r>
      <w:r w:rsidR="004606BD">
        <w:t>work</w:t>
      </w:r>
      <w:r w:rsidR="004606BD">
        <w:rPr>
          <w:spacing w:val="-6"/>
        </w:rPr>
        <w:t xml:space="preserve"> </w:t>
      </w:r>
      <w:r w:rsidR="004606BD">
        <w:t>to</w:t>
      </w:r>
      <w:r w:rsidR="004606BD">
        <w:rPr>
          <w:spacing w:val="-2"/>
        </w:rPr>
        <w:t xml:space="preserve"> </w:t>
      </w:r>
      <w:r w:rsidR="004606BD">
        <w:t>attend</w:t>
      </w:r>
      <w:r w:rsidR="004606BD">
        <w:rPr>
          <w:spacing w:val="-4"/>
        </w:rPr>
        <w:t xml:space="preserve"> </w:t>
      </w:r>
      <w:r w:rsidR="004606BD">
        <w:t>further</w:t>
      </w:r>
      <w:r w:rsidR="004606BD">
        <w:rPr>
          <w:spacing w:val="-4"/>
        </w:rPr>
        <w:t xml:space="preserve"> </w:t>
      </w:r>
      <w:r w:rsidR="004606BD">
        <w:t>appointments</w:t>
      </w:r>
      <w:r w:rsidR="004606BD">
        <w:rPr>
          <w:spacing w:val="-5"/>
        </w:rPr>
        <w:t xml:space="preserve"> </w:t>
      </w:r>
      <w:r w:rsidR="004606BD">
        <w:t>at</w:t>
      </w:r>
      <w:r w:rsidR="004606BD">
        <w:rPr>
          <w:spacing w:val="-6"/>
        </w:rPr>
        <w:t xml:space="preserve"> </w:t>
      </w:r>
      <w:r w:rsidR="004606BD">
        <w:t>its absolute discretion. You will not receive payment for this time off.</w:t>
      </w:r>
    </w:p>
    <w:p w14:paraId="528AD4EC" w14:textId="77777777" w:rsidR="004638AF" w:rsidRDefault="004606BD" w:rsidP="005B083B">
      <w:r>
        <w:lastRenderedPageBreak/>
        <w:t>If</w:t>
      </w:r>
      <w:r>
        <w:rPr>
          <w:spacing w:val="-2"/>
        </w:rPr>
        <w:t xml:space="preserve"> </w:t>
      </w:r>
      <w:r>
        <w:t>requested,</w:t>
      </w:r>
      <w:r>
        <w:rPr>
          <w:spacing w:val="-5"/>
        </w:rPr>
        <w:t xml:space="preserve"> </w:t>
      </w:r>
      <w:r>
        <w:t>you</w:t>
      </w:r>
      <w:r>
        <w:rPr>
          <w:spacing w:val="-4"/>
        </w:rPr>
        <w:t xml:space="preserve"> </w:t>
      </w:r>
      <w:r>
        <w:t>must</w:t>
      </w:r>
      <w:r>
        <w:rPr>
          <w:spacing w:val="-2"/>
        </w:rPr>
        <w:t xml:space="preserve"> </w:t>
      </w:r>
      <w:r>
        <w:t>provide</w:t>
      </w:r>
      <w:r>
        <w:rPr>
          <w:spacing w:val="-2"/>
        </w:rPr>
        <w:t xml:space="preserve"> </w:t>
      </w:r>
      <w:r>
        <w:t>a</w:t>
      </w:r>
      <w:r>
        <w:rPr>
          <w:spacing w:val="-5"/>
        </w:rPr>
        <w:t xml:space="preserve"> </w:t>
      </w:r>
      <w:r>
        <w:t>declaration</w:t>
      </w:r>
      <w:r>
        <w:rPr>
          <w:spacing w:val="-2"/>
        </w:rPr>
        <w:t xml:space="preserve"> </w:t>
      </w:r>
      <w:r>
        <w:t>confirming</w:t>
      </w:r>
      <w:r>
        <w:rPr>
          <w:spacing w:val="-5"/>
        </w:rPr>
        <w:t xml:space="preserve"> </w:t>
      </w:r>
      <w:r>
        <w:t>the</w:t>
      </w:r>
      <w:r>
        <w:rPr>
          <w:spacing w:val="-5"/>
        </w:rPr>
        <w:t xml:space="preserve"> </w:t>
      </w:r>
      <w:r>
        <w:t>appointment</w:t>
      </w:r>
      <w:r>
        <w:rPr>
          <w:spacing w:val="-4"/>
        </w:rPr>
        <w:t xml:space="preserve"> </w:t>
      </w:r>
      <w:r>
        <w:t>is</w:t>
      </w:r>
      <w:r>
        <w:rPr>
          <w:spacing w:val="-3"/>
        </w:rPr>
        <w:t xml:space="preserve"> </w:t>
      </w:r>
      <w:r>
        <w:t>in</w:t>
      </w:r>
      <w:r>
        <w:rPr>
          <w:spacing w:val="-2"/>
        </w:rPr>
        <w:t xml:space="preserve"> </w:t>
      </w:r>
      <w:r>
        <w:t>connection</w:t>
      </w:r>
      <w:r>
        <w:rPr>
          <w:spacing w:val="-4"/>
        </w:rPr>
        <w:t xml:space="preserve"> </w:t>
      </w:r>
      <w:r>
        <w:t>with</w:t>
      </w:r>
      <w:r>
        <w:rPr>
          <w:spacing w:val="-4"/>
        </w:rPr>
        <w:t xml:space="preserve"> </w:t>
      </w:r>
      <w:r>
        <w:t>the adoption, has been arranged or requested by the adoption agency, and an appointment card.</w:t>
      </w:r>
    </w:p>
    <w:p w14:paraId="528AD4EE" w14:textId="77777777" w:rsidR="004638AF" w:rsidRDefault="004606BD" w:rsidP="009B59CE">
      <w:pPr>
        <w:pStyle w:val="Heading3"/>
      </w:pPr>
      <w:bookmarkStart w:id="75" w:name="_Toc211577409"/>
      <w:r>
        <w:t>Adoption</w:t>
      </w:r>
      <w:r>
        <w:rPr>
          <w:spacing w:val="-1"/>
        </w:rPr>
        <w:t xml:space="preserve"> </w:t>
      </w:r>
      <w:r>
        <w:rPr>
          <w:spacing w:val="-4"/>
        </w:rPr>
        <w:t>Leave</w:t>
      </w:r>
      <w:bookmarkEnd w:id="75"/>
    </w:p>
    <w:p w14:paraId="528AD4F0" w14:textId="77777777" w:rsidR="004638AF" w:rsidRDefault="004606BD" w:rsidP="009B59CE">
      <w:r>
        <w:t>If</w:t>
      </w:r>
      <w:r>
        <w:rPr>
          <w:spacing w:val="-2"/>
        </w:rPr>
        <w:t xml:space="preserve"> </w:t>
      </w:r>
      <w:r>
        <w:t>you</w:t>
      </w:r>
      <w:r>
        <w:rPr>
          <w:spacing w:val="-4"/>
        </w:rPr>
        <w:t xml:space="preserve"> </w:t>
      </w:r>
      <w:r>
        <w:t>are</w:t>
      </w:r>
      <w:r>
        <w:rPr>
          <w:spacing w:val="-2"/>
        </w:rPr>
        <w:t xml:space="preserve"> </w:t>
      </w:r>
      <w:r>
        <w:t>adopting</w:t>
      </w:r>
      <w:r>
        <w:rPr>
          <w:spacing w:val="-3"/>
        </w:rPr>
        <w:t xml:space="preserve"> </w:t>
      </w:r>
      <w:r>
        <w:t>a</w:t>
      </w:r>
      <w:r>
        <w:rPr>
          <w:spacing w:val="-3"/>
        </w:rPr>
        <w:t xml:space="preserve"> </w:t>
      </w:r>
      <w:r>
        <w:t>child</w:t>
      </w:r>
      <w:r>
        <w:rPr>
          <w:spacing w:val="-2"/>
        </w:rPr>
        <w:t xml:space="preserve"> </w:t>
      </w:r>
      <w:r>
        <w:t>and</w:t>
      </w:r>
      <w:r>
        <w:rPr>
          <w:spacing w:val="-2"/>
        </w:rPr>
        <w:t xml:space="preserve"> </w:t>
      </w:r>
      <w:r>
        <w:t>you</w:t>
      </w:r>
      <w:r>
        <w:rPr>
          <w:spacing w:val="-2"/>
        </w:rPr>
        <w:t xml:space="preserve"> </w:t>
      </w:r>
      <w:r>
        <w:t>meet</w:t>
      </w:r>
      <w:r>
        <w:rPr>
          <w:spacing w:val="-3"/>
        </w:rPr>
        <w:t xml:space="preserve"> </w:t>
      </w:r>
      <w:r>
        <w:t>certain</w:t>
      </w:r>
      <w:r>
        <w:rPr>
          <w:spacing w:val="-4"/>
        </w:rPr>
        <w:t xml:space="preserve"> </w:t>
      </w:r>
      <w:r>
        <w:t>qualifying</w:t>
      </w:r>
      <w:r>
        <w:rPr>
          <w:spacing w:val="-5"/>
        </w:rPr>
        <w:t xml:space="preserve"> </w:t>
      </w:r>
      <w:r>
        <w:t>conditions</w:t>
      </w:r>
      <w:r>
        <w:rPr>
          <w:spacing w:val="-3"/>
        </w:rPr>
        <w:t xml:space="preserve"> </w:t>
      </w:r>
      <w:r>
        <w:t>you</w:t>
      </w:r>
      <w:r>
        <w:rPr>
          <w:spacing w:val="-4"/>
        </w:rPr>
        <w:t xml:space="preserve"> </w:t>
      </w:r>
      <w:r>
        <w:t>have</w:t>
      </w:r>
      <w:r>
        <w:rPr>
          <w:spacing w:val="-5"/>
        </w:rPr>
        <w:t xml:space="preserve"> </w:t>
      </w:r>
      <w:r>
        <w:t>the</w:t>
      </w:r>
      <w:r>
        <w:rPr>
          <w:spacing w:val="-5"/>
        </w:rPr>
        <w:t xml:space="preserve"> </w:t>
      </w:r>
      <w:r>
        <w:t>right</w:t>
      </w:r>
      <w:r>
        <w:rPr>
          <w:spacing w:val="-4"/>
        </w:rPr>
        <w:t xml:space="preserve"> </w:t>
      </w:r>
      <w:r>
        <w:t>to</w:t>
      </w:r>
      <w:r>
        <w:rPr>
          <w:spacing w:val="-4"/>
        </w:rPr>
        <w:t xml:space="preserve"> </w:t>
      </w:r>
      <w:r>
        <w:t>take</w:t>
      </w:r>
      <w:r>
        <w:rPr>
          <w:spacing w:val="-2"/>
        </w:rPr>
        <w:t xml:space="preserve"> </w:t>
      </w:r>
      <w:r>
        <w:t>52</w:t>
      </w:r>
      <w:r>
        <w:rPr>
          <w:spacing w:val="-4"/>
        </w:rPr>
        <w:t xml:space="preserve"> </w:t>
      </w:r>
      <w:r>
        <w:t>weeks' Adoption Leave.</w:t>
      </w:r>
    </w:p>
    <w:p w14:paraId="528AD4F2" w14:textId="00A3130C" w:rsidR="004638AF" w:rsidRDefault="004606BD" w:rsidP="009B59CE">
      <w:r>
        <w:t>Employees</w:t>
      </w:r>
      <w:r>
        <w:rPr>
          <w:spacing w:val="-5"/>
        </w:rPr>
        <w:t xml:space="preserve"> </w:t>
      </w:r>
      <w:r>
        <w:t>may</w:t>
      </w:r>
      <w:r>
        <w:rPr>
          <w:spacing w:val="-2"/>
        </w:rPr>
        <w:t xml:space="preserve"> </w:t>
      </w:r>
      <w:r>
        <w:t>be</w:t>
      </w:r>
      <w:r>
        <w:rPr>
          <w:spacing w:val="-2"/>
        </w:rPr>
        <w:t xml:space="preserve"> </w:t>
      </w:r>
      <w:r>
        <w:t>eligible</w:t>
      </w:r>
      <w:r>
        <w:rPr>
          <w:spacing w:val="-2"/>
        </w:rPr>
        <w:t xml:space="preserve"> </w:t>
      </w:r>
      <w:r>
        <w:t>for</w:t>
      </w:r>
      <w:r>
        <w:rPr>
          <w:spacing w:val="-1"/>
        </w:rPr>
        <w:t xml:space="preserve"> </w:t>
      </w:r>
      <w:r>
        <w:t>Adoption</w:t>
      </w:r>
      <w:r>
        <w:rPr>
          <w:spacing w:val="-2"/>
        </w:rPr>
        <w:t xml:space="preserve"> </w:t>
      </w:r>
      <w:r>
        <w:t>Leave</w:t>
      </w:r>
      <w:r>
        <w:rPr>
          <w:spacing w:val="-4"/>
        </w:rPr>
        <w:t xml:space="preserve"> </w:t>
      </w:r>
      <w:r>
        <w:t>if</w:t>
      </w:r>
      <w:r>
        <w:rPr>
          <w:spacing w:val="-3"/>
        </w:rPr>
        <w:t xml:space="preserve"> </w:t>
      </w:r>
      <w:r>
        <w:rPr>
          <w:spacing w:val="-2"/>
        </w:rPr>
        <w:t>they:</w:t>
      </w:r>
    </w:p>
    <w:p w14:paraId="528AD4F3" w14:textId="77777777" w:rsidR="004638AF" w:rsidRDefault="004606BD">
      <w:pPr>
        <w:pStyle w:val="ListParagraph"/>
        <w:numPr>
          <w:ilvl w:val="0"/>
          <w:numId w:val="4"/>
        </w:numPr>
        <w:tabs>
          <w:tab w:val="left" w:pos="732"/>
        </w:tabs>
        <w:ind w:right="726"/>
      </w:pPr>
      <w:r>
        <w:t>have</w:t>
      </w:r>
      <w:r>
        <w:rPr>
          <w:spacing w:val="-2"/>
        </w:rPr>
        <w:t xml:space="preserve"> </w:t>
      </w:r>
      <w:r>
        <w:t>been</w:t>
      </w:r>
      <w:r>
        <w:rPr>
          <w:spacing w:val="-4"/>
        </w:rPr>
        <w:t xml:space="preserve"> </w:t>
      </w:r>
      <w:r>
        <w:t>notified</w:t>
      </w:r>
      <w:r>
        <w:rPr>
          <w:spacing w:val="-4"/>
        </w:rPr>
        <w:t xml:space="preserve"> </w:t>
      </w:r>
      <w:r>
        <w:t>by</w:t>
      </w:r>
      <w:r>
        <w:rPr>
          <w:spacing w:val="-3"/>
        </w:rPr>
        <w:t xml:space="preserve"> </w:t>
      </w:r>
      <w:r>
        <w:t>an</w:t>
      </w:r>
      <w:r>
        <w:rPr>
          <w:spacing w:val="-4"/>
        </w:rPr>
        <w:t xml:space="preserve"> </w:t>
      </w:r>
      <w:r>
        <w:t>approved</w:t>
      </w:r>
      <w:r>
        <w:rPr>
          <w:spacing w:val="-4"/>
        </w:rPr>
        <w:t xml:space="preserve"> </w:t>
      </w:r>
      <w:r>
        <w:t>adoption</w:t>
      </w:r>
      <w:r>
        <w:rPr>
          <w:spacing w:val="-4"/>
        </w:rPr>
        <w:t xml:space="preserve"> </w:t>
      </w:r>
      <w:r>
        <w:t>agency</w:t>
      </w:r>
      <w:r>
        <w:rPr>
          <w:spacing w:val="-3"/>
        </w:rPr>
        <w:t xml:space="preserve"> </w:t>
      </w:r>
      <w:r>
        <w:t>that</w:t>
      </w:r>
      <w:r>
        <w:rPr>
          <w:spacing w:val="-4"/>
        </w:rPr>
        <w:t xml:space="preserve"> </w:t>
      </w:r>
      <w:r>
        <w:t>they</w:t>
      </w:r>
      <w:r>
        <w:rPr>
          <w:spacing w:val="-5"/>
        </w:rPr>
        <w:t xml:space="preserve"> </w:t>
      </w:r>
      <w:r>
        <w:t>have</w:t>
      </w:r>
      <w:r>
        <w:rPr>
          <w:spacing w:val="-5"/>
        </w:rPr>
        <w:t xml:space="preserve"> </w:t>
      </w:r>
      <w:r>
        <w:t>been</w:t>
      </w:r>
      <w:r>
        <w:rPr>
          <w:spacing w:val="-4"/>
        </w:rPr>
        <w:t xml:space="preserve"> </w:t>
      </w:r>
      <w:r>
        <w:t>matched</w:t>
      </w:r>
      <w:r>
        <w:rPr>
          <w:spacing w:val="-2"/>
        </w:rPr>
        <w:t xml:space="preserve"> </w:t>
      </w:r>
      <w:r>
        <w:t>with</w:t>
      </w:r>
      <w:r>
        <w:rPr>
          <w:spacing w:val="-4"/>
        </w:rPr>
        <w:t xml:space="preserve"> </w:t>
      </w:r>
      <w:r>
        <w:t>a</w:t>
      </w:r>
      <w:r>
        <w:rPr>
          <w:spacing w:val="-3"/>
        </w:rPr>
        <w:t xml:space="preserve"> </w:t>
      </w:r>
      <w:r>
        <w:t>child</w:t>
      </w:r>
      <w:r>
        <w:rPr>
          <w:spacing w:val="-4"/>
        </w:rPr>
        <w:t xml:space="preserve"> </w:t>
      </w:r>
      <w:r>
        <w:t>and have confirmed the placement with the agency; or,</w:t>
      </w:r>
    </w:p>
    <w:p w14:paraId="528AD4F4" w14:textId="77777777" w:rsidR="004638AF" w:rsidRDefault="004606BD">
      <w:pPr>
        <w:pStyle w:val="ListParagraph"/>
        <w:numPr>
          <w:ilvl w:val="0"/>
          <w:numId w:val="4"/>
        </w:numPr>
        <w:tabs>
          <w:tab w:val="left" w:pos="732"/>
        </w:tabs>
        <w:spacing w:before="3"/>
        <w:ind w:hanging="360"/>
      </w:pPr>
      <w:r>
        <w:t>are</w:t>
      </w:r>
      <w:r>
        <w:rPr>
          <w:spacing w:val="-1"/>
        </w:rPr>
        <w:t xml:space="preserve"> </w:t>
      </w:r>
      <w:r>
        <w:t>or</w:t>
      </w:r>
      <w:r>
        <w:rPr>
          <w:spacing w:val="-3"/>
        </w:rPr>
        <w:t xml:space="preserve"> </w:t>
      </w:r>
      <w:r>
        <w:t>expect</w:t>
      </w:r>
      <w:r>
        <w:rPr>
          <w:spacing w:val="-3"/>
        </w:rPr>
        <w:t xml:space="preserve"> </w:t>
      </w:r>
      <w:r>
        <w:t>to be</w:t>
      </w:r>
      <w:r>
        <w:rPr>
          <w:spacing w:val="-3"/>
        </w:rPr>
        <w:t xml:space="preserve"> </w:t>
      </w:r>
      <w:r>
        <w:t>the</w:t>
      </w:r>
      <w:r>
        <w:rPr>
          <w:spacing w:val="-4"/>
        </w:rPr>
        <w:t xml:space="preserve"> </w:t>
      </w:r>
      <w:r>
        <w:t>parent</w:t>
      </w:r>
      <w:r>
        <w:rPr>
          <w:spacing w:val="-2"/>
        </w:rPr>
        <w:t xml:space="preserve"> </w:t>
      </w:r>
      <w:r>
        <w:t>of</w:t>
      </w:r>
      <w:r>
        <w:rPr>
          <w:spacing w:val="-1"/>
        </w:rPr>
        <w:t xml:space="preserve"> </w:t>
      </w:r>
      <w:r>
        <w:t>a</w:t>
      </w:r>
      <w:r>
        <w:rPr>
          <w:spacing w:val="-2"/>
        </w:rPr>
        <w:t xml:space="preserve"> </w:t>
      </w:r>
      <w:r>
        <w:t>child</w:t>
      </w:r>
      <w:r>
        <w:rPr>
          <w:spacing w:val="-3"/>
        </w:rPr>
        <w:t xml:space="preserve"> </w:t>
      </w:r>
      <w:r>
        <w:t>under</w:t>
      </w:r>
      <w:r>
        <w:rPr>
          <w:spacing w:val="-2"/>
        </w:rPr>
        <w:t xml:space="preserve"> </w:t>
      </w:r>
      <w:r>
        <w:t>a</w:t>
      </w:r>
      <w:r>
        <w:rPr>
          <w:spacing w:val="-4"/>
        </w:rPr>
        <w:t xml:space="preserve"> </w:t>
      </w:r>
      <w:r>
        <w:t>parental</w:t>
      </w:r>
      <w:r>
        <w:rPr>
          <w:spacing w:val="-1"/>
        </w:rPr>
        <w:t xml:space="preserve"> </w:t>
      </w:r>
      <w:r>
        <w:t>order;</w:t>
      </w:r>
      <w:r>
        <w:rPr>
          <w:spacing w:val="-3"/>
        </w:rPr>
        <w:t xml:space="preserve"> </w:t>
      </w:r>
      <w:r>
        <w:rPr>
          <w:spacing w:val="-5"/>
        </w:rPr>
        <w:t>or,</w:t>
      </w:r>
    </w:p>
    <w:p w14:paraId="528AD4F5" w14:textId="77777777" w:rsidR="004638AF" w:rsidRDefault="004606BD">
      <w:pPr>
        <w:pStyle w:val="ListParagraph"/>
        <w:numPr>
          <w:ilvl w:val="0"/>
          <w:numId w:val="4"/>
        </w:numPr>
        <w:tabs>
          <w:tab w:val="left" w:pos="732"/>
        </w:tabs>
        <w:ind w:hanging="360"/>
      </w:pPr>
      <w:r>
        <w:t>are</w:t>
      </w:r>
      <w:r>
        <w:rPr>
          <w:spacing w:val="-4"/>
        </w:rPr>
        <w:t xml:space="preserve"> </w:t>
      </w:r>
      <w:r>
        <w:t>local</w:t>
      </w:r>
      <w:r>
        <w:rPr>
          <w:spacing w:val="-5"/>
        </w:rPr>
        <w:t xml:space="preserve"> </w:t>
      </w:r>
      <w:r>
        <w:t>authority</w:t>
      </w:r>
      <w:r>
        <w:rPr>
          <w:spacing w:val="-2"/>
        </w:rPr>
        <w:t xml:space="preserve"> </w:t>
      </w:r>
      <w:r>
        <w:t>parents</w:t>
      </w:r>
      <w:r>
        <w:rPr>
          <w:spacing w:val="-3"/>
        </w:rPr>
        <w:t xml:space="preserve"> </w:t>
      </w:r>
      <w:r>
        <w:t>who</w:t>
      </w:r>
      <w:r>
        <w:rPr>
          <w:spacing w:val="-1"/>
        </w:rPr>
        <w:t xml:space="preserve"> </w:t>
      </w:r>
      <w:r>
        <w:t>are</w:t>
      </w:r>
      <w:r>
        <w:rPr>
          <w:spacing w:val="-4"/>
        </w:rPr>
        <w:t xml:space="preserve"> </w:t>
      </w:r>
      <w:r>
        <w:t>prospective</w:t>
      </w:r>
      <w:r>
        <w:rPr>
          <w:spacing w:val="-4"/>
        </w:rPr>
        <w:t xml:space="preserve"> </w:t>
      </w:r>
      <w:r>
        <w:rPr>
          <w:spacing w:val="-2"/>
        </w:rPr>
        <w:t>adopters.</w:t>
      </w:r>
    </w:p>
    <w:p w14:paraId="528AD4F7" w14:textId="1EA3122E" w:rsidR="004638AF" w:rsidRDefault="004606BD" w:rsidP="00AA2E3F">
      <w:r>
        <w:t xml:space="preserve">You must notify </w:t>
      </w:r>
      <w:r w:rsidR="009B59CE">
        <w:t>Phoenix Youth Provision</w:t>
      </w:r>
      <w:r>
        <w:t xml:space="preserve"> of your intention to take Adoption Leave within </w:t>
      </w:r>
      <w:r w:rsidR="009B59CE">
        <w:t>seven</w:t>
      </w:r>
      <w:r>
        <w:t xml:space="preserve"> days of being notified that you have been matched with a child for adoption.</w:t>
      </w:r>
      <w:r>
        <w:rPr>
          <w:spacing w:val="40"/>
        </w:rPr>
        <w:t xml:space="preserve"> </w:t>
      </w:r>
      <w:r>
        <w:t>Your notification should include the date</w:t>
      </w:r>
      <w:r>
        <w:rPr>
          <w:spacing w:val="-4"/>
        </w:rPr>
        <w:t xml:space="preserve"> </w:t>
      </w:r>
      <w:r>
        <w:t>on</w:t>
      </w:r>
      <w:r>
        <w:rPr>
          <w:spacing w:val="-3"/>
        </w:rPr>
        <w:t xml:space="preserve"> </w:t>
      </w:r>
      <w:r>
        <w:t>which</w:t>
      </w:r>
      <w:r>
        <w:rPr>
          <w:spacing w:val="-3"/>
        </w:rPr>
        <w:t xml:space="preserve"> </w:t>
      </w:r>
      <w:r>
        <w:t>the</w:t>
      </w:r>
      <w:r>
        <w:rPr>
          <w:spacing w:val="-1"/>
        </w:rPr>
        <w:t xml:space="preserve"> </w:t>
      </w:r>
      <w:r>
        <w:t>child</w:t>
      </w:r>
      <w:r>
        <w:rPr>
          <w:spacing w:val="-1"/>
        </w:rPr>
        <w:t xml:space="preserve"> </w:t>
      </w:r>
      <w:r>
        <w:t>is</w:t>
      </w:r>
      <w:r>
        <w:rPr>
          <w:spacing w:val="-2"/>
        </w:rPr>
        <w:t xml:space="preserve"> </w:t>
      </w:r>
      <w:r>
        <w:t>expected</w:t>
      </w:r>
      <w:r>
        <w:rPr>
          <w:spacing w:val="-3"/>
        </w:rPr>
        <w:t xml:space="preserve"> </w:t>
      </w:r>
      <w:r>
        <w:t>to</w:t>
      </w:r>
      <w:r>
        <w:rPr>
          <w:spacing w:val="-3"/>
        </w:rPr>
        <w:t xml:space="preserve"> </w:t>
      </w:r>
      <w:r>
        <w:t>be</w:t>
      </w:r>
      <w:r>
        <w:rPr>
          <w:spacing w:val="-3"/>
        </w:rPr>
        <w:t xml:space="preserve"> </w:t>
      </w:r>
      <w:r>
        <w:t>placed</w:t>
      </w:r>
      <w:r>
        <w:rPr>
          <w:spacing w:val="-5"/>
        </w:rPr>
        <w:t xml:space="preserve"> </w:t>
      </w:r>
      <w:r>
        <w:t>with</w:t>
      </w:r>
      <w:r>
        <w:rPr>
          <w:spacing w:val="-1"/>
        </w:rPr>
        <w:t xml:space="preserve"> </w:t>
      </w:r>
      <w:r>
        <w:t>you</w:t>
      </w:r>
      <w:r>
        <w:rPr>
          <w:spacing w:val="-3"/>
        </w:rPr>
        <w:t xml:space="preserve"> </w:t>
      </w:r>
      <w:r>
        <w:t>for</w:t>
      </w:r>
      <w:r>
        <w:rPr>
          <w:spacing w:val="-1"/>
        </w:rPr>
        <w:t xml:space="preserve"> </w:t>
      </w:r>
      <w:r>
        <w:t>adoption,</w:t>
      </w:r>
      <w:r>
        <w:rPr>
          <w:spacing w:val="-4"/>
        </w:rPr>
        <w:t xml:space="preserve"> </w:t>
      </w:r>
      <w:r>
        <w:t>when</w:t>
      </w:r>
      <w:r>
        <w:rPr>
          <w:spacing w:val="-3"/>
        </w:rPr>
        <w:t xml:space="preserve"> </w:t>
      </w:r>
      <w:r>
        <w:t>you</w:t>
      </w:r>
      <w:r>
        <w:rPr>
          <w:spacing w:val="-3"/>
        </w:rPr>
        <w:t xml:space="preserve"> </w:t>
      </w:r>
      <w:r>
        <w:t>wish</w:t>
      </w:r>
      <w:r>
        <w:rPr>
          <w:spacing w:val="-3"/>
        </w:rPr>
        <w:t xml:space="preserve"> </w:t>
      </w:r>
      <w:r>
        <w:t>your adoption leave to start and how much leave you wish to take. You may be asked to provide documentary evidence of the match from the adoption agency.</w:t>
      </w:r>
    </w:p>
    <w:p w14:paraId="528AD4F9" w14:textId="77777777" w:rsidR="004638AF" w:rsidRDefault="004606BD" w:rsidP="009B59CE">
      <w:r>
        <w:t>You</w:t>
      </w:r>
      <w:r>
        <w:rPr>
          <w:spacing w:val="-2"/>
        </w:rPr>
        <w:t xml:space="preserve"> </w:t>
      </w:r>
      <w:r>
        <w:t>may</w:t>
      </w:r>
      <w:r>
        <w:rPr>
          <w:spacing w:val="-3"/>
        </w:rPr>
        <w:t xml:space="preserve"> </w:t>
      </w:r>
      <w:r>
        <w:t>commence</w:t>
      </w:r>
      <w:r>
        <w:rPr>
          <w:spacing w:val="-2"/>
        </w:rPr>
        <w:t xml:space="preserve"> </w:t>
      </w:r>
      <w:r>
        <w:t>your</w:t>
      </w:r>
      <w:r>
        <w:rPr>
          <w:spacing w:val="-2"/>
        </w:rPr>
        <w:t xml:space="preserve"> </w:t>
      </w:r>
      <w:r>
        <w:t>Adoption</w:t>
      </w:r>
      <w:r>
        <w:rPr>
          <w:spacing w:val="-1"/>
        </w:rPr>
        <w:t xml:space="preserve"> </w:t>
      </w:r>
      <w:r>
        <w:t>Leave</w:t>
      </w:r>
      <w:r>
        <w:rPr>
          <w:spacing w:val="-4"/>
        </w:rPr>
        <w:t xml:space="preserve"> </w:t>
      </w:r>
      <w:r>
        <w:t>from</w:t>
      </w:r>
      <w:r>
        <w:rPr>
          <w:spacing w:val="-4"/>
        </w:rPr>
        <w:t xml:space="preserve"> </w:t>
      </w:r>
      <w:r>
        <w:t>the</w:t>
      </w:r>
      <w:r>
        <w:rPr>
          <w:spacing w:val="-2"/>
        </w:rPr>
        <w:t xml:space="preserve"> </w:t>
      </w:r>
      <w:r>
        <w:t>date</w:t>
      </w:r>
      <w:r>
        <w:rPr>
          <w:spacing w:val="-4"/>
        </w:rPr>
        <w:t xml:space="preserve"> </w:t>
      </w:r>
      <w:r>
        <w:t>of</w:t>
      </w:r>
      <w:r>
        <w:rPr>
          <w:spacing w:val="-3"/>
        </w:rPr>
        <w:t xml:space="preserve"> </w:t>
      </w:r>
      <w:r>
        <w:t>the</w:t>
      </w:r>
      <w:r>
        <w:rPr>
          <w:spacing w:val="-2"/>
        </w:rPr>
        <w:t xml:space="preserve"> </w:t>
      </w:r>
      <w:r>
        <w:t>placement</w:t>
      </w:r>
      <w:r>
        <w:rPr>
          <w:spacing w:val="-4"/>
        </w:rPr>
        <w:t xml:space="preserve"> </w:t>
      </w:r>
      <w:r>
        <w:t>of</w:t>
      </w:r>
      <w:r>
        <w:rPr>
          <w:spacing w:val="-3"/>
        </w:rPr>
        <w:t xml:space="preserve"> </w:t>
      </w:r>
      <w:r>
        <w:t>the</w:t>
      </w:r>
      <w:r>
        <w:rPr>
          <w:spacing w:val="-4"/>
        </w:rPr>
        <w:t xml:space="preserve"> </w:t>
      </w:r>
      <w:r>
        <w:t>child</w:t>
      </w:r>
      <w:r>
        <w:rPr>
          <w:spacing w:val="-4"/>
        </w:rPr>
        <w:t xml:space="preserve"> </w:t>
      </w:r>
      <w:r>
        <w:t>or</w:t>
      </w:r>
      <w:r>
        <w:rPr>
          <w:spacing w:val="-4"/>
        </w:rPr>
        <w:t xml:space="preserve"> </w:t>
      </w:r>
      <w:r>
        <w:t>at</w:t>
      </w:r>
      <w:r>
        <w:rPr>
          <w:spacing w:val="-4"/>
        </w:rPr>
        <w:t xml:space="preserve"> </w:t>
      </w:r>
      <w:r>
        <w:t>any</w:t>
      </w:r>
      <w:r>
        <w:rPr>
          <w:spacing w:val="-5"/>
        </w:rPr>
        <w:t xml:space="preserve"> </w:t>
      </w:r>
      <w:r>
        <w:t>time</w:t>
      </w:r>
      <w:r>
        <w:rPr>
          <w:spacing w:val="-2"/>
        </w:rPr>
        <w:t xml:space="preserve"> </w:t>
      </w:r>
      <w:r>
        <w:t>within 14</w:t>
      </w:r>
      <w:r>
        <w:rPr>
          <w:spacing w:val="-1"/>
        </w:rPr>
        <w:t xml:space="preserve"> </w:t>
      </w:r>
      <w:r>
        <w:t>days</w:t>
      </w:r>
      <w:r>
        <w:rPr>
          <w:spacing w:val="-3"/>
        </w:rPr>
        <w:t xml:space="preserve"> </w:t>
      </w:r>
      <w:r>
        <w:t>prior</w:t>
      </w:r>
      <w:r>
        <w:rPr>
          <w:spacing w:val="-4"/>
        </w:rPr>
        <w:t xml:space="preserve"> </w:t>
      </w:r>
      <w:r>
        <w:t>to</w:t>
      </w:r>
      <w:r>
        <w:rPr>
          <w:spacing w:val="-3"/>
        </w:rPr>
        <w:t xml:space="preserve"> </w:t>
      </w:r>
      <w:r>
        <w:t>the</w:t>
      </w:r>
      <w:r>
        <w:rPr>
          <w:spacing w:val="-4"/>
        </w:rPr>
        <w:t xml:space="preserve"> </w:t>
      </w:r>
      <w:r>
        <w:t>placement.</w:t>
      </w:r>
      <w:r>
        <w:rPr>
          <w:spacing w:val="-3"/>
        </w:rPr>
        <w:t xml:space="preserve"> </w:t>
      </w:r>
      <w:r>
        <w:t>You</w:t>
      </w:r>
      <w:r>
        <w:rPr>
          <w:spacing w:val="-1"/>
        </w:rPr>
        <w:t xml:space="preserve"> </w:t>
      </w:r>
      <w:r>
        <w:t>can</w:t>
      </w:r>
      <w:r>
        <w:rPr>
          <w:spacing w:val="-3"/>
        </w:rPr>
        <w:t xml:space="preserve"> </w:t>
      </w:r>
      <w:r>
        <w:t>change</w:t>
      </w:r>
      <w:r>
        <w:rPr>
          <w:spacing w:val="-3"/>
        </w:rPr>
        <w:t xml:space="preserve"> </w:t>
      </w:r>
      <w:r>
        <w:t>the</w:t>
      </w:r>
      <w:r>
        <w:rPr>
          <w:spacing w:val="-1"/>
        </w:rPr>
        <w:t xml:space="preserve"> </w:t>
      </w:r>
      <w:r>
        <w:t>start</w:t>
      </w:r>
      <w:r>
        <w:rPr>
          <w:spacing w:val="-2"/>
        </w:rPr>
        <w:t xml:space="preserve"> </w:t>
      </w:r>
      <w:r>
        <w:t>date</w:t>
      </w:r>
      <w:r>
        <w:rPr>
          <w:spacing w:val="-3"/>
        </w:rPr>
        <w:t xml:space="preserve"> </w:t>
      </w:r>
      <w:r>
        <w:t>by</w:t>
      </w:r>
      <w:r>
        <w:rPr>
          <w:spacing w:val="-2"/>
        </w:rPr>
        <w:t xml:space="preserve"> </w:t>
      </w:r>
      <w:r>
        <w:t>giving</w:t>
      </w:r>
      <w:r>
        <w:rPr>
          <w:spacing w:val="-4"/>
        </w:rPr>
        <w:t xml:space="preserve"> </w:t>
      </w:r>
      <w:r>
        <w:t>28</w:t>
      </w:r>
      <w:r>
        <w:rPr>
          <w:spacing w:val="-1"/>
        </w:rPr>
        <w:t xml:space="preserve"> </w:t>
      </w:r>
      <w:r>
        <w:t>days’</w:t>
      </w:r>
      <w:r>
        <w:rPr>
          <w:spacing w:val="-4"/>
        </w:rPr>
        <w:t xml:space="preserve"> </w:t>
      </w:r>
      <w:r>
        <w:t>notice</w:t>
      </w:r>
      <w:r>
        <w:rPr>
          <w:spacing w:val="-1"/>
        </w:rPr>
        <w:t xml:space="preserve"> </w:t>
      </w:r>
      <w:r>
        <w:t>prior</w:t>
      </w:r>
      <w:r>
        <w:rPr>
          <w:spacing w:val="-4"/>
        </w:rPr>
        <w:t xml:space="preserve"> </w:t>
      </w:r>
      <w:r>
        <w:t>to</w:t>
      </w:r>
      <w:r>
        <w:rPr>
          <w:spacing w:val="-4"/>
        </w:rPr>
        <w:t xml:space="preserve"> </w:t>
      </w:r>
      <w:r>
        <w:t>the</w:t>
      </w:r>
      <w:r>
        <w:rPr>
          <w:spacing w:val="-1"/>
        </w:rPr>
        <w:t xml:space="preserve"> </w:t>
      </w:r>
      <w:r>
        <w:t>original commencement date. Adoption Leave</w:t>
      </w:r>
      <w:r>
        <w:rPr>
          <w:spacing w:val="-1"/>
        </w:rPr>
        <w:t xml:space="preserve"> </w:t>
      </w:r>
      <w:r>
        <w:t>cannot start after the</w:t>
      </w:r>
      <w:r>
        <w:rPr>
          <w:spacing w:val="-1"/>
        </w:rPr>
        <w:t xml:space="preserve"> </w:t>
      </w:r>
      <w:r>
        <w:t>date on which the child is</w:t>
      </w:r>
      <w:r>
        <w:rPr>
          <w:spacing w:val="-1"/>
        </w:rPr>
        <w:t xml:space="preserve"> </w:t>
      </w:r>
      <w:r>
        <w:t xml:space="preserve">placed with you for </w:t>
      </w:r>
      <w:r>
        <w:rPr>
          <w:spacing w:val="-2"/>
        </w:rPr>
        <w:t>adoption.</w:t>
      </w:r>
    </w:p>
    <w:p w14:paraId="528AD4FB" w14:textId="2EC906AB" w:rsidR="004638AF" w:rsidRDefault="004606BD" w:rsidP="009B59CE">
      <w:r>
        <w:t>The</w:t>
      </w:r>
      <w:r>
        <w:rPr>
          <w:spacing w:val="-4"/>
        </w:rPr>
        <w:t xml:space="preserve"> </w:t>
      </w:r>
      <w:r>
        <w:t>qualifying</w:t>
      </w:r>
      <w:r>
        <w:rPr>
          <w:spacing w:val="-3"/>
        </w:rPr>
        <w:t xml:space="preserve"> </w:t>
      </w:r>
      <w:r>
        <w:t>conditions</w:t>
      </w:r>
      <w:r>
        <w:rPr>
          <w:spacing w:val="-5"/>
        </w:rPr>
        <w:t xml:space="preserve"> </w:t>
      </w:r>
      <w:r>
        <w:t>are</w:t>
      </w:r>
      <w:r>
        <w:rPr>
          <w:spacing w:val="-2"/>
        </w:rPr>
        <w:t xml:space="preserve"> </w:t>
      </w:r>
      <w:r>
        <w:t>slightly</w:t>
      </w:r>
      <w:r>
        <w:rPr>
          <w:spacing w:val="-6"/>
        </w:rPr>
        <w:t xml:space="preserve"> </w:t>
      </w:r>
      <w:r>
        <w:t>different</w:t>
      </w:r>
      <w:r>
        <w:rPr>
          <w:spacing w:val="-4"/>
        </w:rPr>
        <w:t xml:space="preserve"> </w:t>
      </w:r>
      <w:r>
        <w:t>if</w:t>
      </w:r>
      <w:r>
        <w:rPr>
          <w:spacing w:val="-4"/>
        </w:rPr>
        <w:t xml:space="preserve"> </w:t>
      </w:r>
      <w:r>
        <w:t>you</w:t>
      </w:r>
      <w:r>
        <w:rPr>
          <w:spacing w:val="-2"/>
        </w:rPr>
        <w:t xml:space="preserve"> </w:t>
      </w:r>
      <w:r>
        <w:t>are</w:t>
      </w:r>
      <w:r>
        <w:rPr>
          <w:spacing w:val="-2"/>
        </w:rPr>
        <w:t xml:space="preserve"> </w:t>
      </w:r>
      <w:r>
        <w:t>adopting</w:t>
      </w:r>
      <w:r>
        <w:rPr>
          <w:spacing w:val="-5"/>
        </w:rPr>
        <w:t xml:space="preserve"> </w:t>
      </w:r>
      <w:r>
        <w:t>a</w:t>
      </w:r>
      <w:r>
        <w:rPr>
          <w:spacing w:val="-3"/>
        </w:rPr>
        <w:t xml:space="preserve"> </w:t>
      </w:r>
      <w:r>
        <w:t>child</w:t>
      </w:r>
      <w:r>
        <w:rPr>
          <w:spacing w:val="-4"/>
        </w:rPr>
        <w:t xml:space="preserve"> </w:t>
      </w:r>
      <w:r>
        <w:t>from</w:t>
      </w:r>
      <w:r>
        <w:rPr>
          <w:spacing w:val="-2"/>
        </w:rPr>
        <w:t xml:space="preserve"> </w:t>
      </w:r>
      <w:r>
        <w:t>abroad.</w:t>
      </w:r>
      <w:r>
        <w:rPr>
          <w:spacing w:val="-4"/>
        </w:rPr>
        <w:t xml:space="preserve"> </w:t>
      </w:r>
      <w:r>
        <w:t>If</w:t>
      </w:r>
      <w:r>
        <w:rPr>
          <w:spacing w:val="-2"/>
        </w:rPr>
        <w:t xml:space="preserve"> </w:t>
      </w:r>
      <w:r>
        <w:t>you</w:t>
      </w:r>
      <w:r>
        <w:rPr>
          <w:spacing w:val="-2"/>
        </w:rPr>
        <w:t xml:space="preserve"> </w:t>
      </w:r>
      <w:r>
        <w:t xml:space="preserve">are considering adopting a child from </w:t>
      </w:r>
      <w:r w:rsidR="00004D0C">
        <w:t>abroad,</w:t>
      </w:r>
      <w:r>
        <w:t xml:space="preserve"> please seek further information from HR at </w:t>
      </w:r>
      <w:hyperlink r:id="rId34">
        <w:r>
          <w:rPr>
            <w:spacing w:val="-2"/>
          </w:rPr>
          <w:t>mentoring@phoenixyouthprovision.org.uk</w:t>
        </w:r>
      </w:hyperlink>
    </w:p>
    <w:p w14:paraId="528AD4FD" w14:textId="77777777" w:rsidR="004638AF" w:rsidRDefault="004606BD" w:rsidP="009B59CE">
      <w:r>
        <w:t>During</w:t>
      </w:r>
      <w:r>
        <w:rPr>
          <w:spacing w:val="-2"/>
        </w:rPr>
        <w:t xml:space="preserve"> </w:t>
      </w:r>
      <w:r>
        <w:t>the</w:t>
      </w:r>
      <w:r>
        <w:rPr>
          <w:spacing w:val="-3"/>
        </w:rPr>
        <w:t xml:space="preserve"> </w:t>
      </w:r>
      <w:r>
        <w:t>52</w:t>
      </w:r>
      <w:r>
        <w:rPr>
          <w:spacing w:val="-3"/>
        </w:rPr>
        <w:t xml:space="preserve"> </w:t>
      </w:r>
      <w:r>
        <w:t>week</w:t>
      </w:r>
      <w:r>
        <w:rPr>
          <w:spacing w:val="-5"/>
        </w:rPr>
        <w:t xml:space="preserve"> </w:t>
      </w:r>
      <w:r>
        <w:t>Adoption</w:t>
      </w:r>
      <w:r>
        <w:rPr>
          <w:spacing w:val="-1"/>
        </w:rPr>
        <w:t xml:space="preserve"> </w:t>
      </w:r>
      <w:r>
        <w:t>Leave</w:t>
      </w:r>
      <w:r>
        <w:rPr>
          <w:spacing w:val="-4"/>
        </w:rPr>
        <w:t xml:space="preserve"> </w:t>
      </w:r>
      <w:r>
        <w:t>period</w:t>
      </w:r>
      <w:r>
        <w:rPr>
          <w:spacing w:val="-3"/>
        </w:rPr>
        <w:t xml:space="preserve"> </w:t>
      </w:r>
      <w:r>
        <w:t>all</w:t>
      </w:r>
      <w:r>
        <w:rPr>
          <w:spacing w:val="-2"/>
        </w:rPr>
        <w:t xml:space="preserve"> </w:t>
      </w:r>
      <w:r>
        <w:t>contractual</w:t>
      </w:r>
      <w:r>
        <w:rPr>
          <w:spacing w:val="-4"/>
        </w:rPr>
        <w:t xml:space="preserve"> </w:t>
      </w:r>
      <w:r>
        <w:t>benefits</w:t>
      </w:r>
      <w:r>
        <w:rPr>
          <w:spacing w:val="-2"/>
        </w:rPr>
        <w:t xml:space="preserve"> </w:t>
      </w:r>
      <w:r>
        <w:t>except</w:t>
      </w:r>
      <w:r>
        <w:rPr>
          <w:spacing w:val="-3"/>
        </w:rPr>
        <w:t xml:space="preserve"> </w:t>
      </w:r>
      <w:r>
        <w:t>for</w:t>
      </w:r>
      <w:r>
        <w:rPr>
          <w:spacing w:val="-3"/>
        </w:rPr>
        <w:t xml:space="preserve"> </w:t>
      </w:r>
      <w:r>
        <w:t>your</w:t>
      </w:r>
      <w:r>
        <w:rPr>
          <w:spacing w:val="-4"/>
        </w:rPr>
        <w:t xml:space="preserve"> </w:t>
      </w:r>
      <w:r>
        <w:t>pay</w:t>
      </w:r>
      <w:r>
        <w:rPr>
          <w:spacing w:val="-4"/>
        </w:rPr>
        <w:t xml:space="preserve"> </w:t>
      </w:r>
      <w:r>
        <w:t>will</w:t>
      </w:r>
      <w:r>
        <w:rPr>
          <w:spacing w:val="-4"/>
        </w:rPr>
        <w:t xml:space="preserve"> </w:t>
      </w:r>
      <w:r>
        <w:t>be</w:t>
      </w:r>
      <w:r>
        <w:rPr>
          <w:spacing w:val="-3"/>
        </w:rPr>
        <w:t xml:space="preserve"> </w:t>
      </w:r>
      <w:r>
        <w:t>maintained as if you were not absent.</w:t>
      </w:r>
    </w:p>
    <w:p w14:paraId="528AD500" w14:textId="2632D2AA" w:rsidR="004638AF" w:rsidRDefault="004606BD" w:rsidP="009B59CE">
      <w:r>
        <w:t>If</w:t>
      </w:r>
      <w:r>
        <w:rPr>
          <w:spacing w:val="-2"/>
        </w:rPr>
        <w:t xml:space="preserve"> </w:t>
      </w:r>
      <w:r>
        <w:t>you</w:t>
      </w:r>
      <w:r>
        <w:rPr>
          <w:spacing w:val="-3"/>
        </w:rPr>
        <w:t xml:space="preserve"> </w:t>
      </w:r>
      <w:r>
        <w:t>wish</w:t>
      </w:r>
      <w:r>
        <w:rPr>
          <w:spacing w:val="-4"/>
        </w:rPr>
        <w:t xml:space="preserve"> </w:t>
      </w:r>
      <w:r>
        <w:t>to</w:t>
      </w:r>
      <w:r>
        <w:rPr>
          <w:spacing w:val="-1"/>
        </w:rPr>
        <w:t xml:space="preserve"> </w:t>
      </w:r>
      <w:r>
        <w:t>return</w:t>
      </w:r>
      <w:r>
        <w:rPr>
          <w:spacing w:val="-3"/>
        </w:rPr>
        <w:t xml:space="preserve"> </w:t>
      </w:r>
      <w:r>
        <w:t>to</w:t>
      </w:r>
      <w:r>
        <w:rPr>
          <w:spacing w:val="-4"/>
        </w:rPr>
        <w:t xml:space="preserve"> </w:t>
      </w:r>
      <w:r>
        <w:t>work</w:t>
      </w:r>
      <w:r>
        <w:rPr>
          <w:spacing w:val="-3"/>
        </w:rPr>
        <w:t xml:space="preserve"> </w:t>
      </w:r>
      <w:r>
        <w:t>before</w:t>
      </w:r>
      <w:r>
        <w:rPr>
          <w:spacing w:val="-3"/>
        </w:rPr>
        <w:t xml:space="preserve"> </w:t>
      </w:r>
      <w:r>
        <w:t>the</w:t>
      </w:r>
      <w:r>
        <w:rPr>
          <w:spacing w:val="-5"/>
        </w:rPr>
        <w:t xml:space="preserve"> </w:t>
      </w:r>
      <w:r>
        <w:t>end</w:t>
      </w:r>
      <w:r>
        <w:rPr>
          <w:spacing w:val="-1"/>
        </w:rPr>
        <w:t xml:space="preserve"> </w:t>
      </w:r>
      <w:r>
        <w:t>of</w:t>
      </w:r>
      <w:r>
        <w:rPr>
          <w:spacing w:val="-3"/>
        </w:rPr>
        <w:t xml:space="preserve"> </w:t>
      </w:r>
      <w:r>
        <w:t>the</w:t>
      </w:r>
      <w:r>
        <w:rPr>
          <w:spacing w:val="-2"/>
        </w:rPr>
        <w:t xml:space="preserve"> </w:t>
      </w:r>
      <w:r>
        <w:t>52</w:t>
      </w:r>
      <w:r>
        <w:rPr>
          <w:spacing w:val="-3"/>
        </w:rPr>
        <w:t xml:space="preserve"> </w:t>
      </w:r>
      <w:r>
        <w:t>week</w:t>
      </w:r>
      <w:r>
        <w:rPr>
          <w:spacing w:val="-4"/>
        </w:rPr>
        <w:t xml:space="preserve"> </w:t>
      </w:r>
      <w:r>
        <w:t>period</w:t>
      </w:r>
      <w:r>
        <w:rPr>
          <w:spacing w:val="-1"/>
        </w:rPr>
        <w:t xml:space="preserve"> </w:t>
      </w:r>
      <w:r>
        <w:t>of</w:t>
      </w:r>
      <w:r>
        <w:rPr>
          <w:spacing w:val="-1"/>
        </w:rPr>
        <w:t xml:space="preserve"> </w:t>
      </w:r>
      <w:r>
        <w:t>Adoption</w:t>
      </w:r>
      <w:r>
        <w:rPr>
          <w:spacing w:val="-1"/>
        </w:rPr>
        <w:t xml:space="preserve"> </w:t>
      </w:r>
      <w:r>
        <w:t>Leave</w:t>
      </w:r>
      <w:r>
        <w:rPr>
          <w:spacing w:val="-2"/>
        </w:rPr>
        <w:t xml:space="preserve"> </w:t>
      </w:r>
      <w:r>
        <w:t>you</w:t>
      </w:r>
      <w:r>
        <w:rPr>
          <w:spacing w:val="-2"/>
        </w:rPr>
        <w:t xml:space="preserve"> </w:t>
      </w:r>
      <w:r>
        <w:t>must</w:t>
      </w:r>
      <w:r>
        <w:rPr>
          <w:spacing w:val="-1"/>
        </w:rPr>
        <w:t xml:space="preserve"> </w:t>
      </w:r>
      <w:r>
        <w:t>give</w:t>
      </w:r>
      <w:r>
        <w:rPr>
          <w:spacing w:val="-2"/>
        </w:rPr>
        <w:t xml:space="preserve"> </w:t>
      </w:r>
      <w:r>
        <w:rPr>
          <w:spacing w:val="-5"/>
        </w:rPr>
        <w:t>at</w:t>
      </w:r>
      <w:r w:rsidR="009B59CE">
        <w:rPr>
          <w:spacing w:val="-5"/>
        </w:rPr>
        <w:t xml:space="preserve"> </w:t>
      </w:r>
      <w:r>
        <w:t>least</w:t>
      </w:r>
      <w:r>
        <w:rPr>
          <w:spacing w:val="-2"/>
        </w:rPr>
        <w:t xml:space="preserve"> </w:t>
      </w:r>
      <w:r>
        <w:t>8</w:t>
      </w:r>
      <w:r>
        <w:rPr>
          <w:spacing w:val="-4"/>
        </w:rPr>
        <w:t xml:space="preserve"> </w:t>
      </w:r>
      <w:r>
        <w:t>weeks’</w:t>
      </w:r>
      <w:r>
        <w:rPr>
          <w:spacing w:val="-2"/>
        </w:rPr>
        <w:t xml:space="preserve"> </w:t>
      </w:r>
      <w:r>
        <w:t>notice</w:t>
      </w:r>
      <w:r>
        <w:rPr>
          <w:spacing w:val="-4"/>
        </w:rPr>
        <w:t xml:space="preserve"> </w:t>
      </w:r>
      <w:r>
        <w:t>of</w:t>
      </w:r>
      <w:r>
        <w:rPr>
          <w:spacing w:val="-1"/>
        </w:rPr>
        <w:t xml:space="preserve"> </w:t>
      </w:r>
      <w:r>
        <w:t>your</w:t>
      </w:r>
      <w:r>
        <w:rPr>
          <w:spacing w:val="-1"/>
        </w:rPr>
        <w:t xml:space="preserve"> </w:t>
      </w:r>
      <w:r>
        <w:t>intended</w:t>
      </w:r>
      <w:r>
        <w:rPr>
          <w:spacing w:val="-4"/>
        </w:rPr>
        <w:t xml:space="preserve"> </w:t>
      </w:r>
      <w:r>
        <w:t>date</w:t>
      </w:r>
      <w:r>
        <w:rPr>
          <w:spacing w:val="-2"/>
        </w:rPr>
        <w:t xml:space="preserve"> </w:t>
      </w:r>
      <w:r>
        <w:t>of</w:t>
      </w:r>
      <w:r>
        <w:rPr>
          <w:spacing w:val="-1"/>
        </w:rPr>
        <w:t xml:space="preserve"> </w:t>
      </w:r>
      <w:r>
        <w:rPr>
          <w:spacing w:val="-2"/>
        </w:rPr>
        <w:t>return.</w:t>
      </w:r>
    </w:p>
    <w:p w14:paraId="528AD502" w14:textId="77777777" w:rsidR="004638AF" w:rsidRDefault="004606BD" w:rsidP="009B59CE">
      <w:r>
        <w:lastRenderedPageBreak/>
        <w:t>If</w:t>
      </w:r>
      <w:r>
        <w:rPr>
          <w:spacing w:val="-1"/>
        </w:rPr>
        <w:t xml:space="preserve"> </w:t>
      </w:r>
      <w:r>
        <w:t>you</w:t>
      </w:r>
      <w:r>
        <w:rPr>
          <w:spacing w:val="-3"/>
        </w:rPr>
        <w:t xml:space="preserve"> </w:t>
      </w:r>
      <w:r>
        <w:t>decide</w:t>
      </w:r>
      <w:r>
        <w:rPr>
          <w:spacing w:val="-3"/>
        </w:rPr>
        <w:t xml:space="preserve"> </w:t>
      </w:r>
      <w:r>
        <w:t>to</w:t>
      </w:r>
      <w:r>
        <w:rPr>
          <w:spacing w:val="-1"/>
        </w:rPr>
        <w:t xml:space="preserve"> </w:t>
      </w:r>
      <w:r>
        <w:t>return</w:t>
      </w:r>
      <w:r>
        <w:rPr>
          <w:spacing w:val="-3"/>
        </w:rPr>
        <w:t xml:space="preserve"> </w:t>
      </w:r>
      <w:r>
        <w:t>to</w:t>
      </w:r>
      <w:r>
        <w:rPr>
          <w:spacing w:val="-4"/>
        </w:rPr>
        <w:t xml:space="preserve"> </w:t>
      </w:r>
      <w:r>
        <w:t>work</w:t>
      </w:r>
      <w:r>
        <w:rPr>
          <w:spacing w:val="-3"/>
        </w:rPr>
        <w:t xml:space="preserve"> </w:t>
      </w:r>
      <w:r>
        <w:t>early</w:t>
      </w:r>
      <w:r>
        <w:rPr>
          <w:spacing w:val="-2"/>
        </w:rPr>
        <w:t xml:space="preserve"> </w:t>
      </w:r>
      <w:r>
        <w:t>and</w:t>
      </w:r>
      <w:r>
        <w:rPr>
          <w:spacing w:val="-3"/>
        </w:rPr>
        <w:t xml:space="preserve"> </w:t>
      </w:r>
      <w:r>
        <w:t>this</w:t>
      </w:r>
      <w:r>
        <w:rPr>
          <w:spacing w:val="-4"/>
        </w:rPr>
        <w:t xml:space="preserve"> </w:t>
      </w:r>
      <w:r>
        <w:t>is</w:t>
      </w:r>
      <w:r>
        <w:rPr>
          <w:spacing w:val="-2"/>
        </w:rPr>
        <w:t xml:space="preserve"> </w:t>
      </w:r>
      <w:r>
        <w:t>at</w:t>
      </w:r>
      <w:r>
        <w:rPr>
          <w:spacing w:val="-5"/>
        </w:rPr>
        <w:t xml:space="preserve"> </w:t>
      </w:r>
      <w:r>
        <w:t>the</w:t>
      </w:r>
      <w:r>
        <w:rPr>
          <w:spacing w:val="-4"/>
        </w:rPr>
        <w:t xml:space="preserve"> </w:t>
      </w:r>
      <w:r>
        <w:t>end</w:t>
      </w:r>
      <w:r>
        <w:rPr>
          <w:spacing w:val="-1"/>
        </w:rPr>
        <w:t xml:space="preserve"> </w:t>
      </w:r>
      <w:r>
        <w:t>of</w:t>
      </w:r>
      <w:r>
        <w:rPr>
          <w:spacing w:val="-3"/>
        </w:rPr>
        <w:t xml:space="preserve"> </w:t>
      </w:r>
      <w:r>
        <w:t>the</w:t>
      </w:r>
      <w:r>
        <w:rPr>
          <w:spacing w:val="-4"/>
        </w:rPr>
        <w:t xml:space="preserve"> </w:t>
      </w:r>
      <w:r>
        <w:t>first</w:t>
      </w:r>
      <w:r>
        <w:rPr>
          <w:spacing w:val="-3"/>
        </w:rPr>
        <w:t xml:space="preserve"> </w:t>
      </w:r>
      <w:r>
        <w:t>26</w:t>
      </w:r>
      <w:r>
        <w:rPr>
          <w:spacing w:val="-3"/>
        </w:rPr>
        <w:t xml:space="preserve"> </w:t>
      </w:r>
      <w:r>
        <w:t>week</w:t>
      </w:r>
      <w:r>
        <w:rPr>
          <w:spacing w:val="-3"/>
        </w:rPr>
        <w:t xml:space="preserve"> </w:t>
      </w:r>
      <w:r>
        <w:t>period known</w:t>
      </w:r>
      <w:r>
        <w:rPr>
          <w:spacing w:val="-1"/>
        </w:rPr>
        <w:t xml:space="preserve"> </w:t>
      </w:r>
      <w:r>
        <w:t>as</w:t>
      </w:r>
      <w:r>
        <w:rPr>
          <w:spacing w:val="-2"/>
        </w:rPr>
        <w:t xml:space="preserve"> </w:t>
      </w:r>
      <w:r>
        <w:t>Ordinary Adoption Leave you are entitled to return to the job you were in before your absence. If you return to work</w:t>
      </w:r>
      <w:r>
        <w:rPr>
          <w:spacing w:val="-1"/>
        </w:rPr>
        <w:t xml:space="preserve"> </w:t>
      </w:r>
      <w:r>
        <w:t>either</w:t>
      </w:r>
      <w:r>
        <w:rPr>
          <w:spacing w:val="-1"/>
        </w:rPr>
        <w:t xml:space="preserve"> </w:t>
      </w:r>
      <w:r>
        <w:t>during</w:t>
      </w:r>
      <w:r>
        <w:rPr>
          <w:spacing w:val="-2"/>
        </w:rPr>
        <w:t xml:space="preserve"> </w:t>
      </w:r>
      <w:r>
        <w:t>or</w:t>
      </w:r>
      <w:r>
        <w:rPr>
          <w:spacing w:val="-1"/>
        </w:rPr>
        <w:t xml:space="preserve"> </w:t>
      </w:r>
      <w:r>
        <w:t>at</w:t>
      </w:r>
      <w:r>
        <w:rPr>
          <w:spacing w:val="-1"/>
        </w:rPr>
        <w:t xml:space="preserve"> </w:t>
      </w:r>
      <w:r>
        <w:t>the</w:t>
      </w:r>
      <w:r>
        <w:rPr>
          <w:spacing w:val="-2"/>
        </w:rPr>
        <w:t xml:space="preserve"> </w:t>
      </w:r>
      <w:r>
        <w:t>end of</w:t>
      </w:r>
      <w:r>
        <w:rPr>
          <w:spacing w:val="-1"/>
        </w:rPr>
        <w:t xml:space="preserve"> </w:t>
      </w:r>
      <w:r>
        <w:t>the</w:t>
      </w:r>
      <w:r>
        <w:rPr>
          <w:spacing w:val="-2"/>
        </w:rPr>
        <w:t xml:space="preserve"> </w:t>
      </w:r>
      <w:r>
        <w:t>second period</w:t>
      </w:r>
      <w:r>
        <w:rPr>
          <w:spacing w:val="-1"/>
        </w:rPr>
        <w:t xml:space="preserve"> </w:t>
      </w:r>
      <w:r>
        <w:t>of 26</w:t>
      </w:r>
      <w:r>
        <w:rPr>
          <w:spacing w:val="-1"/>
        </w:rPr>
        <w:t xml:space="preserve"> </w:t>
      </w:r>
      <w:r>
        <w:t>weeks known</w:t>
      </w:r>
      <w:r>
        <w:rPr>
          <w:spacing w:val="-3"/>
        </w:rPr>
        <w:t xml:space="preserve"> </w:t>
      </w:r>
      <w:r>
        <w:t>as Additional Adoption Leave, you may be able to return to your original job, or another job which is suitable and appropriate.</w:t>
      </w:r>
    </w:p>
    <w:p w14:paraId="528AD507" w14:textId="0B1E7274" w:rsidR="004638AF" w:rsidRDefault="004606BD" w:rsidP="00A35D18">
      <w:pPr>
        <w:pStyle w:val="Heading3"/>
      </w:pPr>
      <w:bookmarkStart w:id="76" w:name="_Toc211577410"/>
      <w:r>
        <w:t>Keeping</w:t>
      </w:r>
      <w:r>
        <w:rPr>
          <w:spacing w:val="-9"/>
        </w:rPr>
        <w:t xml:space="preserve"> </w:t>
      </w:r>
      <w:r>
        <w:t>in</w:t>
      </w:r>
      <w:r>
        <w:rPr>
          <w:spacing w:val="-10"/>
        </w:rPr>
        <w:t xml:space="preserve"> </w:t>
      </w:r>
      <w:r>
        <w:t>Touch</w:t>
      </w:r>
      <w:r>
        <w:rPr>
          <w:spacing w:val="-7"/>
        </w:rPr>
        <w:t xml:space="preserve"> </w:t>
      </w:r>
      <w:r>
        <w:t>(KIT)</w:t>
      </w:r>
      <w:r>
        <w:rPr>
          <w:spacing w:val="-10"/>
        </w:rPr>
        <w:t xml:space="preserve"> </w:t>
      </w:r>
      <w:r>
        <w:rPr>
          <w:spacing w:val="-4"/>
        </w:rPr>
        <w:t>Days</w:t>
      </w:r>
      <w:bookmarkEnd w:id="76"/>
    </w:p>
    <w:p w14:paraId="528AD509" w14:textId="77777777" w:rsidR="004638AF" w:rsidRDefault="004606BD" w:rsidP="00A35D18">
      <w:r>
        <w:t>During</w:t>
      </w:r>
      <w:r>
        <w:rPr>
          <w:spacing w:val="-2"/>
        </w:rPr>
        <w:t xml:space="preserve"> </w:t>
      </w:r>
      <w:r>
        <w:t>Adoption</w:t>
      </w:r>
      <w:r>
        <w:rPr>
          <w:spacing w:val="-3"/>
        </w:rPr>
        <w:t xml:space="preserve"> </w:t>
      </w:r>
      <w:r>
        <w:t>Leave,</w:t>
      </w:r>
      <w:r>
        <w:rPr>
          <w:spacing w:val="-4"/>
        </w:rPr>
        <w:t xml:space="preserve"> </w:t>
      </w:r>
      <w:r>
        <w:t>you</w:t>
      </w:r>
      <w:r>
        <w:rPr>
          <w:spacing w:val="-1"/>
        </w:rPr>
        <w:t xml:space="preserve"> </w:t>
      </w:r>
      <w:r>
        <w:t>are</w:t>
      </w:r>
      <w:r>
        <w:rPr>
          <w:spacing w:val="-1"/>
        </w:rPr>
        <w:t xml:space="preserve"> </w:t>
      </w:r>
      <w:r>
        <w:t>entitled</w:t>
      </w:r>
      <w:r>
        <w:rPr>
          <w:spacing w:val="-3"/>
        </w:rPr>
        <w:t xml:space="preserve"> </w:t>
      </w:r>
      <w:r>
        <w:t>to</w:t>
      </w:r>
      <w:r>
        <w:rPr>
          <w:spacing w:val="-1"/>
        </w:rPr>
        <w:t xml:space="preserve"> </w:t>
      </w:r>
      <w:r>
        <w:t>up</w:t>
      </w:r>
      <w:r>
        <w:rPr>
          <w:spacing w:val="-3"/>
        </w:rPr>
        <w:t xml:space="preserve"> </w:t>
      </w:r>
      <w:r>
        <w:t>to</w:t>
      </w:r>
      <w:r>
        <w:rPr>
          <w:spacing w:val="-3"/>
        </w:rPr>
        <w:t xml:space="preserve"> </w:t>
      </w:r>
      <w:r>
        <w:t>10</w:t>
      </w:r>
      <w:r>
        <w:rPr>
          <w:spacing w:val="-1"/>
        </w:rPr>
        <w:t xml:space="preserve"> </w:t>
      </w:r>
      <w:r>
        <w:t>Keeping</w:t>
      </w:r>
      <w:r>
        <w:rPr>
          <w:spacing w:val="-4"/>
        </w:rPr>
        <w:t xml:space="preserve"> </w:t>
      </w:r>
      <w:r>
        <w:t>in</w:t>
      </w:r>
      <w:r>
        <w:rPr>
          <w:spacing w:val="-3"/>
        </w:rPr>
        <w:t xml:space="preserve"> </w:t>
      </w:r>
      <w:r>
        <w:t>Touch</w:t>
      </w:r>
      <w:r>
        <w:rPr>
          <w:spacing w:val="-1"/>
        </w:rPr>
        <w:t xml:space="preserve"> </w:t>
      </w:r>
      <w:r>
        <w:t>(KIT)</w:t>
      </w:r>
      <w:r>
        <w:rPr>
          <w:spacing w:val="-4"/>
        </w:rPr>
        <w:t xml:space="preserve"> </w:t>
      </w:r>
      <w:r>
        <w:t>Days.</w:t>
      </w:r>
      <w:r>
        <w:rPr>
          <w:spacing w:val="-3"/>
        </w:rPr>
        <w:t xml:space="preserve"> </w:t>
      </w:r>
      <w:r>
        <w:t>These</w:t>
      </w:r>
      <w:r>
        <w:rPr>
          <w:spacing w:val="-3"/>
        </w:rPr>
        <w:t xml:space="preserve"> </w:t>
      </w:r>
      <w:r>
        <w:t>are</w:t>
      </w:r>
      <w:r>
        <w:rPr>
          <w:spacing w:val="-3"/>
        </w:rPr>
        <w:t xml:space="preserve"> </w:t>
      </w:r>
      <w:r>
        <w:t>days</w:t>
      </w:r>
      <w:r>
        <w:rPr>
          <w:spacing w:val="-5"/>
        </w:rPr>
        <w:t xml:space="preserve"> </w:t>
      </w:r>
      <w:r>
        <w:t>when you may work for the Organisation without bringing your Adoption Leave to an end.</w:t>
      </w:r>
      <w:r>
        <w:rPr>
          <w:spacing w:val="40"/>
        </w:rPr>
        <w:t xml:space="preserve"> </w:t>
      </w:r>
      <w:r>
        <w:t>Work can be any work under your contract</w:t>
      </w:r>
      <w:r>
        <w:rPr>
          <w:spacing w:val="-2"/>
        </w:rPr>
        <w:t xml:space="preserve"> </w:t>
      </w:r>
      <w:r>
        <w:t>of employment and</w:t>
      </w:r>
      <w:r>
        <w:rPr>
          <w:spacing w:val="-2"/>
        </w:rPr>
        <w:t xml:space="preserve"> </w:t>
      </w:r>
      <w:r>
        <w:t>may</w:t>
      </w:r>
      <w:r>
        <w:rPr>
          <w:spacing w:val="-1"/>
        </w:rPr>
        <w:t xml:space="preserve"> </w:t>
      </w:r>
      <w:r>
        <w:t>include</w:t>
      </w:r>
      <w:r>
        <w:rPr>
          <w:spacing w:val="-3"/>
        </w:rPr>
        <w:t xml:space="preserve"> </w:t>
      </w:r>
      <w:r>
        <w:t>any</w:t>
      </w:r>
      <w:r>
        <w:rPr>
          <w:spacing w:val="-4"/>
        </w:rPr>
        <w:t xml:space="preserve"> </w:t>
      </w:r>
      <w:r>
        <w:t>training</w:t>
      </w:r>
      <w:r>
        <w:rPr>
          <w:spacing w:val="-3"/>
        </w:rPr>
        <w:t xml:space="preserve"> </w:t>
      </w:r>
      <w:r>
        <w:t>or activity</w:t>
      </w:r>
      <w:r>
        <w:rPr>
          <w:spacing w:val="-1"/>
        </w:rPr>
        <w:t xml:space="preserve"> </w:t>
      </w:r>
      <w:r>
        <w:t>undertaken</w:t>
      </w:r>
      <w:r>
        <w:rPr>
          <w:spacing w:val="-2"/>
        </w:rPr>
        <w:t xml:space="preserve"> </w:t>
      </w:r>
      <w:r>
        <w:t>with</w:t>
      </w:r>
      <w:r>
        <w:rPr>
          <w:spacing w:val="-2"/>
        </w:rPr>
        <w:t xml:space="preserve"> </w:t>
      </w:r>
      <w:r>
        <w:t>the</w:t>
      </w:r>
      <w:r>
        <w:rPr>
          <w:spacing w:val="-2"/>
        </w:rPr>
        <w:t xml:space="preserve"> </w:t>
      </w:r>
      <w:r>
        <w:t>purpose of keeping in touch in the workplace. Working up to 10 KIT days will have</w:t>
      </w:r>
      <w:r>
        <w:rPr>
          <w:spacing w:val="-1"/>
        </w:rPr>
        <w:t xml:space="preserve"> </w:t>
      </w:r>
      <w:r>
        <w:t>no effect on any entitlement to Statutory Adoption Pay. KIT days do not act to extend your period of Adoption Leave.</w:t>
      </w:r>
    </w:p>
    <w:p w14:paraId="528AD50B" w14:textId="3948F7B5" w:rsidR="004638AF" w:rsidRDefault="004606BD" w:rsidP="00AA2E3F">
      <w:r>
        <w:t>Any</w:t>
      </w:r>
      <w:r>
        <w:rPr>
          <w:spacing w:val="-2"/>
        </w:rPr>
        <w:t xml:space="preserve"> </w:t>
      </w:r>
      <w:r>
        <w:t>payment</w:t>
      </w:r>
      <w:r>
        <w:rPr>
          <w:spacing w:val="-3"/>
        </w:rPr>
        <w:t xml:space="preserve"> </w:t>
      </w:r>
      <w:r>
        <w:t>for</w:t>
      </w:r>
      <w:r>
        <w:rPr>
          <w:spacing w:val="-1"/>
        </w:rPr>
        <w:t xml:space="preserve"> </w:t>
      </w:r>
      <w:r>
        <w:t>these</w:t>
      </w:r>
      <w:r>
        <w:rPr>
          <w:spacing w:val="-3"/>
        </w:rPr>
        <w:t xml:space="preserve"> </w:t>
      </w:r>
      <w:r>
        <w:t>days</w:t>
      </w:r>
      <w:r>
        <w:rPr>
          <w:spacing w:val="-3"/>
        </w:rPr>
        <w:t xml:space="preserve"> </w:t>
      </w:r>
      <w:r>
        <w:t>will</w:t>
      </w:r>
      <w:r>
        <w:rPr>
          <w:spacing w:val="-4"/>
        </w:rPr>
        <w:t xml:space="preserve"> </w:t>
      </w:r>
      <w:r>
        <w:t>depend</w:t>
      </w:r>
      <w:r>
        <w:rPr>
          <w:spacing w:val="-3"/>
        </w:rPr>
        <w:t xml:space="preserve"> </w:t>
      </w:r>
      <w:r>
        <w:t>on</w:t>
      </w:r>
      <w:r>
        <w:rPr>
          <w:spacing w:val="-1"/>
        </w:rPr>
        <w:t xml:space="preserve"> </w:t>
      </w:r>
      <w:r>
        <w:t>the</w:t>
      </w:r>
      <w:r>
        <w:rPr>
          <w:spacing w:val="-4"/>
        </w:rPr>
        <w:t xml:space="preserve"> </w:t>
      </w:r>
      <w:r>
        <w:t>type</w:t>
      </w:r>
      <w:r>
        <w:rPr>
          <w:spacing w:val="-1"/>
        </w:rPr>
        <w:t xml:space="preserve"> </w:t>
      </w:r>
      <w:r>
        <w:t>of</w:t>
      </w:r>
      <w:r>
        <w:rPr>
          <w:spacing w:val="-3"/>
        </w:rPr>
        <w:t xml:space="preserve"> </w:t>
      </w:r>
      <w:r>
        <w:t>work,</w:t>
      </w:r>
      <w:r>
        <w:rPr>
          <w:spacing w:val="-4"/>
        </w:rPr>
        <w:t xml:space="preserve"> </w:t>
      </w:r>
      <w:r>
        <w:t>training</w:t>
      </w:r>
      <w:r>
        <w:rPr>
          <w:spacing w:val="-2"/>
        </w:rPr>
        <w:t xml:space="preserve"> </w:t>
      </w:r>
      <w:r>
        <w:t>or</w:t>
      </w:r>
      <w:r>
        <w:rPr>
          <w:spacing w:val="-1"/>
        </w:rPr>
        <w:t xml:space="preserve"> </w:t>
      </w:r>
      <w:r>
        <w:t>activity</w:t>
      </w:r>
      <w:r>
        <w:rPr>
          <w:spacing w:val="-2"/>
        </w:rPr>
        <w:t xml:space="preserve"> </w:t>
      </w:r>
      <w:r>
        <w:t>and</w:t>
      </w:r>
      <w:r>
        <w:rPr>
          <w:spacing w:val="-3"/>
        </w:rPr>
        <w:t xml:space="preserve"> </w:t>
      </w:r>
      <w:r>
        <w:t>will</w:t>
      </w:r>
      <w:r>
        <w:rPr>
          <w:spacing w:val="-4"/>
        </w:rPr>
        <w:t xml:space="preserve"> </w:t>
      </w:r>
      <w:r>
        <w:t>be</w:t>
      </w:r>
      <w:r>
        <w:rPr>
          <w:spacing w:val="-4"/>
        </w:rPr>
        <w:t xml:space="preserve"> </w:t>
      </w:r>
      <w:r>
        <w:t xml:space="preserve">agreed between you and </w:t>
      </w:r>
      <w:r w:rsidR="00A35D18">
        <w:t>Phoenix Youth Provi</w:t>
      </w:r>
      <w:r w:rsidR="0042391A">
        <w:t>sion</w:t>
      </w:r>
      <w:r>
        <w:t xml:space="preserve">. For further details please refer to </w:t>
      </w:r>
      <w:hyperlink r:id="rId35">
        <w:r>
          <w:rPr>
            <w:spacing w:val="-2"/>
          </w:rPr>
          <w:t>mentoring@phoenixyouthprovision.org.uk</w:t>
        </w:r>
      </w:hyperlink>
    </w:p>
    <w:p w14:paraId="528AD50D" w14:textId="77777777" w:rsidR="004638AF" w:rsidRDefault="004606BD" w:rsidP="0042391A">
      <w:pPr>
        <w:pStyle w:val="Heading3"/>
      </w:pPr>
      <w:bookmarkStart w:id="77" w:name="_Toc211577411"/>
      <w:r>
        <w:t>Statutory</w:t>
      </w:r>
      <w:r>
        <w:rPr>
          <w:spacing w:val="-11"/>
        </w:rPr>
        <w:t xml:space="preserve"> </w:t>
      </w:r>
      <w:r>
        <w:t>Adoption</w:t>
      </w:r>
      <w:r>
        <w:rPr>
          <w:spacing w:val="-11"/>
        </w:rPr>
        <w:t xml:space="preserve"> </w:t>
      </w:r>
      <w:r>
        <w:t>Pay</w:t>
      </w:r>
      <w:r>
        <w:rPr>
          <w:spacing w:val="-10"/>
        </w:rPr>
        <w:t xml:space="preserve"> </w:t>
      </w:r>
      <w:r>
        <w:rPr>
          <w:spacing w:val="-4"/>
        </w:rPr>
        <w:t>(SAP)</w:t>
      </w:r>
      <w:bookmarkEnd w:id="77"/>
    </w:p>
    <w:p w14:paraId="528AD50F" w14:textId="77777777" w:rsidR="004638AF" w:rsidRDefault="004606BD" w:rsidP="0042391A">
      <w:r>
        <w:t>You</w:t>
      </w:r>
      <w:r>
        <w:rPr>
          <w:spacing w:val="-4"/>
        </w:rPr>
        <w:t xml:space="preserve"> </w:t>
      </w:r>
      <w:r>
        <w:t>will</w:t>
      </w:r>
      <w:r>
        <w:rPr>
          <w:spacing w:val="-5"/>
        </w:rPr>
        <w:t xml:space="preserve"> </w:t>
      </w:r>
      <w:r>
        <w:t>receive</w:t>
      </w:r>
      <w:r>
        <w:rPr>
          <w:spacing w:val="-2"/>
        </w:rPr>
        <w:t xml:space="preserve"> </w:t>
      </w:r>
      <w:r>
        <w:t>Statutory</w:t>
      </w:r>
      <w:r>
        <w:rPr>
          <w:spacing w:val="-3"/>
        </w:rPr>
        <w:t xml:space="preserve"> </w:t>
      </w:r>
      <w:r>
        <w:t>Adoption</w:t>
      </w:r>
      <w:r>
        <w:rPr>
          <w:spacing w:val="-2"/>
        </w:rPr>
        <w:t xml:space="preserve"> </w:t>
      </w:r>
      <w:r>
        <w:t>Pay</w:t>
      </w:r>
      <w:r>
        <w:rPr>
          <w:spacing w:val="-3"/>
        </w:rPr>
        <w:t xml:space="preserve"> </w:t>
      </w:r>
      <w:r>
        <w:t>(SAP)</w:t>
      </w:r>
      <w:r>
        <w:rPr>
          <w:spacing w:val="-4"/>
        </w:rPr>
        <w:t xml:space="preserve"> </w:t>
      </w:r>
      <w:r>
        <w:t>during</w:t>
      </w:r>
      <w:r>
        <w:rPr>
          <w:spacing w:val="-3"/>
        </w:rPr>
        <w:t xml:space="preserve"> </w:t>
      </w:r>
      <w:r>
        <w:t>your</w:t>
      </w:r>
      <w:r>
        <w:rPr>
          <w:spacing w:val="-5"/>
        </w:rPr>
        <w:t xml:space="preserve"> </w:t>
      </w:r>
      <w:r>
        <w:t>Adoption</w:t>
      </w:r>
      <w:r>
        <w:rPr>
          <w:spacing w:val="-4"/>
        </w:rPr>
        <w:t xml:space="preserve"> </w:t>
      </w:r>
      <w:r>
        <w:t>Leave</w:t>
      </w:r>
      <w:r>
        <w:rPr>
          <w:spacing w:val="-6"/>
        </w:rPr>
        <w:t xml:space="preserve"> </w:t>
      </w:r>
      <w:r>
        <w:t>in</w:t>
      </w:r>
      <w:r>
        <w:rPr>
          <w:spacing w:val="-2"/>
        </w:rPr>
        <w:t xml:space="preserve"> </w:t>
      </w:r>
      <w:r>
        <w:t>accordance</w:t>
      </w:r>
      <w:r>
        <w:rPr>
          <w:spacing w:val="-4"/>
        </w:rPr>
        <w:t xml:space="preserve"> </w:t>
      </w:r>
      <w:r>
        <w:t>with</w:t>
      </w:r>
      <w:r>
        <w:rPr>
          <w:spacing w:val="-4"/>
        </w:rPr>
        <w:t xml:space="preserve"> </w:t>
      </w:r>
      <w:r>
        <w:t>the</w:t>
      </w:r>
      <w:r>
        <w:rPr>
          <w:spacing w:val="-5"/>
        </w:rPr>
        <w:t xml:space="preserve"> </w:t>
      </w:r>
      <w:r>
        <w:t>statutory provisions provided you meet the qualifying criteria.</w:t>
      </w:r>
      <w:r>
        <w:rPr>
          <w:spacing w:val="40"/>
        </w:rPr>
        <w:t xml:space="preserve"> </w:t>
      </w:r>
      <w:r>
        <w:t>You must therefore:</w:t>
      </w:r>
    </w:p>
    <w:p w14:paraId="528AD510" w14:textId="2AEE3CCE" w:rsidR="004638AF" w:rsidRDefault="004606BD">
      <w:pPr>
        <w:pStyle w:val="ListParagraph"/>
        <w:numPr>
          <w:ilvl w:val="0"/>
          <w:numId w:val="4"/>
        </w:numPr>
        <w:tabs>
          <w:tab w:val="left" w:pos="732"/>
        </w:tabs>
        <w:spacing w:before="0"/>
        <w:ind w:right="632"/>
      </w:pPr>
      <w:r>
        <w:t>have</w:t>
      </w:r>
      <w:r>
        <w:rPr>
          <w:spacing w:val="-2"/>
        </w:rPr>
        <w:t xml:space="preserve"> </w:t>
      </w:r>
      <w:r>
        <w:t>been</w:t>
      </w:r>
      <w:r>
        <w:rPr>
          <w:spacing w:val="-4"/>
        </w:rPr>
        <w:t xml:space="preserve"> </w:t>
      </w:r>
      <w:r>
        <w:t>continuously</w:t>
      </w:r>
      <w:r>
        <w:rPr>
          <w:spacing w:val="-6"/>
        </w:rPr>
        <w:t xml:space="preserve"> </w:t>
      </w:r>
      <w:r>
        <w:t>employed</w:t>
      </w:r>
      <w:r>
        <w:rPr>
          <w:spacing w:val="-2"/>
        </w:rPr>
        <w:t xml:space="preserve"> </w:t>
      </w:r>
      <w:r>
        <w:t>for</w:t>
      </w:r>
      <w:r>
        <w:rPr>
          <w:spacing w:val="-2"/>
        </w:rPr>
        <w:t xml:space="preserve"> </w:t>
      </w:r>
      <w:r>
        <w:t>at</w:t>
      </w:r>
      <w:r>
        <w:rPr>
          <w:spacing w:val="-2"/>
        </w:rPr>
        <w:t xml:space="preserve"> </w:t>
      </w:r>
      <w:r>
        <w:t>least</w:t>
      </w:r>
      <w:r>
        <w:rPr>
          <w:spacing w:val="-4"/>
        </w:rPr>
        <w:t xml:space="preserve"> </w:t>
      </w:r>
      <w:r>
        <w:t>26</w:t>
      </w:r>
      <w:r>
        <w:rPr>
          <w:spacing w:val="-4"/>
        </w:rPr>
        <w:t xml:space="preserve"> </w:t>
      </w:r>
      <w:r>
        <w:t>weeks</w:t>
      </w:r>
      <w:r>
        <w:rPr>
          <w:spacing w:val="-3"/>
        </w:rPr>
        <w:t xml:space="preserve"> </w:t>
      </w:r>
      <w:r>
        <w:t>ending</w:t>
      </w:r>
      <w:r>
        <w:rPr>
          <w:spacing w:val="-5"/>
        </w:rPr>
        <w:t xml:space="preserve"> </w:t>
      </w:r>
      <w:r>
        <w:t>with</w:t>
      </w:r>
      <w:r>
        <w:rPr>
          <w:spacing w:val="-4"/>
        </w:rPr>
        <w:t xml:space="preserve"> </w:t>
      </w:r>
      <w:r>
        <w:t>the</w:t>
      </w:r>
      <w:r>
        <w:rPr>
          <w:spacing w:val="-4"/>
        </w:rPr>
        <w:t xml:space="preserve"> </w:t>
      </w:r>
      <w:r>
        <w:t>date</w:t>
      </w:r>
      <w:r>
        <w:rPr>
          <w:spacing w:val="-2"/>
        </w:rPr>
        <w:t xml:space="preserve"> </w:t>
      </w:r>
      <w:r>
        <w:t>you</w:t>
      </w:r>
      <w:r>
        <w:rPr>
          <w:spacing w:val="-2"/>
        </w:rPr>
        <w:t xml:space="preserve"> </w:t>
      </w:r>
      <w:r>
        <w:t>are</w:t>
      </w:r>
      <w:r>
        <w:rPr>
          <w:spacing w:val="-2"/>
        </w:rPr>
        <w:t xml:space="preserve"> </w:t>
      </w:r>
      <w:r>
        <w:t>matched</w:t>
      </w:r>
      <w:r>
        <w:rPr>
          <w:spacing w:val="-2"/>
        </w:rPr>
        <w:t xml:space="preserve"> </w:t>
      </w:r>
      <w:r>
        <w:t xml:space="preserve">with a </w:t>
      </w:r>
      <w:r w:rsidR="00E37338">
        <w:t>child.</w:t>
      </w:r>
    </w:p>
    <w:p w14:paraId="528AD511" w14:textId="046D0744" w:rsidR="004638AF" w:rsidRDefault="004606BD">
      <w:pPr>
        <w:pStyle w:val="ListParagraph"/>
        <w:numPr>
          <w:ilvl w:val="0"/>
          <w:numId w:val="4"/>
        </w:numPr>
        <w:tabs>
          <w:tab w:val="left" w:pos="732"/>
        </w:tabs>
        <w:spacing w:before="0"/>
        <w:ind w:right="638"/>
      </w:pPr>
      <w:r>
        <w:t>have</w:t>
      </w:r>
      <w:r>
        <w:rPr>
          <w:spacing w:val="-2"/>
        </w:rPr>
        <w:t xml:space="preserve"> </w:t>
      </w:r>
      <w:r>
        <w:t>average</w:t>
      </w:r>
      <w:r>
        <w:rPr>
          <w:spacing w:val="-2"/>
        </w:rPr>
        <w:t xml:space="preserve"> </w:t>
      </w:r>
      <w:r>
        <w:t>weekly</w:t>
      </w:r>
      <w:r>
        <w:rPr>
          <w:spacing w:val="-3"/>
        </w:rPr>
        <w:t xml:space="preserve"> </w:t>
      </w:r>
      <w:r>
        <w:t>earnings</w:t>
      </w:r>
      <w:r>
        <w:rPr>
          <w:spacing w:val="-4"/>
        </w:rPr>
        <w:t xml:space="preserve"> </w:t>
      </w:r>
      <w:r w:rsidR="00E37338">
        <w:t>of</w:t>
      </w:r>
      <w:r>
        <w:rPr>
          <w:spacing w:val="-2"/>
        </w:rPr>
        <w:t xml:space="preserve"> </w:t>
      </w:r>
      <w:r w:rsidR="00E37338">
        <w:rPr>
          <w:spacing w:val="-2"/>
        </w:rPr>
        <w:t xml:space="preserve">not </w:t>
      </w:r>
      <w:r>
        <w:t>less</w:t>
      </w:r>
      <w:r>
        <w:rPr>
          <w:spacing w:val="-5"/>
        </w:rPr>
        <w:t xml:space="preserve"> </w:t>
      </w:r>
      <w:r>
        <w:t>than</w:t>
      </w:r>
      <w:r>
        <w:rPr>
          <w:spacing w:val="-4"/>
        </w:rPr>
        <w:t xml:space="preserve"> </w:t>
      </w:r>
      <w:r>
        <w:t>the</w:t>
      </w:r>
      <w:r>
        <w:rPr>
          <w:spacing w:val="-5"/>
        </w:rPr>
        <w:t xml:space="preserve"> </w:t>
      </w:r>
      <w:r>
        <w:t>figure</w:t>
      </w:r>
      <w:r>
        <w:rPr>
          <w:spacing w:val="-2"/>
        </w:rPr>
        <w:t xml:space="preserve"> </w:t>
      </w:r>
      <w:r>
        <w:t>set</w:t>
      </w:r>
      <w:r>
        <w:rPr>
          <w:spacing w:val="-4"/>
        </w:rPr>
        <w:t xml:space="preserve"> </w:t>
      </w:r>
      <w:r>
        <w:t>by</w:t>
      </w:r>
      <w:r>
        <w:rPr>
          <w:spacing w:val="-3"/>
        </w:rPr>
        <w:t xml:space="preserve"> </w:t>
      </w:r>
      <w:r>
        <w:t>the</w:t>
      </w:r>
      <w:r>
        <w:rPr>
          <w:spacing w:val="-2"/>
        </w:rPr>
        <w:t xml:space="preserve"> </w:t>
      </w:r>
      <w:r>
        <w:t>Government</w:t>
      </w:r>
      <w:r>
        <w:rPr>
          <w:spacing w:val="-4"/>
        </w:rPr>
        <w:t xml:space="preserve"> </w:t>
      </w:r>
      <w:r>
        <w:t>for</w:t>
      </w:r>
      <w:r>
        <w:rPr>
          <w:spacing w:val="-2"/>
        </w:rPr>
        <w:t xml:space="preserve"> </w:t>
      </w:r>
      <w:r>
        <w:t>the</w:t>
      </w:r>
      <w:r>
        <w:rPr>
          <w:spacing w:val="-5"/>
        </w:rPr>
        <w:t xml:space="preserve"> </w:t>
      </w:r>
      <w:r>
        <w:t>payment</w:t>
      </w:r>
      <w:r>
        <w:rPr>
          <w:spacing w:val="-4"/>
        </w:rPr>
        <w:t xml:space="preserve"> </w:t>
      </w:r>
      <w:r>
        <w:t xml:space="preserve">of National Insurance </w:t>
      </w:r>
      <w:r w:rsidR="00E37338">
        <w:t>contributions.</w:t>
      </w:r>
    </w:p>
    <w:p w14:paraId="528AD512" w14:textId="6E57B3D3" w:rsidR="004638AF" w:rsidRDefault="004606BD">
      <w:pPr>
        <w:pStyle w:val="ListParagraph"/>
        <w:numPr>
          <w:ilvl w:val="0"/>
          <w:numId w:val="4"/>
        </w:numPr>
        <w:tabs>
          <w:tab w:val="left" w:pos="732"/>
        </w:tabs>
        <w:spacing w:before="0"/>
        <w:ind w:hanging="360"/>
      </w:pPr>
      <w:r>
        <w:t>have</w:t>
      </w:r>
      <w:r>
        <w:rPr>
          <w:spacing w:val="-3"/>
        </w:rPr>
        <w:t xml:space="preserve"> </w:t>
      </w:r>
      <w:r>
        <w:t>met</w:t>
      </w:r>
      <w:r>
        <w:rPr>
          <w:spacing w:val="-3"/>
        </w:rPr>
        <w:t xml:space="preserve"> </w:t>
      </w:r>
      <w:r>
        <w:t>the</w:t>
      </w:r>
      <w:r>
        <w:rPr>
          <w:spacing w:val="-5"/>
        </w:rPr>
        <w:t xml:space="preserve"> </w:t>
      </w:r>
      <w:r>
        <w:t>notification</w:t>
      </w:r>
      <w:r>
        <w:rPr>
          <w:spacing w:val="-2"/>
        </w:rPr>
        <w:t xml:space="preserve"> </w:t>
      </w:r>
      <w:r>
        <w:t>requirements</w:t>
      </w:r>
      <w:r>
        <w:rPr>
          <w:spacing w:val="-3"/>
        </w:rPr>
        <w:t xml:space="preserve"> </w:t>
      </w:r>
      <w:r>
        <w:t>set</w:t>
      </w:r>
      <w:r>
        <w:rPr>
          <w:spacing w:val="-3"/>
        </w:rPr>
        <w:t xml:space="preserve"> </w:t>
      </w:r>
      <w:r>
        <w:t>out</w:t>
      </w:r>
      <w:r>
        <w:rPr>
          <w:spacing w:val="-3"/>
        </w:rPr>
        <w:t xml:space="preserve"> </w:t>
      </w:r>
      <w:r>
        <w:t>above</w:t>
      </w:r>
      <w:r>
        <w:rPr>
          <w:spacing w:val="-3"/>
        </w:rPr>
        <w:t xml:space="preserve"> </w:t>
      </w:r>
      <w:r>
        <w:t>in</w:t>
      </w:r>
      <w:r>
        <w:rPr>
          <w:spacing w:val="-2"/>
        </w:rPr>
        <w:t xml:space="preserve"> </w:t>
      </w:r>
      <w:r>
        <w:t>relation</w:t>
      </w:r>
      <w:r>
        <w:rPr>
          <w:spacing w:val="-4"/>
        </w:rPr>
        <w:t xml:space="preserve"> </w:t>
      </w:r>
      <w:r>
        <w:t>to</w:t>
      </w:r>
      <w:r>
        <w:rPr>
          <w:spacing w:val="-3"/>
        </w:rPr>
        <w:t xml:space="preserve"> </w:t>
      </w:r>
      <w:r>
        <w:t>taking</w:t>
      </w:r>
      <w:r>
        <w:rPr>
          <w:spacing w:val="-5"/>
        </w:rPr>
        <w:t xml:space="preserve"> </w:t>
      </w:r>
      <w:r>
        <w:t>Adoption</w:t>
      </w:r>
      <w:r>
        <w:rPr>
          <w:spacing w:val="-1"/>
        </w:rPr>
        <w:t xml:space="preserve"> </w:t>
      </w:r>
      <w:r w:rsidR="00E37338">
        <w:rPr>
          <w:spacing w:val="-2"/>
        </w:rPr>
        <w:t>Leave.</w:t>
      </w:r>
    </w:p>
    <w:p w14:paraId="528AD513" w14:textId="77777777" w:rsidR="004638AF" w:rsidRDefault="004606BD">
      <w:pPr>
        <w:pStyle w:val="ListParagraph"/>
        <w:numPr>
          <w:ilvl w:val="0"/>
          <w:numId w:val="4"/>
        </w:numPr>
        <w:tabs>
          <w:tab w:val="left" w:pos="732"/>
        </w:tabs>
        <w:spacing w:before="142"/>
        <w:ind w:hanging="360"/>
      </w:pPr>
      <w:r>
        <w:t>have</w:t>
      </w:r>
      <w:r>
        <w:rPr>
          <w:spacing w:val="-5"/>
        </w:rPr>
        <w:t xml:space="preserve"> </w:t>
      </w:r>
      <w:r>
        <w:t>provided</w:t>
      </w:r>
      <w:r>
        <w:rPr>
          <w:spacing w:val="-4"/>
        </w:rPr>
        <w:t xml:space="preserve"> </w:t>
      </w:r>
      <w:r>
        <w:t>the</w:t>
      </w:r>
      <w:r>
        <w:rPr>
          <w:spacing w:val="-2"/>
        </w:rPr>
        <w:t xml:space="preserve"> </w:t>
      </w:r>
      <w:r>
        <w:t>Organisation</w:t>
      </w:r>
      <w:r>
        <w:rPr>
          <w:spacing w:val="-1"/>
        </w:rPr>
        <w:t xml:space="preserve"> </w:t>
      </w:r>
      <w:r>
        <w:t>with</w:t>
      </w:r>
      <w:r>
        <w:rPr>
          <w:spacing w:val="-4"/>
        </w:rPr>
        <w:t xml:space="preserve"> </w:t>
      </w:r>
      <w:r>
        <w:t>evidence</w:t>
      </w:r>
      <w:r>
        <w:rPr>
          <w:spacing w:val="-2"/>
        </w:rPr>
        <w:t xml:space="preserve"> </w:t>
      </w:r>
      <w:r>
        <w:t>of</w:t>
      </w:r>
      <w:r>
        <w:rPr>
          <w:spacing w:val="-4"/>
        </w:rPr>
        <w:t xml:space="preserve"> </w:t>
      </w:r>
      <w:r>
        <w:t>the</w:t>
      </w:r>
      <w:r>
        <w:rPr>
          <w:spacing w:val="-5"/>
        </w:rPr>
        <w:t xml:space="preserve"> </w:t>
      </w:r>
      <w:r>
        <w:rPr>
          <w:spacing w:val="-2"/>
        </w:rPr>
        <w:t>adoption.</w:t>
      </w:r>
    </w:p>
    <w:p w14:paraId="528AD515" w14:textId="77777777" w:rsidR="004638AF" w:rsidRDefault="004606BD" w:rsidP="00ED7DDC">
      <w:r>
        <w:t>SAP is payable for up to 39 weeks. For the first six weeks SAP is payable at the earnings related rate, equivalent to 90% of earnings, and for the remaining 33 weeks at the statutory rate as set by the Government,</w:t>
      </w:r>
      <w:r>
        <w:rPr>
          <w:spacing w:val="-4"/>
        </w:rPr>
        <w:t xml:space="preserve"> </w:t>
      </w:r>
      <w:r>
        <w:t>or</w:t>
      </w:r>
      <w:r>
        <w:rPr>
          <w:spacing w:val="-3"/>
        </w:rPr>
        <w:t xml:space="preserve"> </w:t>
      </w:r>
      <w:r>
        <w:t>90%</w:t>
      </w:r>
      <w:r>
        <w:rPr>
          <w:spacing w:val="-1"/>
        </w:rPr>
        <w:t xml:space="preserve"> </w:t>
      </w:r>
      <w:r>
        <w:t>of</w:t>
      </w:r>
      <w:r>
        <w:rPr>
          <w:spacing w:val="-1"/>
        </w:rPr>
        <w:t xml:space="preserve"> </w:t>
      </w:r>
      <w:r>
        <w:t>average</w:t>
      </w:r>
      <w:r>
        <w:rPr>
          <w:spacing w:val="-1"/>
        </w:rPr>
        <w:t xml:space="preserve"> </w:t>
      </w:r>
      <w:r>
        <w:t>weekly</w:t>
      </w:r>
      <w:r>
        <w:rPr>
          <w:spacing w:val="-2"/>
        </w:rPr>
        <w:t xml:space="preserve"> </w:t>
      </w:r>
      <w:r>
        <w:t>earnings</w:t>
      </w:r>
      <w:r>
        <w:rPr>
          <w:spacing w:val="-3"/>
        </w:rPr>
        <w:t xml:space="preserve"> </w:t>
      </w:r>
      <w:r>
        <w:t>if</w:t>
      </w:r>
      <w:r>
        <w:rPr>
          <w:spacing w:val="-1"/>
        </w:rPr>
        <w:t xml:space="preserve"> </w:t>
      </w:r>
      <w:r>
        <w:t>this is</w:t>
      </w:r>
      <w:r>
        <w:rPr>
          <w:spacing w:val="-4"/>
        </w:rPr>
        <w:t xml:space="preserve"> </w:t>
      </w:r>
      <w:r>
        <w:t>less</w:t>
      </w:r>
      <w:r>
        <w:rPr>
          <w:spacing w:val="-2"/>
        </w:rPr>
        <w:t xml:space="preserve"> </w:t>
      </w:r>
      <w:r>
        <w:t>than</w:t>
      </w:r>
      <w:r>
        <w:rPr>
          <w:spacing w:val="-3"/>
        </w:rPr>
        <w:t xml:space="preserve"> </w:t>
      </w:r>
      <w:r>
        <w:t>the</w:t>
      </w:r>
      <w:r>
        <w:rPr>
          <w:spacing w:val="-1"/>
        </w:rPr>
        <w:t xml:space="preserve"> </w:t>
      </w:r>
      <w:r>
        <w:lastRenderedPageBreak/>
        <w:t>standard</w:t>
      </w:r>
      <w:r>
        <w:rPr>
          <w:spacing w:val="-3"/>
        </w:rPr>
        <w:t xml:space="preserve"> </w:t>
      </w:r>
      <w:r>
        <w:t>rate.</w:t>
      </w:r>
      <w:r>
        <w:rPr>
          <w:spacing w:val="-2"/>
        </w:rPr>
        <w:t xml:space="preserve"> </w:t>
      </w:r>
      <w:r>
        <w:t>The</w:t>
      </w:r>
      <w:r>
        <w:rPr>
          <w:spacing w:val="-2"/>
        </w:rPr>
        <w:t xml:space="preserve"> </w:t>
      </w:r>
      <w:r>
        <w:t>final</w:t>
      </w:r>
      <w:r>
        <w:rPr>
          <w:spacing w:val="-4"/>
        </w:rPr>
        <w:t xml:space="preserve"> </w:t>
      </w:r>
      <w:r>
        <w:t>13</w:t>
      </w:r>
      <w:r>
        <w:rPr>
          <w:spacing w:val="-3"/>
        </w:rPr>
        <w:t xml:space="preserve"> </w:t>
      </w:r>
      <w:r>
        <w:t>weeks</w:t>
      </w:r>
      <w:r>
        <w:rPr>
          <w:spacing w:val="-2"/>
        </w:rPr>
        <w:t xml:space="preserve"> </w:t>
      </w:r>
      <w:r>
        <w:t>of the maximum Adoption Leave period are unpaid.</w:t>
      </w:r>
    </w:p>
    <w:p w14:paraId="528AD517" w14:textId="2A197D5F" w:rsidR="004638AF" w:rsidRDefault="004606BD" w:rsidP="00ED7DDC">
      <w:r>
        <w:t>The</w:t>
      </w:r>
      <w:r>
        <w:rPr>
          <w:spacing w:val="-1"/>
        </w:rPr>
        <w:t xml:space="preserve"> </w:t>
      </w:r>
      <w:r>
        <w:t>above</w:t>
      </w:r>
      <w:r>
        <w:rPr>
          <w:spacing w:val="-3"/>
        </w:rPr>
        <w:t xml:space="preserve"> </w:t>
      </w:r>
      <w:r>
        <w:t>information</w:t>
      </w:r>
      <w:r>
        <w:rPr>
          <w:spacing w:val="-3"/>
        </w:rPr>
        <w:t xml:space="preserve"> </w:t>
      </w:r>
      <w:r>
        <w:t>is</w:t>
      </w:r>
      <w:r>
        <w:rPr>
          <w:spacing w:val="-4"/>
        </w:rPr>
        <w:t xml:space="preserve"> </w:t>
      </w:r>
      <w:r>
        <w:t>given</w:t>
      </w:r>
      <w:r>
        <w:rPr>
          <w:spacing w:val="-3"/>
        </w:rPr>
        <w:t xml:space="preserve"> </w:t>
      </w:r>
      <w:r>
        <w:t>for</w:t>
      </w:r>
      <w:r>
        <w:rPr>
          <w:spacing w:val="-3"/>
        </w:rPr>
        <w:t xml:space="preserve"> </w:t>
      </w:r>
      <w:r>
        <w:t>guidance</w:t>
      </w:r>
      <w:r>
        <w:rPr>
          <w:spacing w:val="-3"/>
        </w:rPr>
        <w:t xml:space="preserve"> </w:t>
      </w:r>
      <w:r>
        <w:t>purposes</w:t>
      </w:r>
      <w:r>
        <w:rPr>
          <w:spacing w:val="-2"/>
        </w:rPr>
        <w:t xml:space="preserve"> </w:t>
      </w:r>
      <w:r>
        <w:t>only</w:t>
      </w:r>
      <w:r>
        <w:rPr>
          <w:spacing w:val="-5"/>
        </w:rPr>
        <w:t xml:space="preserve"> </w:t>
      </w:r>
      <w:r>
        <w:t>and</w:t>
      </w:r>
      <w:r>
        <w:rPr>
          <w:spacing w:val="-1"/>
        </w:rPr>
        <w:t xml:space="preserve"> </w:t>
      </w:r>
      <w:r>
        <w:t>confers</w:t>
      </w:r>
      <w:r>
        <w:rPr>
          <w:spacing w:val="-4"/>
        </w:rPr>
        <w:t xml:space="preserve"> </w:t>
      </w:r>
      <w:r>
        <w:t>no</w:t>
      </w:r>
      <w:r>
        <w:rPr>
          <w:spacing w:val="-4"/>
        </w:rPr>
        <w:t xml:space="preserve"> </w:t>
      </w:r>
      <w:r>
        <w:t>extra</w:t>
      </w:r>
      <w:r>
        <w:rPr>
          <w:spacing w:val="-3"/>
        </w:rPr>
        <w:t xml:space="preserve"> </w:t>
      </w:r>
      <w:r>
        <w:t>rights</w:t>
      </w:r>
      <w:r>
        <w:rPr>
          <w:spacing w:val="-2"/>
        </w:rPr>
        <w:t xml:space="preserve"> </w:t>
      </w:r>
      <w:r>
        <w:t>to</w:t>
      </w:r>
      <w:r>
        <w:rPr>
          <w:spacing w:val="-1"/>
        </w:rPr>
        <w:t xml:space="preserve"> </w:t>
      </w:r>
      <w:r>
        <w:t>you</w:t>
      </w:r>
      <w:r>
        <w:rPr>
          <w:spacing w:val="-3"/>
        </w:rPr>
        <w:t xml:space="preserve"> </w:t>
      </w:r>
      <w:r>
        <w:t>beyond</w:t>
      </w:r>
      <w:r>
        <w:rPr>
          <w:spacing w:val="-3"/>
        </w:rPr>
        <w:t xml:space="preserve"> </w:t>
      </w:r>
      <w:r>
        <w:t>those provided by statute.</w:t>
      </w:r>
    </w:p>
    <w:p w14:paraId="528AD51B" w14:textId="77777777" w:rsidR="004638AF" w:rsidRDefault="004606BD" w:rsidP="00ED7DDC">
      <w:pPr>
        <w:pStyle w:val="Heading3"/>
      </w:pPr>
      <w:bookmarkStart w:id="78" w:name="_Toc211577412"/>
      <w:r>
        <w:t>Shared</w:t>
      </w:r>
      <w:r>
        <w:rPr>
          <w:spacing w:val="-4"/>
        </w:rPr>
        <w:t xml:space="preserve"> </w:t>
      </w:r>
      <w:r>
        <w:t>Parental</w:t>
      </w:r>
      <w:r>
        <w:rPr>
          <w:spacing w:val="-6"/>
        </w:rPr>
        <w:t xml:space="preserve"> </w:t>
      </w:r>
      <w:r>
        <w:t>Leave</w:t>
      </w:r>
      <w:r>
        <w:rPr>
          <w:spacing w:val="-2"/>
        </w:rPr>
        <w:t xml:space="preserve"> </w:t>
      </w:r>
      <w:r>
        <w:t>and</w:t>
      </w:r>
      <w:r>
        <w:rPr>
          <w:spacing w:val="-2"/>
        </w:rPr>
        <w:t xml:space="preserve"> </w:t>
      </w:r>
      <w:r>
        <w:rPr>
          <w:spacing w:val="-5"/>
        </w:rPr>
        <w:t>Pay</w:t>
      </w:r>
      <w:bookmarkEnd w:id="78"/>
    </w:p>
    <w:p w14:paraId="528AD51D" w14:textId="77777777" w:rsidR="004638AF" w:rsidRDefault="004606BD" w:rsidP="00ED7DDC">
      <w:r>
        <w:t>You</w:t>
      </w:r>
      <w:r>
        <w:rPr>
          <w:spacing w:val="-3"/>
        </w:rPr>
        <w:t xml:space="preserve"> </w:t>
      </w:r>
      <w:r>
        <w:t>and</w:t>
      </w:r>
      <w:r>
        <w:rPr>
          <w:spacing w:val="-3"/>
        </w:rPr>
        <w:t xml:space="preserve"> </w:t>
      </w:r>
      <w:r>
        <w:t>your</w:t>
      </w:r>
      <w:r>
        <w:rPr>
          <w:spacing w:val="-3"/>
        </w:rPr>
        <w:t xml:space="preserve"> </w:t>
      </w:r>
      <w:r>
        <w:t>spouse,</w:t>
      </w:r>
      <w:r>
        <w:rPr>
          <w:spacing w:val="-4"/>
        </w:rPr>
        <w:t xml:space="preserve"> </w:t>
      </w:r>
      <w:r>
        <w:t>partner</w:t>
      </w:r>
      <w:r>
        <w:rPr>
          <w:spacing w:val="-3"/>
        </w:rPr>
        <w:t xml:space="preserve"> </w:t>
      </w:r>
      <w:r>
        <w:t>or</w:t>
      </w:r>
      <w:r>
        <w:rPr>
          <w:spacing w:val="-2"/>
        </w:rPr>
        <w:t xml:space="preserve"> </w:t>
      </w:r>
      <w:r>
        <w:t>child’s</w:t>
      </w:r>
      <w:r>
        <w:rPr>
          <w:spacing w:val="-4"/>
        </w:rPr>
        <w:t xml:space="preserve"> </w:t>
      </w:r>
      <w:r>
        <w:t>other</w:t>
      </w:r>
      <w:r>
        <w:rPr>
          <w:spacing w:val="-2"/>
        </w:rPr>
        <w:t xml:space="preserve"> </w:t>
      </w:r>
      <w:r>
        <w:t>parent</w:t>
      </w:r>
      <w:r>
        <w:rPr>
          <w:spacing w:val="-3"/>
        </w:rPr>
        <w:t xml:space="preserve"> </w:t>
      </w:r>
      <w:r>
        <w:t>may</w:t>
      </w:r>
      <w:r>
        <w:rPr>
          <w:spacing w:val="-2"/>
        </w:rPr>
        <w:t xml:space="preserve"> </w:t>
      </w:r>
      <w:r>
        <w:t>be eligible</w:t>
      </w:r>
      <w:r>
        <w:rPr>
          <w:spacing w:val="-3"/>
        </w:rPr>
        <w:t xml:space="preserve"> </w:t>
      </w:r>
      <w:r>
        <w:t>to</w:t>
      </w:r>
      <w:r>
        <w:rPr>
          <w:spacing w:val="-3"/>
        </w:rPr>
        <w:t xml:space="preserve"> </w:t>
      </w:r>
      <w:r>
        <w:t>share</w:t>
      </w:r>
      <w:r>
        <w:rPr>
          <w:spacing w:val="-1"/>
        </w:rPr>
        <w:t xml:space="preserve"> </w:t>
      </w:r>
      <w:r>
        <w:t>up</w:t>
      </w:r>
      <w:r>
        <w:rPr>
          <w:spacing w:val="-3"/>
        </w:rPr>
        <w:t xml:space="preserve"> </w:t>
      </w:r>
      <w:r>
        <w:t>to</w:t>
      </w:r>
      <w:r>
        <w:rPr>
          <w:spacing w:val="-2"/>
        </w:rPr>
        <w:t xml:space="preserve"> </w:t>
      </w:r>
      <w:r>
        <w:t>50</w:t>
      </w:r>
      <w:r>
        <w:rPr>
          <w:spacing w:val="-3"/>
        </w:rPr>
        <w:t xml:space="preserve"> </w:t>
      </w:r>
      <w:r>
        <w:t>weeks’</w:t>
      </w:r>
      <w:r>
        <w:rPr>
          <w:spacing w:val="-1"/>
        </w:rPr>
        <w:t xml:space="preserve"> </w:t>
      </w:r>
      <w:r>
        <w:rPr>
          <w:spacing w:val="-2"/>
        </w:rPr>
        <w:t>Shared</w:t>
      </w:r>
    </w:p>
    <w:p w14:paraId="528AD51E" w14:textId="77777777" w:rsidR="004638AF" w:rsidRDefault="004606BD" w:rsidP="00ED7DDC">
      <w:r>
        <w:t>Parental</w:t>
      </w:r>
      <w:r>
        <w:rPr>
          <w:spacing w:val="-5"/>
        </w:rPr>
        <w:t xml:space="preserve"> </w:t>
      </w:r>
      <w:r>
        <w:t>Leave</w:t>
      </w:r>
      <w:r>
        <w:rPr>
          <w:spacing w:val="-3"/>
        </w:rPr>
        <w:t xml:space="preserve"> </w:t>
      </w:r>
      <w:r>
        <w:t>(SPL)</w:t>
      </w:r>
      <w:r>
        <w:rPr>
          <w:spacing w:val="-6"/>
        </w:rPr>
        <w:t xml:space="preserve"> </w:t>
      </w:r>
      <w:r>
        <w:t>provided</w:t>
      </w:r>
      <w:r>
        <w:rPr>
          <w:spacing w:val="-2"/>
        </w:rPr>
        <w:t xml:space="preserve"> </w:t>
      </w:r>
      <w:r>
        <w:t>you</w:t>
      </w:r>
      <w:r>
        <w:rPr>
          <w:spacing w:val="-5"/>
        </w:rPr>
        <w:t xml:space="preserve"> </w:t>
      </w:r>
      <w:r>
        <w:t>both</w:t>
      </w:r>
      <w:r>
        <w:rPr>
          <w:spacing w:val="-3"/>
        </w:rPr>
        <w:t xml:space="preserve"> </w:t>
      </w:r>
      <w:r>
        <w:t>meet</w:t>
      </w:r>
      <w:r>
        <w:rPr>
          <w:spacing w:val="-5"/>
        </w:rPr>
        <w:t xml:space="preserve"> </w:t>
      </w:r>
      <w:r>
        <w:t>certain</w:t>
      </w:r>
      <w:r>
        <w:rPr>
          <w:spacing w:val="-5"/>
        </w:rPr>
        <w:t xml:space="preserve"> </w:t>
      </w:r>
      <w:r>
        <w:t>eligibility</w:t>
      </w:r>
      <w:r>
        <w:rPr>
          <w:spacing w:val="-3"/>
        </w:rPr>
        <w:t xml:space="preserve"> </w:t>
      </w:r>
      <w:r>
        <w:rPr>
          <w:spacing w:val="-2"/>
        </w:rPr>
        <w:t>criteria.</w:t>
      </w:r>
    </w:p>
    <w:p w14:paraId="528AD520" w14:textId="06198AE2" w:rsidR="004638AF" w:rsidRDefault="004606BD" w:rsidP="00ED7DDC">
      <w:r>
        <w:t>SPL</w:t>
      </w:r>
      <w:r>
        <w:rPr>
          <w:spacing w:val="-4"/>
        </w:rPr>
        <w:t xml:space="preserve"> </w:t>
      </w:r>
      <w:r>
        <w:t>allows</w:t>
      </w:r>
      <w:r>
        <w:rPr>
          <w:spacing w:val="-2"/>
        </w:rPr>
        <w:t xml:space="preserve"> </w:t>
      </w:r>
      <w:r>
        <w:t>working</w:t>
      </w:r>
      <w:r>
        <w:rPr>
          <w:spacing w:val="-3"/>
        </w:rPr>
        <w:t xml:space="preserve"> </w:t>
      </w:r>
      <w:r>
        <w:t>parents</w:t>
      </w:r>
      <w:r>
        <w:rPr>
          <w:spacing w:val="-4"/>
        </w:rPr>
        <w:t xml:space="preserve"> </w:t>
      </w:r>
      <w:r>
        <w:t>to</w:t>
      </w:r>
      <w:r>
        <w:rPr>
          <w:spacing w:val="-3"/>
        </w:rPr>
        <w:t xml:space="preserve"> </w:t>
      </w:r>
      <w:r>
        <w:t>take</w:t>
      </w:r>
      <w:r>
        <w:rPr>
          <w:spacing w:val="-2"/>
        </w:rPr>
        <w:t xml:space="preserve"> </w:t>
      </w:r>
      <w:r>
        <w:t>up</w:t>
      </w:r>
      <w:r>
        <w:rPr>
          <w:spacing w:val="-3"/>
        </w:rPr>
        <w:t xml:space="preserve"> </w:t>
      </w:r>
      <w:r>
        <w:t>to</w:t>
      </w:r>
      <w:r>
        <w:rPr>
          <w:spacing w:val="-3"/>
        </w:rPr>
        <w:t xml:space="preserve"> </w:t>
      </w:r>
      <w:r>
        <w:t>50</w:t>
      </w:r>
      <w:r>
        <w:rPr>
          <w:spacing w:val="-3"/>
        </w:rPr>
        <w:t xml:space="preserve"> </w:t>
      </w:r>
      <w:r>
        <w:t>weeks’</w:t>
      </w:r>
      <w:r>
        <w:rPr>
          <w:spacing w:val="-2"/>
        </w:rPr>
        <w:t xml:space="preserve"> </w:t>
      </w:r>
      <w:r>
        <w:t>leave</w:t>
      </w:r>
      <w:r>
        <w:rPr>
          <w:spacing w:val="-1"/>
        </w:rPr>
        <w:t xml:space="preserve"> </w:t>
      </w:r>
      <w:r>
        <w:t>between</w:t>
      </w:r>
      <w:r>
        <w:rPr>
          <w:spacing w:val="-3"/>
        </w:rPr>
        <w:t xml:space="preserve"> </w:t>
      </w:r>
      <w:r>
        <w:t>them</w:t>
      </w:r>
      <w:r>
        <w:rPr>
          <w:spacing w:val="-1"/>
        </w:rPr>
        <w:t xml:space="preserve"> </w:t>
      </w:r>
      <w:r w:rsidR="00E37338">
        <w:t>to</w:t>
      </w:r>
      <w:r>
        <w:rPr>
          <w:spacing w:val="-4"/>
        </w:rPr>
        <w:t xml:space="preserve"> </w:t>
      </w:r>
      <w:r>
        <w:t>care</w:t>
      </w:r>
      <w:r>
        <w:rPr>
          <w:spacing w:val="-2"/>
        </w:rPr>
        <w:t xml:space="preserve"> </w:t>
      </w:r>
      <w:r>
        <w:t>for</w:t>
      </w:r>
      <w:r>
        <w:rPr>
          <w:spacing w:val="-3"/>
        </w:rPr>
        <w:t xml:space="preserve"> </w:t>
      </w:r>
      <w:r>
        <w:t>their</w:t>
      </w:r>
      <w:r>
        <w:rPr>
          <w:spacing w:val="-2"/>
        </w:rPr>
        <w:t xml:space="preserve"> child.</w:t>
      </w:r>
    </w:p>
    <w:p w14:paraId="528AD522" w14:textId="77777777" w:rsidR="004638AF" w:rsidRDefault="004606BD" w:rsidP="00ED7DDC">
      <w:r>
        <w:t>They</w:t>
      </w:r>
      <w:r>
        <w:rPr>
          <w:spacing w:val="-3"/>
        </w:rPr>
        <w:t xml:space="preserve"> </w:t>
      </w:r>
      <w:r>
        <w:t>may</w:t>
      </w:r>
      <w:r>
        <w:rPr>
          <w:spacing w:val="-5"/>
        </w:rPr>
        <w:t xml:space="preserve"> </w:t>
      </w:r>
      <w:r>
        <w:t>take</w:t>
      </w:r>
      <w:r>
        <w:rPr>
          <w:spacing w:val="-2"/>
        </w:rPr>
        <w:t xml:space="preserve"> </w:t>
      </w:r>
      <w:r>
        <w:t>leave</w:t>
      </w:r>
      <w:r>
        <w:rPr>
          <w:spacing w:val="-2"/>
        </w:rPr>
        <w:t xml:space="preserve"> </w:t>
      </w:r>
      <w:r>
        <w:t>at</w:t>
      </w:r>
      <w:r>
        <w:rPr>
          <w:spacing w:val="-4"/>
        </w:rPr>
        <w:t xml:space="preserve"> </w:t>
      </w:r>
      <w:r>
        <w:t>the</w:t>
      </w:r>
      <w:r>
        <w:rPr>
          <w:spacing w:val="-2"/>
        </w:rPr>
        <w:t xml:space="preserve"> </w:t>
      </w:r>
      <w:r>
        <w:t>same</w:t>
      </w:r>
      <w:r>
        <w:rPr>
          <w:spacing w:val="-4"/>
        </w:rPr>
        <w:t xml:space="preserve"> </w:t>
      </w:r>
      <w:r>
        <w:t>or</w:t>
      </w:r>
      <w:r>
        <w:rPr>
          <w:spacing w:val="-4"/>
        </w:rPr>
        <w:t xml:space="preserve"> </w:t>
      </w:r>
      <w:r>
        <w:t>different</w:t>
      </w:r>
      <w:r>
        <w:rPr>
          <w:spacing w:val="-4"/>
        </w:rPr>
        <w:t xml:space="preserve"> </w:t>
      </w:r>
      <w:r>
        <w:t>times,</w:t>
      </w:r>
      <w:r>
        <w:rPr>
          <w:spacing w:val="-2"/>
        </w:rPr>
        <w:t xml:space="preserve"> </w:t>
      </w:r>
      <w:r>
        <w:t>once</w:t>
      </w:r>
      <w:r>
        <w:rPr>
          <w:spacing w:val="-5"/>
        </w:rPr>
        <w:t xml:space="preserve"> </w:t>
      </w:r>
      <w:r>
        <w:t>the</w:t>
      </w:r>
      <w:r>
        <w:rPr>
          <w:spacing w:val="-2"/>
        </w:rPr>
        <w:t xml:space="preserve"> </w:t>
      </w:r>
      <w:r>
        <w:t>mother</w:t>
      </w:r>
      <w:r>
        <w:rPr>
          <w:spacing w:val="-4"/>
        </w:rPr>
        <w:t xml:space="preserve"> </w:t>
      </w:r>
      <w:r>
        <w:t>or</w:t>
      </w:r>
      <w:r>
        <w:rPr>
          <w:spacing w:val="-4"/>
        </w:rPr>
        <w:t xml:space="preserve"> </w:t>
      </w:r>
      <w:r>
        <w:t>primary</w:t>
      </w:r>
      <w:r>
        <w:rPr>
          <w:spacing w:val="-3"/>
        </w:rPr>
        <w:t xml:space="preserve"> </w:t>
      </w:r>
      <w:r>
        <w:t>adopter</w:t>
      </w:r>
      <w:r>
        <w:rPr>
          <w:spacing w:val="-4"/>
        </w:rPr>
        <w:t xml:space="preserve"> </w:t>
      </w:r>
      <w:r>
        <w:t>has</w:t>
      </w:r>
      <w:r>
        <w:rPr>
          <w:spacing w:val="-3"/>
        </w:rPr>
        <w:t xml:space="preserve"> </w:t>
      </w:r>
      <w:r>
        <w:t>notified</w:t>
      </w:r>
      <w:r>
        <w:rPr>
          <w:spacing w:val="-4"/>
        </w:rPr>
        <w:t xml:space="preserve"> </w:t>
      </w:r>
      <w:r>
        <w:t>their employer of their intention to end their Maternity or Adoption Leave period.</w:t>
      </w:r>
    </w:p>
    <w:p w14:paraId="528AD524" w14:textId="6E42F9D2" w:rsidR="004638AF" w:rsidRDefault="004606BD" w:rsidP="00ED7DDC">
      <w:r>
        <w:t>Leave</w:t>
      </w:r>
      <w:r>
        <w:rPr>
          <w:spacing w:val="-4"/>
        </w:rPr>
        <w:t xml:space="preserve"> </w:t>
      </w:r>
      <w:r>
        <w:t>can</w:t>
      </w:r>
      <w:r>
        <w:rPr>
          <w:spacing w:val="-3"/>
        </w:rPr>
        <w:t xml:space="preserve"> </w:t>
      </w:r>
      <w:r>
        <w:t>be</w:t>
      </w:r>
      <w:r>
        <w:rPr>
          <w:spacing w:val="-3"/>
        </w:rPr>
        <w:t xml:space="preserve"> </w:t>
      </w:r>
      <w:r>
        <w:t>taken</w:t>
      </w:r>
      <w:r>
        <w:rPr>
          <w:spacing w:val="-2"/>
        </w:rPr>
        <w:t xml:space="preserve"> </w:t>
      </w:r>
      <w:r>
        <w:t>in</w:t>
      </w:r>
      <w:r>
        <w:rPr>
          <w:spacing w:val="-3"/>
        </w:rPr>
        <w:t xml:space="preserve"> </w:t>
      </w:r>
      <w:r>
        <w:t>a</w:t>
      </w:r>
      <w:r>
        <w:rPr>
          <w:spacing w:val="-2"/>
        </w:rPr>
        <w:t xml:space="preserve"> </w:t>
      </w:r>
      <w:r>
        <w:t>continuous</w:t>
      </w:r>
      <w:r>
        <w:rPr>
          <w:spacing w:val="-3"/>
        </w:rPr>
        <w:t xml:space="preserve"> </w:t>
      </w:r>
      <w:r>
        <w:t>block</w:t>
      </w:r>
      <w:r>
        <w:rPr>
          <w:spacing w:val="-3"/>
        </w:rPr>
        <w:t xml:space="preserve"> </w:t>
      </w:r>
      <w:r>
        <w:t>or</w:t>
      </w:r>
      <w:r>
        <w:rPr>
          <w:spacing w:val="-3"/>
        </w:rPr>
        <w:t xml:space="preserve"> </w:t>
      </w:r>
      <w:r>
        <w:t>over</w:t>
      </w:r>
      <w:r>
        <w:rPr>
          <w:spacing w:val="-4"/>
        </w:rPr>
        <w:t xml:space="preserve"> </w:t>
      </w:r>
      <w:r w:rsidR="00E37338">
        <w:t>several</w:t>
      </w:r>
      <w:r>
        <w:rPr>
          <w:spacing w:val="-3"/>
        </w:rPr>
        <w:t xml:space="preserve"> </w:t>
      </w:r>
      <w:r>
        <w:t>discontinuous</w:t>
      </w:r>
      <w:r>
        <w:rPr>
          <w:spacing w:val="-1"/>
        </w:rPr>
        <w:t xml:space="preserve"> </w:t>
      </w:r>
      <w:r>
        <w:rPr>
          <w:spacing w:val="-2"/>
        </w:rPr>
        <w:t>periods.</w:t>
      </w:r>
    </w:p>
    <w:p w14:paraId="528AD527" w14:textId="77777777" w:rsidR="004638AF" w:rsidRDefault="004606BD" w:rsidP="00ED7DDC">
      <w:r>
        <w:t>You</w:t>
      </w:r>
      <w:r>
        <w:rPr>
          <w:spacing w:val="-1"/>
        </w:rPr>
        <w:t xml:space="preserve"> </w:t>
      </w:r>
      <w:r>
        <w:t>may</w:t>
      </w:r>
      <w:r>
        <w:rPr>
          <w:spacing w:val="-2"/>
        </w:rPr>
        <w:t xml:space="preserve"> </w:t>
      </w:r>
      <w:r>
        <w:t>also</w:t>
      </w:r>
      <w:r>
        <w:rPr>
          <w:spacing w:val="-4"/>
        </w:rPr>
        <w:t xml:space="preserve"> </w:t>
      </w:r>
      <w:r>
        <w:t>be</w:t>
      </w:r>
      <w:r>
        <w:rPr>
          <w:spacing w:val="-3"/>
        </w:rPr>
        <w:t xml:space="preserve"> </w:t>
      </w:r>
      <w:r>
        <w:t>eligible</w:t>
      </w:r>
      <w:r>
        <w:rPr>
          <w:spacing w:val="-3"/>
        </w:rPr>
        <w:t xml:space="preserve"> </w:t>
      </w:r>
      <w:r>
        <w:t>to</w:t>
      </w:r>
      <w:r>
        <w:rPr>
          <w:spacing w:val="-1"/>
        </w:rPr>
        <w:t xml:space="preserve"> </w:t>
      </w:r>
      <w:r>
        <w:t>receive</w:t>
      </w:r>
      <w:r>
        <w:rPr>
          <w:spacing w:val="-1"/>
        </w:rPr>
        <w:t xml:space="preserve"> </w:t>
      </w:r>
      <w:r>
        <w:t>Shared</w:t>
      </w:r>
      <w:r>
        <w:rPr>
          <w:spacing w:val="-3"/>
        </w:rPr>
        <w:t xml:space="preserve"> </w:t>
      </w:r>
      <w:r>
        <w:t>Parental</w:t>
      </w:r>
      <w:r>
        <w:rPr>
          <w:spacing w:val="-1"/>
        </w:rPr>
        <w:t xml:space="preserve"> </w:t>
      </w:r>
      <w:r>
        <w:t>Pay</w:t>
      </w:r>
      <w:r>
        <w:rPr>
          <w:spacing w:val="-5"/>
        </w:rPr>
        <w:t xml:space="preserve"> </w:t>
      </w:r>
      <w:r>
        <w:t>for</w:t>
      </w:r>
      <w:r>
        <w:rPr>
          <w:spacing w:val="-3"/>
        </w:rPr>
        <w:t xml:space="preserve"> </w:t>
      </w:r>
      <w:r>
        <w:t>the</w:t>
      </w:r>
      <w:r>
        <w:rPr>
          <w:spacing w:val="-1"/>
        </w:rPr>
        <w:t xml:space="preserve"> </w:t>
      </w:r>
      <w:r>
        <w:t>remainder</w:t>
      </w:r>
      <w:r>
        <w:rPr>
          <w:spacing w:val="-3"/>
        </w:rPr>
        <w:t xml:space="preserve"> </w:t>
      </w:r>
      <w:r>
        <w:t>of</w:t>
      </w:r>
      <w:r>
        <w:rPr>
          <w:spacing w:val="-2"/>
        </w:rPr>
        <w:t xml:space="preserve"> </w:t>
      </w:r>
      <w:r>
        <w:t>the</w:t>
      </w:r>
      <w:r>
        <w:rPr>
          <w:spacing w:val="-4"/>
        </w:rPr>
        <w:t xml:space="preserve"> </w:t>
      </w:r>
      <w:r>
        <w:t>Maternity</w:t>
      </w:r>
      <w:r>
        <w:rPr>
          <w:spacing w:val="-5"/>
        </w:rPr>
        <w:t xml:space="preserve"> </w:t>
      </w:r>
      <w:r>
        <w:t>or</w:t>
      </w:r>
      <w:r>
        <w:rPr>
          <w:spacing w:val="-1"/>
        </w:rPr>
        <w:t xml:space="preserve"> </w:t>
      </w:r>
      <w:r>
        <w:t>Adoption</w:t>
      </w:r>
      <w:r>
        <w:rPr>
          <w:spacing w:val="-3"/>
        </w:rPr>
        <w:t xml:space="preserve"> </w:t>
      </w:r>
      <w:r>
        <w:t>pay period to a maximum of 37 weeks provided you meet the qualifying criteria.</w:t>
      </w:r>
    </w:p>
    <w:p w14:paraId="528AD529" w14:textId="77777777" w:rsidR="004638AF" w:rsidRDefault="004606BD" w:rsidP="00FC3854">
      <w:r>
        <w:t>The rules on Shared Parental Leave are very complex. If you are considering requesting Shared Parental Leave</w:t>
      </w:r>
      <w:r>
        <w:rPr>
          <w:spacing w:val="-3"/>
        </w:rPr>
        <w:t xml:space="preserve"> </w:t>
      </w:r>
      <w:r>
        <w:t>you</w:t>
      </w:r>
      <w:r>
        <w:rPr>
          <w:spacing w:val="-4"/>
        </w:rPr>
        <w:t xml:space="preserve"> </w:t>
      </w:r>
      <w:r>
        <w:t>should</w:t>
      </w:r>
      <w:r>
        <w:rPr>
          <w:spacing w:val="-4"/>
        </w:rPr>
        <w:t xml:space="preserve"> </w:t>
      </w:r>
      <w:r>
        <w:t>discuss</w:t>
      </w:r>
      <w:r>
        <w:rPr>
          <w:spacing w:val="-6"/>
        </w:rPr>
        <w:t xml:space="preserve"> </w:t>
      </w:r>
      <w:r>
        <w:t>this</w:t>
      </w:r>
      <w:r>
        <w:rPr>
          <w:spacing w:val="-5"/>
        </w:rPr>
        <w:t xml:space="preserve"> </w:t>
      </w:r>
      <w:r>
        <w:t>with HR</w:t>
      </w:r>
      <w:r>
        <w:rPr>
          <w:spacing w:val="-4"/>
        </w:rPr>
        <w:t xml:space="preserve"> </w:t>
      </w:r>
      <w:r>
        <w:t>at</w:t>
      </w:r>
      <w:r>
        <w:rPr>
          <w:spacing w:val="-1"/>
        </w:rPr>
        <w:t xml:space="preserve"> </w:t>
      </w:r>
      <w:hyperlink r:id="rId36">
        <w:r>
          <w:t>mentoring@phoenixyouthprovision.org.uk</w:t>
        </w:r>
      </w:hyperlink>
      <w:r>
        <w:t xml:space="preserve"> in</w:t>
      </w:r>
      <w:r>
        <w:rPr>
          <w:spacing w:val="-4"/>
        </w:rPr>
        <w:t xml:space="preserve"> </w:t>
      </w:r>
      <w:r>
        <w:t>order</w:t>
      </w:r>
      <w:r>
        <w:rPr>
          <w:spacing w:val="-4"/>
        </w:rPr>
        <w:t xml:space="preserve"> </w:t>
      </w:r>
      <w:r>
        <w:t>for</w:t>
      </w:r>
      <w:r>
        <w:rPr>
          <w:spacing w:val="-4"/>
        </w:rPr>
        <w:t xml:space="preserve"> </w:t>
      </w:r>
      <w:r>
        <w:t>the</w:t>
      </w:r>
      <w:r>
        <w:rPr>
          <w:spacing w:val="-4"/>
        </w:rPr>
        <w:t xml:space="preserve"> </w:t>
      </w:r>
      <w:r>
        <w:t>rules on eligibility, notification and your entitlements to be discussed in more detail.</w:t>
      </w:r>
    </w:p>
    <w:p w14:paraId="528AD52B" w14:textId="77777777" w:rsidR="004638AF" w:rsidRDefault="004606BD" w:rsidP="00FC3854">
      <w:r>
        <w:t>The</w:t>
      </w:r>
      <w:r>
        <w:rPr>
          <w:spacing w:val="-1"/>
        </w:rPr>
        <w:t xml:space="preserve"> </w:t>
      </w:r>
      <w:r>
        <w:t>above</w:t>
      </w:r>
      <w:r>
        <w:rPr>
          <w:spacing w:val="-3"/>
        </w:rPr>
        <w:t xml:space="preserve"> </w:t>
      </w:r>
      <w:r>
        <w:t>information</w:t>
      </w:r>
      <w:r>
        <w:rPr>
          <w:spacing w:val="-3"/>
        </w:rPr>
        <w:t xml:space="preserve"> </w:t>
      </w:r>
      <w:r>
        <w:t>is</w:t>
      </w:r>
      <w:r>
        <w:rPr>
          <w:spacing w:val="-4"/>
        </w:rPr>
        <w:t xml:space="preserve"> </w:t>
      </w:r>
      <w:r>
        <w:t>given</w:t>
      </w:r>
      <w:r>
        <w:rPr>
          <w:spacing w:val="-3"/>
        </w:rPr>
        <w:t xml:space="preserve"> </w:t>
      </w:r>
      <w:r>
        <w:t>for</w:t>
      </w:r>
      <w:r>
        <w:rPr>
          <w:spacing w:val="-3"/>
        </w:rPr>
        <w:t xml:space="preserve"> </w:t>
      </w:r>
      <w:r>
        <w:t>guidance</w:t>
      </w:r>
      <w:r>
        <w:rPr>
          <w:spacing w:val="-3"/>
        </w:rPr>
        <w:t xml:space="preserve"> </w:t>
      </w:r>
      <w:r>
        <w:t>purposes</w:t>
      </w:r>
      <w:r>
        <w:rPr>
          <w:spacing w:val="-2"/>
        </w:rPr>
        <w:t xml:space="preserve"> </w:t>
      </w:r>
      <w:r>
        <w:t>only</w:t>
      </w:r>
      <w:r>
        <w:rPr>
          <w:spacing w:val="-5"/>
        </w:rPr>
        <w:t xml:space="preserve"> </w:t>
      </w:r>
      <w:r>
        <w:t>and</w:t>
      </w:r>
      <w:r>
        <w:rPr>
          <w:spacing w:val="-1"/>
        </w:rPr>
        <w:t xml:space="preserve"> </w:t>
      </w:r>
      <w:r>
        <w:t>confers</w:t>
      </w:r>
      <w:r>
        <w:rPr>
          <w:spacing w:val="-4"/>
        </w:rPr>
        <w:t xml:space="preserve"> </w:t>
      </w:r>
      <w:r>
        <w:t>no</w:t>
      </w:r>
      <w:r>
        <w:rPr>
          <w:spacing w:val="-4"/>
        </w:rPr>
        <w:t xml:space="preserve"> </w:t>
      </w:r>
      <w:r>
        <w:t>extra</w:t>
      </w:r>
      <w:r>
        <w:rPr>
          <w:spacing w:val="-3"/>
        </w:rPr>
        <w:t xml:space="preserve"> </w:t>
      </w:r>
      <w:r>
        <w:t>rights</w:t>
      </w:r>
      <w:r>
        <w:rPr>
          <w:spacing w:val="-2"/>
        </w:rPr>
        <w:t xml:space="preserve"> </w:t>
      </w:r>
      <w:r>
        <w:t>to</w:t>
      </w:r>
      <w:r>
        <w:rPr>
          <w:spacing w:val="-1"/>
        </w:rPr>
        <w:t xml:space="preserve"> </w:t>
      </w:r>
      <w:r>
        <w:t>you</w:t>
      </w:r>
      <w:r>
        <w:rPr>
          <w:spacing w:val="-3"/>
        </w:rPr>
        <w:t xml:space="preserve"> </w:t>
      </w:r>
      <w:r>
        <w:t>beyond</w:t>
      </w:r>
      <w:r>
        <w:rPr>
          <w:spacing w:val="-3"/>
        </w:rPr>
        <w:t xml:space="preserve"> </w:t>
      </w:r>
      <w:r>
        <w:t>those provided by statute.</w:t>
      </w:r>
    </w:p>
    <w:p w14:paraId="528AD52C" w14:textId="77777777" w:rsidR="004638AF" w:rsidRDefault="004638AF">
      <w:pPr>
        <w:pStyle w:val="BodyText"/>
        <w:sectPr w:rsidR="004638AF" w:rsidSect="009B2121">
          <w:pgSz w:w="11900" w:h="16850"/>
          <w:pgMar w:top="1440" w:right="1440" w:bottom="1440" w:left="1440" w:header="756" w:footer="1021" w:gutter="0"/>
          <w:cols w:space="720"/>
        </w:sectPr>
      </w:pPr>
    </w:p>
    <w:p w14:paraId="528AD52D" w14:textId="77777777" w:rsidR="004638AF" w:rsidRDefault="004606BD" w:rsidP="00FC3854">
      <w:pPr>
        <w:pStyle w:val="Heading3"/>
      </w:pPr>
      <w:bookmarkStart w:id="79" w:name="_Toc211577413"/>
      <w:r>
        <w:lastRenderedPageBreak/>
        <w:t>Shared</w:t>
      </w:r>
      <w:r>
        <w:rPr>
          <w:spacing w:val="-9"/>
        </w:rPr>
        <w:t xml:space="preserve"> </w:t>
      </w:r>
      <w:r>
        <w:t>Parental</w:t>
      </w:r>
      <w:r>
        <w:rPr>
          <w:spacing w:val="-8"/>
        </w:rPr>
        <w:t xml:space="preserve"> </w:t>
      </w:r>
      <w:r>
        <w:t>Leave</w:t>
      </w:r>
      <w:r>
        <w:rPr>
          <w:spacing w:val="-10"/>
        </w:rPr>
        <w:t xml:space="preserve"> </w:t>
      </w:r>
      <w:r>
        <w:t>in</w:t>
      </w:r>
      <w:r>
        <w:rPr>
          <w:spacing w:val="-10"/>
        </w:rPr>
        <w:t xml:space="preserve"> </w:t>
      </w:r>
      <w:r>
        <w:t>Touch</w:t>
      </w:r>
      <w:r>
        <w:rPr>
          <w:spacing w:val="-9"/>
        </w:rPr>
        <w:t xml:space="preserve"> </w:t>
      </w:r>
      <w:r>
        <w:t>(SPLIT)</w:t>
      </w:r>
      <w:r>
        <w:rPr>
          <w:spacing w:val="-7"/>
        </w:rPr>
        <w:t xml:space="preserve"> </w:t>
      </w:r>
      <w:r>
        <w:rPr>
          <w:spacing w:val="-4"/>
        </w:rPr>
        <w:t>days</w:t>
      </w:r>
      <w:bookmarkEnd w:id="79"/>
    </w:p>
    <w:p w14:paraId="528AD52F" w14:textId="77777777" w:rsidR="004638AF" w:rsidRDefault="004606BD" w:rsidP="00FC3854">
      <w:r>
        <w:t>During</w:t>
      </w:r>
      <w:r>
        <w:rPr>
          <w:spacing w:val="-5"/>
        </w:rPr>
        <w:t xml:space="preserve"> </w:t>
      </w:r>
      <w:r>
        <w:t>Shared</w:t>
      </w:r>
      <w:r>
        <w:rPr>
          <w:spacing w:val="-3"/>
        </w:rPr>
        <w:t xml:space="preserve"> </w:t>
      </w:r>
      <w:r>
        <w:t>Parental</w:t>
      </w:r>
      <w:r>
        <w:rPr>
          <w:spacing w:val="-1"/>
        </w:rPr>
        <w:t xml:space="preserve"> </w:t>
      </w:r>
      <w:r>
        <w:t>Leave,</w:t>
      </w:r>
      <w:r>
        <w:rPr>
          <w:spacing w:val="-3"/>
        </w:rPr>
        <w:t xml:space="preserve"> </w:t>
      </w:r>
      <w:r>
        <w:t>you</w:t>
      </w:r>
      <w:r>
        <w:rPr>
          <w:spacing w:val="-3"/>
        </w:rPr>
        <w:t xml:space="preserve"> </w:t>
      </w:r>
      <w:r>
        <w:t>are</w:t>
      </w:r>
      <w:r>
        <w:rPr>
          <w:spacing w:val="-3"/>
        </w:rPr>
        <w:t xml:space="preserve"> </w:t>
      </w:r>
      <w:r>
        <w:t>entitled</w:t>
      </w:r>
      <w:r>
        <w:rPr>
          <w:spacing w:val="-3"/>
        </w:rPr>
        <w:t xml:space="preserve"> </w:t>
      </w:r>
      <w:r>
        <w:t>to</w:t>
      </w:r>
      <w:r>
        <w:rPr>
          <w:spacing w:val="-6"/>
        </w:rPr>
        <w:t xml:space="preserve"> </w:t>
      </w:r>
      <w:r>
        <w:t>up</w:t>
      </w:r>
      <w:r>
        <w:rPr>
          <w:spacing w:val="-4"/>
        </w:rPr>
        <w:t xml:space="preserve"> </w:t>
      </w:r>
      <w:r>
        <w:t>to</w:t>
      </w:r>
      <w:r>
        <w:rPr>
          <w:spacing w:val="-3"/>
        </w:rPr>
        <w:t xml:space="preserve"> </w:t>
      </w:r>
      <w:r>
        <w:t>20</w:t>
      </w:r>
      <w:r>
        <w:rPr>
          <w:spacing w:val="-3"/>
        </w:rPr>
        <w:t xml:space="preserve"> </w:t>
      </w:r>
      <w:r>
        <w:t>Shared</w:t>
      </w:r>
      <w:r>
        <w:rPr>
          <w:spacing w:val="-3"/>
        </w:rPr>
        <w:t xml:space="preserve"> </w:t>
      </w:r>
      <w:r>
        <w:t>Parental</w:t>
      </w:r>
      <w:r>
        <w:rPr>
          <w:spacing w:val="-4"/>
        </w:rPr>
        <w:t xml:space="preserve"> </w:t>
      </w:r>
      <w:r>
        <w:t>Leave</w:t>
      </w:r>
      <w:r>
        <w:rPr>
          <w:spacing w:val="-3"/>
        </w:rPr>
        <w:t xml:space="preserve"> </w:t>
      </w:r>
      <w:r>
        <w:t>in</w:t>
      </w:r>
      <w:r>
        <w:rPr>
          <w:spacing w:val="-1"/>
        </w:rPr>
        <w:t xml:space="preserve"> </w:t>
      </w:r>
      <w:r>
        <w:t>Touch</w:t>
      </w:r>
      <w:r>
        <w:rPr>
          <w:spacing w:val="-3"/>
        </w:rPr>
        <w:t xml:space="preserve"> </w:t>
      </w:r>
      <w:r>
        <w:t>(SPLIT)</w:t>
      </w:r>
      <w:r>
        <w:rPr>
          <w:spacing w:val="-3"/>
        </w:rPr>
        <w:t xml:space="preserve"> </w:t>
      </w:r>
      <w:r>
        <w:rPr>
          <w:spacing w:val="-2"/>
        </w:rPr>
        <w:t>days.</w:t>
      </w:r>
    </w:p>
    <w:p w14:paraId="528AD532" w14:textId="1DA1A0C9" w:rsidR="004638AF" w:rsidRDefault="004606BD" w:rsidP="00FC3854">
      <w:r>
        <w:t>These</w:t>
      </w:r>
      <w:r>
        <w:rPr>
          <w:spacing w:val="-4"/>
        </w:rPr>
        <w:t xml:space="preserve"> </w:t>
      </w:r>
      <w:r>
        <w:t>are</w:t>
      </w:r>
      <w:r>
        <w:rPr>
          <w:spacing w:val="-4"/>
        </w:rPr>
        <w:t xml:space="preserve"> </w:t>
      </w:r>
      <w:r>
        <w:t>days</w:t>
      </w:r>
      <w:r>
        <w:rPr>
          <w:spacing w:val="-4"/>
        </w:rPr>
        <w:t xml:space="preserve"> </w:t>
      </w:r>
      <w:r>
        <w:t>when</w:t>
      </w:r>
      <w:r>
        <w:rPr>
          <w:spacing w:val="-2"/>
        </w:rPr>
        <w:t xml:space="preserve"> </w:t>
      </w:r>
      <w:r>
        <w:t>you</w:t>
      </w:r>
      <w:r>
        <w:rPr>
          <w:spacing w:val="-2"/>
        </w:rPr>
        <w:t xml:space="preserve"> </w:t>
      </w:r>
      <w:r>
        <w:t>may</w:t>
      </w:r>
      <w:r>
        <w:rPr>
          <w:spacing w:val="-5"/>
        </w:rPr>
        <w:t xml:space="preserve"> </w:t>
      </w:r>
      <w:r>
        <w:t>work</w:t>
      </w:r>
      <w:r>
        <w:rPr>
          <w:spacing w:val="-4"/>
        </w:rPr>
        <w:t xml:space="preserve"> </w:t>
      </w:r>
      <w:r>
        <w:t xml:space="preserve">for </w:t>
      </w:r>
      <w:r w:rsidR="00FC3854">
        <w:t>Phoenix Youth Provision</w:t>
      </w:r>
      <w:r>
        <w:rPr>
          <w:spacing w:val="-1"/>
        </w:rPr>
        <w:t xml:space="preserve"> </w:t>
      </w:r>
      <w:r>
        <w:t>without</w:t>
      </w:r>
      <w:r>
        <w:rPr>
          <w:spacing w:val="-4"/>
        </w:rPr>
        <w:t xml:space="preserve"> </w:t>
      </w:r>
      <w:r>
        <w:t>bringing</w:t>
      </w:r>
      <w:r>
        <w:rPr>
          <w:spacing w:val="-3"/>
        </w:rPr>
        <w:t xml:space="preserve"> </w:t>
      </w:r>
      <w:r>
        <w:t>your</w:t>
      </w:r>
      <w:r>
        <w:rPr>
          <w:spacing w:val="-2"/>
        </w:rPr>
        <w:t xml:space="preserve"> </w:t>
      </w:r>
      <w:r>
        <w:t>Shared</w:t>
      </w:r>
      <w:r>
        <w:rPr>
          <w:spacing w:val="-4"/>
        </w:rPr>
        <w:t xml:space="preserve"> </w:t>
      </w:r>
      <w:r>
        <w:t>Parental Leave to an end.</w:t>
      </w:r>
      <w:r>
        <w:rPr>
          <w:spacing w:val="40"/>
        </w:rPr>
        <w:t xml:space="preserve"> </w:t>
      </w:r>
      <w:r>
        <w:t>Work can be any work under your contract of employment and may include any training or activity undertaken with the purpose of keeping in touch in the workplace. Working up to 20 SPLIT days will have no effect on any entitlement to Statutory Shared Parental Pay. SPLIT days do not act to extend your period of Shared Parental Leave.</w:t>
      </w:r>
    </w:p>
    <w:p w14:paraId="528AD534" w14:textId="3DF4ECDB" w:rsidR="004638AF" w:rsidRDefault="004606BD" w:rsidP="00FC3854">
      <w:r>
        <w:t>Any</w:t>
      </w:r>
      <w:r>
        <w:rPr>
          <w:spacing w:val="-2"/>
        </w:rPr>
        <w:t xml:space="preserve"> </w:t>
      </w:r>
      <w:r>
        <w:t>payment</w:t>
      </w:r>
      <w:r>
        <w:rPr>
          <w:spacing w:val="-3"/>
        </w:rPr>
        <w:t xml:space="preserve"> </w:t>
      </w:r>
      <w:r>
        <w:t>for</w:t>
      </w:r>
      <w:r>
        <w:rPr>
          <w:spacing w:val="-1"/>
        </w:rPr>
        <w:t xml:space="preserve"> </w:t>
      </w:r>
      <w:r>
        <w:t>these</w:t>
      </w:r>
      <w:r>
        <w:rPr>
          <w:spacing w:val="-3"/>
        </w:rPr>
        <w:t xml:space="preserve"> </w:t>
      </w:r>
      <w:r>
        <w:t>days</w:t>
      </w:r>
      <w:r>
        <w:rPr>
          <w:spacing w:val="-3"/>
        </w:rPr>
        <w:t xml:space="preserve"> </w:t>
      </w:r>
      <w:r>
        <w:t>will</w:t>
      </w:r>
      <w:r>
        <w:rPr>
          <w:spacing w:val="-4"/>
        </w:rPr>
        <w:t xml:space="preserve"> </w:t>
      </w:r>
      <w:r>
        <w:t>depend</w:t>
      </w:r>
      <w:r>
        <w:rPr>
          <w:spacing w:val="-3"/>
        </w:rPr>
        <w:t xml:space="preserve"> </w:t>
      </w:r>
      <w:r>
        <w:t>on</w:t>
      </w:r>
      <w:r>
        <w:rPr>
          <w:spacing w:val="-1"/>
        </w:rPr>
        <w:t xml:space="preserve"> </w:t>
      </w:r>
      <w:r>
        <w:t>the</w:t>
      </w:r>
      <w:r>
        <w:rPr>
          <w:spacing w:val="-4"/>
        </w:rPr>
        <w:t xml:space="preserve"> </w:t>
      </w:r>
      <w:r>
        <w:t>type</w:t>
      </w:r>
      <w:r>
        <w:rPr>
          <w:spacing w:val="-1"/>
        </w:rPr>
        <w:t xml:space="preserve"> </w:t>
      </w:r>
      <w:r>
        <w:t>of</w:t>
      </w:r>
      <w:r>
        <w:rPr>
          <w:spacing w:val="-3"/>
        </w:rPr>
        <w:t xml:space="preserve"> </w:t>
      </w:r>
      <w:r>
        <w:t>work,</w:t>
      </w:r>
      <w:r>
        <w:rPr>
          <w:spacing w:val="-4"/>
        </w:rPr>
        <w:t xml:space="preserve"> </w:t>
      </w:r>
      <w:r>
        <w:t>training</w:t>
      </w:r>
      <w:r>
        <w:rPr>
          <w:spacing w:val="-2"/>
        </w:rPr>
        <w:t xml:space="preserve"> </w:t>
      </w:r>
      <w:r>
        <w:t>or</w:t>
      </w:r>
      <w:r>
        <w:rPr>
          <w:spacing w:val="-1"/>
        </w:rPr>
        <w:t xml:space="preserve"> </w:t>
      </w:r>
      <w:r>
        <w:t>activity</w:t>
      </w:r>
      <w:r>
        <w:rPr>
          <w:spacing w:val="-2"/>
        </w:rPr>
        <w:t xml:space="preserve"> </w:t>
      </w:r>
      <w:r>
        <w:t>and</w:t>
      </w:r>
      <w:r>
        <w:rPr>
          <w:spacing w:val="-3"/>
        </w:rPr>
        <w:t xml:space="preserve"> </w:t>
      </w:r>
      <w:r>
        <w:t>will</w:t>
      </w:r>
      <w:r>
        <w:rPr>
          <w:spacing w:val="-4"/>
        </w:rPr>
        <w:t xml:space="preserve"> </w:t>
      </w:r>
      <w:r>
        <w:t>be</w:t>
      </w:r>
      <w:r>
        <w:rPr>
          <w:spacing w:val="-4"/>
        </w:rPr>
        <w:t xml:space="preserve"> </w:t>
      </w:r>
      <w:r>
        <w:t xml:space="preserve">agreed between you and </w:t>
      </w:r>
      <w:r w:rsidR="00FC3854">
        <w:t>Phoenix Youth Provision</w:t>
      </w:r>
      <w:r>
        <w:t xml:space="preserve">. For further details please refer to HR at </w:t>
      </w:r>
      <w:hyperlink r:id="rId37">
        <w:r>
          <w:rPr>
            <w:spacing w:val="-2"/>
          </w:rPr>
          <w:t>mentoring@phoenixyouthprovision.org.uk</w:t>
        </w:r>
      </w:hyperlink>
    </w:p>
    <w:p w14:paraId="528AD538" w14:textId="77777777" w:rsidR="004638AF" w:rsidRDefault="004606BD" w:rsidP="00FC3854">
      <w:pPr>
        <w:pStyle w:val="Heading3"/>
      </w:pPr>
      <w:bookmarkStart w:id="80" w:name="_Toc211577414"/>
      <w:r>
        <w:t>Parental</w:t>
      </w:r>
      <w:r>
        <w:rPr>
          <w:spacing w:val="-10"/>
        </w:rPr>
        <w:t xml:space="preserve"> </w:t>
      </w:r>
      <w:r>
        <w:t>Leave</w:t>
      </w:r>
      <w:r>
        <w:rPr>
          <w:spacing w:val="-7"/>
        </w:rPr>
        <w:t xml:space="preserve"> </w:t>
      </w:r>
      <w:r>
        <w:t>and</w:t>
      </w:r>
      <w:r>
        <w:rPr>
          <w:spacing w:val="-11"/>
        </w:rPr>
        <w:t xml:space="preserve"> </w:t>
      </w:r>
      <w:r>
        <w:rPr>
          <w:spacing w:val="-5"/>
        </w:rPr>
        <w:t>Pay</w:t>
      </w:r>
      <w:bookmarkEnd w:id="80"/>
    </w:p>
    <w:p w14:paraId="528AD53A" w14:textId="787E458E" w:rsidR="004638AF" w:rsidRDefault="004606BD" w:rsidP="00AA2E3F">
      <w:r>
        <w:t>If you are the parent or adoptive parent of a child or have or expect to have parental responsibility for a child,</w:t>
      </w:r>
      <w:r>
        <w:rPr>
          <w:spacing w:val="-5"/>
        </w:rPr>
        <w:t xml:space="preserve"> </w:t>
      </w:r>
      <w:r>
        <w:t>provided</w:t>
      </w:r>
      <w:r>
        <w:rPr>
          <w:spacing w:val="-1"/>
        </w:rPr>
        <w:t xml:space="preserve"> </w:t>
      </w:r>
      <w:r>
        <w:t>you</w:t>
      </w:r>
      <w:r>
        <w:rPr>
          <w:spacing w:val="-4"/>
        </w:rPr>
        <w:t xml:space="preserve"> </w:t>
      </w:r>
      <w:r>
        <w:t>have</w:t>
      </w:r>
      <w:r>
        <w:rPr>
          <w:spacing w:val="-5"/>
        </w:rPr>
        <w:t xml:space="preserve"> </w:t>
      </w:r>
      <w:r>
        <w:t>1</w:t>
      </w:r>
      <w:r>
        <w:rPr>
          <w:spacing w:val="-2"/>
        </w:rPr>
        <w:t xml:space="preserve"> </w:t>
      </w:r>
      <w:r>
        <w:t>year’s</w:t>
      </w:r>
      <w:r>
        <w:rPr>
          <w:spacing w:val="-3"/>
        </w:rPr>
        <w:t xml:space="preserve"> </w:t>
      </w:r>
      <w:r>
        <w:t>continuous</w:t>
      </w:r>
      <w:r>
        <w:rPr>
          <w:spacing w:val="-3"/>
        </w:rPr>
        <w:t xml:space="preserve"> </w:t>
      </w:r>
      <w:r>
        <w:t>service</w:t>
      </w:r>
      <w:r>
        <w:rPr>
          <w:spacing w:val="-2"/>
        </w:rPr>
        <w:t xml:space="preserve"> </w:t>
      </w:r>
      <w:r>
        <w:t xml:space="preserve">with </w:t>
      </w:r>
      <w:r w:rsidR="00975139">
        <w:t>Phoenix Youth Provision</w:t>
      </w:r>
      <w:r>
        <w:t>,</w:t>
      </w:r>
      <w:r>
        <w:rPr>
          <w:spacing w:val="-3"/>
        </w:rPr>
        <w:t xml:space="preserve"> </w:t>
      </w:r>
      <w:r>
        <w:t>you</w:t>
      </w:r>
      <w:r>
        <w:rPr>
          <w:spacing w:val="-4"/>
        </w:rPr>
        <w:t xml:space="preserve"> </w:t>
      </w:r>
      <w:r>
        <w:t>are</w:t>
      </w:r>
      <w:r>
        <w:rPr>
          <w:spacing w:val="-4"/>
        </w:rPr>
        <w:t xml:space="preserve"> </w:t>
      </w:r>
      <w:r>
        <w:t>entitled</w:t>
      </w:r>
      <w:r>
        <w:rPr>
          <w:spacing w:val="-4"/>
        </w:rPr>
        <w:t xml:space="preserve"> </w:t>
      </w:r>
      <w:r>
        <w:t>to take up</w:t>
      </w:r>
      <w:r>
        <w:rPr>
          <w:spacing w:val="-2"/>
        </w:rPr>
        <w:t xml:space="preserve"> </w:t>
      </w:r>
      <w:r>
        <w:t>to</w:t>
      </w:r>
      <w:r>
        <w:rPr>
          <w:spacing w:val="-2"/>
        </w:rPr>
        <w:t xml:space="preserve"> </w:t>
      </w:r>
      <w:r>
        <w:t>18</w:t>
      </w:r>
      <w:r>
        <w:rPr>
          <w:spacing w:val="-2"/>
        </w:rPr>
        <w:t xml:space="preserve"> </w:t>
      </w:r>
      <w:r>
        <w:t>weeks’</w:t>
      </w:r>
      <w:r>
        <w:rPr>
          <w:spacing w:val="-3"/>
        </w:rPr>
        <w:t xml:space="preserve"> </w:t>
      </w:r>
      <w:r>
        <w:t xml:space="preserve">unpaid </w:t>
      </w:r>
      <w:proofErr w:type="gramStart"/>
      <w:r w:rsidR="009B2FF7">
        <w:t>Ordinary</w:t>
      </w:r>
      <w:r>
        <w:rPr>
          <w:spacing w:val="-3"/>
        </w:rPr>
        <w:t xml:space="preserve"> </w:t>
      </w:r>
      <w:r w:rsidR="009B2FF7">
        <w:rPr>
          <w:spacing w:val="-3"/>
        </w:rPr>
        <w:t>Parental</w:t>
      </w:r>
      <w:proofErr w:type="gramEnd"/>
      <w:r w:rsidR="009B2FF7">
        <w:t xml:space="preserve"> Leave</w:t>
      </w:r>
      <w:r>
        <w:t xml:space="preserve"> for</w:t>
      </w:r>
      <w:r>
        <w:rPr>
          <w:spacing w:val="-2"/>
        </w:rPr>
        <w:t xml:space="preserve"> </w:t>
      </w:r>
      <w:r>
        <w:t>the</w:t>
      </w:r>
      <w:r>
        <w:rPr>
          <w:spacing w:val="-2"/>
        </w:rPr>
        <w:t xml:space="preserve"> </w:t>
      </w:r>
      <w:r>
        <w:t>purpose</w:t>
      </w:r>
      <w:r>
        <w:rPr>
          <w:spacing w:val="-2"/>
        </w:rPr>
        <w:t xml:space="preserve"> </w:t>
      </w:r>
      <w:r>
        <w:t>of</w:t>
      </w:r>
      <w:r>
        <w:rPr>
          <w:spacing w:val="-2"/>
        </w:rPr>
        <w:t xml:space="preserve"> </w:t>
      </w:r>
      <w:r>
        <w:t>caring</w:t>
      </w:r>
      <w:r>
        <w:rPr>
          <w:spacing w:val="-1"/>
        </w:rPr>
        <w:t xml:space="preserve"> </w:t>
      </w:r>
      <w:r>
        <w:t>for a</w:t>
      </w:r>
      <w:r>
        <w:rPr>
          <w:spacing w:val="-3"/>
        </w:rPr>
        <w:t xml:space="preserve"> </w:t>
      </w:r>
      <w:r>
        <w:t>child,</w:t>
      </w:r>
      <w:r>
        <w:rPr>
          <w:spacing w:val="-3"/>
        </w:rPr>
        <w:t xml:space="preserve"> </w:t>
      </w:r>
      <w:r>
        <w:t>up</w:t>
      </w:r>
      <w:r>
        <w:rPr>
          <w:spacing w:val="-2"/>
        </w:rPr>
        <w:t xml:space="preserve"> </w:t>
      </w:r>
      <w:r>
        <w:t>to</w:t>
      </w:r>
      <w:r>
        <w:rPr>
          <w:spacing w:val="-2"/>
        </w:rPr>
        <w:t xml:space="preserve"> </w:t>
      </w:r>
      <w:r>
        <w:t>the</w:t>
      </w:r>
      <w:r>
        <w:rPr>
          <w:spacing w:val="-3"/>
        </w:rPr>
        <w:t xml:space="preserve"> </w:t>
      </w:r>
      <w:r>
        <w:t>child’s 18</w:t>
      </w:r>
      <w:r>
        <w:rPr>
          <w:vertAlign w:val="superscript"/>
        </w:rPr>
        <w:t>th</w:t>
      </w:r>
      <w:r>
        <w:t xml:space="preserve"> birthday.</w:t>
      </w:r>
    </w:p>
    <w:p w14:paraId="528AD53C" w14:textId="77777777" w:rsidR="004638AF" w:rsidRDefault="004606BD" w:rsidP="00975139">
      <w:r>
        <w:t>Leave must be taken in a minimum of 1 week blocks, except for where a child is disabled, then leave may be</w:t>
      </w:r>
      <w:r>
        <w:rPr>
          <w:spacing w:val="-3"/>
        </w:rPr>
        <w:t xml:space="preserve"> </w:t>
      </w:r>
      <w:r>
        <w:t>taken as</w:t>
      </w:r>
      <w:r>
        <w:rPr>
          <w:spacing w:val="-4"/>
        </w:rPr>
        <w:t xml:space="preserve"> </w:t>
      </w:r>
      <w:r>
        <w:t>single</w:t>
      </w:r>
      <w:r>
        <w:rPr>
          <w:spacing w:val="-4"/>
        </w:rPr>
        <w:t xml:space="preserve"> </w:t>
      </w:r>
      <w:r>
        <w:t>days</w:t>
      </w:r>
      <w:r>
        <w:rPr>
          <w:spacing w:val="-5"/>
        </w:rPr>
        <w:t xml:space="preserve"> </w:t>
      </w:r>
      <w:r>
        <w:t>or</w:t>
      </w:r>
      <w:r>
        <w:rPr>
          <w:spacing w:val="-1"/>
        </w:rPr>
        <w:t xml:space="preserve"> </w:t>
      </w:r>
      <w:r>
        <w:t>multiples</w:t>
      </w:r>
      <w:r>
        <w:rPr>
          <w:spacing w:val="-4"/>
        </w:rPr>
        <w:t xml:space="preserve"> </w:t>
      </w:r>
      <w:r>
        <w:t>of</w:t>
      </w:r>
      <w:r>
        <w:rPr>
          <w:spacing w:val="-3"/>
        </w:rPr>
        <w:t xml:space="preserve"> </w:t>
      </w:r>
      <w:r>
        <w:t>1</w:t>
      </w:r>
      <w:r>
        <w:rPr>
          <w:spacing w:val="-3"/>
        </w:rPr>
        <w:t xml:space="preserve"> </w:t>
      </w:r>
      <w:r>
        <w:t>day.</w:t>
      </w:r>
      <w:r>
        <w:rPr>
          <w:spacing w:val="-3"/>
        </w:rPr>
        <w:t xml:space="preserve"> </w:t>
      </w:r>
      <w:r>
        <w:t>Parental</w:t>
      </w:r>
      <w:r>
        <w:rPr>
          <w:spacing w:val="-1"/>
        </w:rPr>
        <w:t xml:space="preserve"> </w:t>
      </w:r>
      <w:r>
        <w:t>Leave</w:t>
      </w:r>
      <w:r>
        <w:rPr>
          <w:spacing w:val="-2"/>
        </w:rPr>
        <w:t xml:space="preserve"> </w:t>
      </w:r>
      <w:r>
        <w:t>is</w:t>
      </w:r>
      <w:r>
        <w:rPr>
          <w:spacing w:val="-4"/>
        </w:rPr>
        <w:t xml:space="preserve"> </w:t>
      </w:r>
      <w:r>
        <w:t>limited</w:t>
      </w:r>
      <w:r>
        <w:rPr>
          <w:spacing w:val="-3"/>
        </w:rPr>
        <w:t xml:space="preserve"> </w:t>
      </w:r>
      <w:r>
        <w:t>to</w:t>
      </w:r>
      <w:r>
        <w:rPr>
          <w:spacing w:val="-4"/>
        </w:rPr>
        <w:t xml:space="preserve"> </w:t>
      </w:r>
      <w:r>
        <w:t>a</w:t>
      </w:r>
      <w:r>
        <w:rPr>
          <w:spacing w:val="-4"/>
        </w:rPr>
        <w:t xml:space="preserve"> </w:t>
      </w:r>
      <w:r>
        <w:t>maximum</w:t>
      </w:r>
      <w:r>
        <w:rPr>
          <w:spacing w:val="-2"/>
        </w:rPr>
        <w:t xml:space="preserve"> </w:t>
      </w:r>
      <w:r>
        <w:t>of</w:t>
      </w:r>
      <w:r>
        <w:rPr>
          <w:spacing w:val="-1"/>
        </w:rPr>
        <w:t xml:space="preserve"> </w:t>
      </w:r>
      <w:r>
        <w:t>4</w:t>
      </w:r>
      <w:r>
        <w:rPr>
          <w:spacing w:val="-3"/>
        </w:rPr>
        <w:t xml:space="preserve"> </w:t>
      </w:r>
      <w:r>
        <w:t>weeks</w:t>
      </w:r>
      <w:r>
        <w:rPr>
          <w:spacing w:val="-2"/>
        </w:rPr>
        <w:t xml:space="preserve"> </w:t>
      </w:r>
      <w:r>
        <w:t>in</w:t>
      </w:r>
      <w:r>
        <w:rPr>
          <w:spacing w:val="-5"/>
        </w:rPr>
        <w:t xml:space="preserve"> </w:t>
      </w:r>
      <w:r>
        <w:t>any</w:t>
      </w:r>
      <w:r>
        <w:rPr>
          <w:spacing w:val="-2"/>
        </w:rPr>
        <w:t xml:space="preserve"> </w:t>
      </w:r>
      <w:r>
        <w:t>year for each child.</w:t>
      </w:r>
    </w:p>
    <w:p w14:paraId="528AD53F" w14:textId="34EC8FE6" w:rsidR="004638AF" w:rsidRDefault="004606BD" w:rsidP="00975139">
      <w:r>
        <w:t>At</w:t>
      </w:r>
      <w:r>
        <w:rPr>
          <w:spacing w:val="-4"/>
        </w:rPr>
        <w:t xml:space="preserve"> </w:t>
      </w:r>
      <w:r>
        <w:t>least</w:t>
      </w:r>
      <w:r>
        <w:rPr>
          <w:spacing w:val="-2"/>
        </w:rPr>
        <w:t xml:space="preserve"> </w:t>
      </w:r>
      <w:r>
        <w:t>21</w:t>
      </w:r>
      <w:r>
        <w:rPr>
          <w:spacing w:val="-3"/>
        </w:rPr>
        <w:t xml:space="preserve"> </w:t>
      </w:r>
      <w:r>
        <w:t>days’</w:t>
      </w:r>
      <w:r>
        <w:rPr>
          <w:spacing w:val="-2"/>
        </w:rPr>
        <w:t xml:space="preserve"> </w:t>
      </w:r>
      <w:r>
        <w:t>notice</w:t>
      </w:r>
      <w:r>
        <w:rPr>
          <w:spacing w:val="-3"/>
        </w:rPr>
        <w:t xml:space="preserve"> </w:t>
      </w:r>
      <w:r>
        <w:t>must</w:t>
      </w:r>
      <w:r>
        <w:rPr>
          <w:spacing w:val="-3"/>
        </w:rPr>
        <w:t xml:space="preserve"> </w:t>
      </w:r>
      <w:r>
        <w:t>be</w:t>
      </w:r>
      <w:r>
        <w:rPr>
          <w:spacing w:val="-3"/>
        </w:rPr>
        <w:t xml:space="preserve"> </w:t>
      </w:r>
      <w:r w:rsidR="009B2FF7">
        <w:t>provided,</w:t>
      </w:r>
      <w:r>
        <w:rPr>
          <w:spacing w:val="-3"/>
        </w:rPr>
        <w:t xml:space="preserve"> </w:t>
      </w:r>
      <w:r>
        <w:t>and</w:t>
      </w:r>
      <w:r>
        <w:rPr>
          <w:spacing w:val="-1"/>
        </w:rPr>
        <w:t xml:space="preserve"> </w:t>
      </w:r>
      <w:r>
        <w:t>leave</w:t>
      </w:r>
      <w:r>
        <w:rPr>
          <w:spacing w:val="-1"/>
        </w:rPr>
        <w:t xml:space="preserve"> </w:t>
      </w:r>
      <w:r>
        <w:t>may</w:t>
      </w:r>
      <w:r>
        <w:rPr>
          <w:spacing w:val="-2"/>
        </w:rPr>
        <w:t xml:space="preserve"> </w:t>
      </w:r>
      <w:r>
        <w:t>be</w:t>
      </w:r>
      <w:r>
        <w:rPr>
          <w:spacing w:val="-1"/>
        </w:rPr>
        <w:t xml:space="preserve"> </w:t>
      </w:r>
      <w:r>
        <w:t>postponed</w:t>
      </w:r>
      <w:r>
        <w:rPr>
          <w:spacing w:val="-2"/>
        </w:rPr>
        <w:t xml:space="preserve"> </w:t>
      </w:r>
      <w:r>
        <w:t>apart</w:t>
      </w:r>
      <w:r>
        <w:rPr>
          <w:spacing w:val="-2"/>
        </w:rPr>
        <w:t xml:space="preserve"> </w:t>
      </w:r>
      <w:r>
        <w:t>from</w:t>
      </w:r>
      <w:r>
        <w:rPr>
          <w:spacing w:val="-2"/>
        </w:rPr>
        <w:t xml:space="preserve"> </w:t>
      </w:r>
      <w:r>
        <w:t>leave</w:t>
      </w:r>
      <w:r>
        <w:rPr>
          <w:spacing w:val="-3"/>
        </w:rPr>
        <w:t xml:space="preserve"> </w:t>
      </w:r>
      <w:r>
        <w:t>taken</w:t>
      </w:r>
      <w:r>
        <w:rPr>
          <w:spacing w:val="-1"/>
        </w:rPr>
        <w:t xml:space="preserve"> </w:t>
      </w:r>
      <w:r>
        <w:rPr>
          <w:spacing w:val="-2"/>
        </w:rPr>
        <w:t>immediately</w:t>
      </w:r>
      <w:r w:rsidR="00975139">
        <w:rPr>
          <w:spacing w:val="-2"/>
        </w:rPr>
        <w:t xml:space="preserve"> </w:t>
      </w:r>
      <w:r>
        <w:t>after</w:t>
      </w:r>
      <w:r>
        <w:rPr>
          <w:spacing w:val="-6"/>
        </w:rPr>
        <w:t xml:space="preserve"> </w:t>
      </w:r>
      <w:r>
        <w:t>the</w:t>
      </w:r>
      <w:r>
        <w:rPr>
          <w:spacing w:val="-4"/>
        </w:rPr>
        <w:t xml:space="preserve"> </w:t>
      </w:r>
      <w:r>
        <w:t>birth</w:t>
      </w:r>
      <w:r>
        <w:rPr>
          <w:spacing w:val="-3"/>
        </w:rPr>
        <w:t xml:space="preserve"> </w:t>
      </w:r>
      <w:r>
        <w:t>or</w:t>
      </w:r>
      <w:r>
        <w:rPr>
          <w:spacing w:val="-2"/>
        </w:rPr>
        <w:t xml:space="preserve"> </w:t>
      </w:r>
      <w:r>
        <w:t>adoption,</w:t>
      </w:r>
      <w:r>
        <w:rPr>
          <w:spacing w:val="-3"/>
        </w:rPr>
        <w:t xml:space="preserve"> </w:t>
      </w:r>
      <w:r>
        <w:t>depending</w:t>
      </w:r>
      <w:r>
        <w:rPr>
          <w:spacing w:val="-2"/>
        </w:rPr>
        <w:t xml:space="preserve"> </w:t>
      </w:r>
      <w:r>
        <w:t>on</w:t>
      </w:r>
      <w:r>
        <w:rPr>
          <w:spacing w:val="-4"/>
        </w:rPr>
        <w:t xml:space="preserve"> </w:t>
      </w:r>
      <w:r>
        <w:t>the</w:t>
      </w:r>
      <w:r>
        <w:rPr>
          <w:spacing w:val="-4"/>
        </w:rPr>
        <w:t xml:space="preserve"> </w:t>
      </w:r>
      <w:r>
        <w:t>needs</w:t>
      </w:r>
      <w:r>
        <w:rPr>
          <w:spacing w:val="-3"/>
        </w:rPr>
        <w:t xml:space="preserve"> </w:t>
      </w:r>
      <w:r>
        <w:t>of</w:t>
      </w:r>
      <w:r>
        <w:rPr>
          <w:spacing w:val="-3"/>
        </w:rPr>
        <w:t xml:space="preserve"> </w:t>
      </w:r>
      <w:r>
        <w:t>the</w:t>
      </w:r>
      <w:r>
        <w:rPr>
          <w:spacing w:val="6"/>
        </w:rPr>
        <w:t xml:space="preserve"> </w:t>
      </w:r>
      <w:r>
        <w:rPr>
          <w:spacing w:val="-2"/>
        </w:rPr>
        <w:t>Organisation</w:t>
      </w:r>
    </w:p>
    <w:p w14:paraId="528AD540" w14:textId="77777777" w:rsidR="004638AF" w:rsidRDefault="004606BD" w:rsidP="00975139">
      <w:r>
        <w:t>The</w:t>
      </w:r>
      <w:r>
        <w:rPr>
          <w:spacing w:val="-1"/>
        </w:rPr>
        <w:t xml:space="preserve"> </w:t>
      </w:r>
      <w:r>
        <w:t>above</w:t>
      </w:r>
      <w:r>
        <w:rPr>
          <w:spacing w:val="-3"/>
        </w:rPr>
        <w:t xml:space="preserve"> </w:t>
      </w:r>
      <w:r>
        <w:t>information</w:t>
      </w:r>
      <w:r>
        <w:rPr>
          <w:spacing w:val="-3"/>
        </w:rPr>
        <w:t xml:space="preserve"> </w:t>
      </w:r>
      <w:r>
        <w:t>is</w:t>
      </w:r>
      <w:r>
        <w:rPr>
          <w:spacing w:val="-4"/>
        </w:rPr>
        <w:t xml:space="preserve"> </w:t>
      </w:r>
      <w:r>
        <w:t>given</w:t>
      </w:r>
      <w:r>
        <w:rPr>
          <w:spacing w:val="-3"/>
        </w:rPr>
        <w:t xml:space="preserve"> </w:t>
      </w:r>
      <w:r>
        <w:t>for</w:t>
      </w:r>
      <w:r>
        <w:rPr>
          <w:spacing w:val="-3"/>
        </w:rPr>
        <w:t xml:space="preserve"> </w:t>
      </w:r>
      <w:r>
        <w:t>guidance</w:t>
      </w:r>
      <w:r>
        <w:rPr>
          <w:spacing w:val="-3"/>
        </w:rPr>
        <w:t xml:space="preserve"> </w:t>
      </w:r>
      <w:r>
        <w:t>purposes</w:t>
      </w:r>
      <w:r>
        <w:rPr>
          <w:spacing w:val="-2"/>
        </w:rPr>
        <w:t xml:space="preserve"> </w:t>
      </w:r>
      <w:r>
        <w:t>only</w:t>
      </w:r>
      <w:r>
        <w:rPr>
          <w:spacing w:val="-5"/>
        </w:rPr>
        <w:t xml:space="preserve"> </w:t>
      </w:r>
      <w:r>
        <w:t>and</w:t>
      </w:r>
      <w:r>
        <w:rPr>
          <w:spacing w:val="-1"/>
        </w:rPr>
        <w:t xml:space="preserve"> </w:t>
      </w:r>
      <w:r>
        <w:t>confers</w:t>
      </w:r>
      <w:r>
        <w:rPr>
          <w:spacing w:val="-4"/>
        </w:rPr>
        <w:t xml:space="preserve"> </w:t>
      </w:r>
      <w:r>
        <w:t>no</w:t>
      </w:r>
      <w:r>
        <w:rPr>
          <w:spacing w:val="-4"/>
        </w:rPr>
        <w:t xml:space="preserve"> </w:t>
      </w:r>
      <w:r>
        <w:t>extra</w:t>
      </w:r>
      <w:r>
        <w:rPr>
          <w:spacing w:val="-3"/>
        </w:rPr>
        <w:t xml:space="preserve"> </w:t>
      </w:r>
      <w:r>
        <w:t>rights</w:t>
      </w:r>
      <w:r>
        <w:rPr>
          <w:spacing w:val="-2"/>
        </w:rPr>
        <w:t xml:space="preserve"> </w:t>
      </w:r>
      <w:r>
        <w:t>to</w:t>
      </w:r>
      <w:r>
        <w:rPr>
          <w:spacing w:val="-1"/>
        </w:rPr>
        <w:t xml:space="preserve"> </w:t>
      </w:r>
      <w:r>
        <w:t>you</w:t>
      </w:r>
      <w:r>
        <w:rPr>
          <w:spacing w:val="-3"/>
        </w:rPr>
        <w:t xml:space="preserve"> </w:t>
      </w:r>
      <w:r>
        <w:t>beyond</w:t>
      </w:r>
      <w:r>
        <w:rPr>
          <w:spacing w:val="-3"/>
        </w:rPr>
        <w:t xml:space="preserve"> </w:t>
      </w:r>
      <w:r>
        <w:t>those provided by statute.</w:t>
      </w:r>
    </w:p>
    <w:p w14:paraId="528AD545" w14:textId="25FE00BD" w:rsidR="004638AF" w:rsidRPr="00B72D0F" w:rsidRDefault="004606BD" w:rsidP="00B72D0F">
      <w:pPr>
        <w:pStyle w:val="Heading2"/>
      </w:pPr>
      <w:bookmarkStart w:id="81" w:name="_Toc211577415"/>
      <w:r w:rsidRPr="00B72D0F">
        <w:t>Parental Bereavement Leave</w:t>
      </w:r>
      <w:bookmarkEnd w:id="81"/>
    </w:p>
    <w:p w14:paraId="528AD546" w14:textId="1E7D1679" w:rsidR="004638AF" w:rsidRDefault="004606BD" w:rsidP="00AA2E3F">
      <w:r>
        <w:t xml:space="preserve">The purpose of this policy is to set out </w:t>
      </w:r>
      <w:r w:rsidR="00B72D0F">
        <w:t>Phoenix</w:t>
      </w:r>
      <w:r w:rsidR="00321351">
        <w:t xml:space="preserve"> Youth Provision</w:t>
      </w:r>
      <w:r>
        <w:t xml:space="preserve"> stance on employee entitlements to Parental Bereavement Leave. The Organisation acknowledges that the death of a child, or a stillbirth, can be</w:t>
      </w:r>
      <w:r>
        <w:rPr>
          <w:spacing w:val="-1"/>
        </w:rPr>
        <w:t xml:space="preserve"> </w:t>
      </w:r>
      <w:r>
        <w:t>one</w:t>
      </w:r>
      <w:r>
        <w:rPr>
          <w:spacing w:val="-3"/>
        </w:rPr>
        <w:t xml:space="preserve"> </w:t>
      </w:r>
      <w:r>
        <w:t>of</w:t>
      </w:r>
      <w:r>
        <w:rPr>
          <w:spacing w:val="-3"/>
        </w:rPr>
        <w:t xml:space="preserve"> </w:t>
      </w:r>
      <w:r>
        <w:t>the</w:t>
      </w:r>
      <w:r>
        <w:rPr>
          <w:spacing w:val="-1"/>
        </w:rPr>
        <w:t xml:space="preserve"> </w:t>
      </w:r>
      <w:r>
        <w:t>most</w:t>
      </w:r>
      <w:r>
        <w:rPr>
          <w:spacing w:val="-2"/>
        </w:rPr>
        <w:t xml:space="preserve"> </w:t>
      </w:r>
      <w:r>
        <w:t>harrowing</w:t>
      </w:r>
      <w:r>
        <w:rPr>
          <w:spacing w:val="-4"/>
        </w:rPr>
        <w:t xml:space="preserve"> </w:t>
      </w:r>
      <w:r>
        <w:t>experiences</w:t>
      </w:r>
      <w:r>
        <w:rPr>
          <w:spacing w:val="-2"/>
        </w:rPr>
        <w:t xml:space="preserve"> </w:t>
      </w:r>
      <w:r>
        <w:t>of</w:t>
      </w:r>
      <w:r>
        <w:rPr>
          <w:spacing w:val="-1"/>
        </w:rPr>
        <w:t xml:space="preserve"> </w:t>
      </w:r>
      <w:r>
        <w:t>someone’s</w:t>
      </w:r>
      <w:r>
        <w:rPr>
          <w:spacing w:val="-4"/>
        </w:rPr>
        <w:t xml:space="preserve"> </w:t>
      </w:r>
      <w:r>
        <w:lastRenderedPageBreak/>
        <w:t>life.</w:t>
      </w:r>
      <w:r>
        <w:rPr>
          <w:spacing w:val="-4"/>
        </w:rPr>
        <w:t xml:space="preserve"> </w:t>
      </w:r>
      <w:r>
        <w:t>This</w:t>
      </w:r>
      <w:r>
        <w:rPr>
          <w:spacing w:val="-4"/>
        </w:rPr>
        <w:t xml:space="preserve"> </w:t>
      </w:r>
      <w:r>
        <w:t>policy</w:t>
      </w:r>
      <w:r>
        <w:rPr>
          <w:spacing w:val="-2"/>
        </w:rPr>
        <w:t xml:space="preserve"> </w:t>
      </w:r>
      <w:r>
        <w:t>explains</w:t>
      </w:r>
      <w:r>
        <w:rPr>
          <w:spacing w:val="-4"/>
        </w:rPr>
        <w:t xml:space="preserve"> </w:t>
      </w:r>
      <w:r>
        <w:t>the</w:t>
      </w:r>
      <w:r>
        <w:rPr>
          <w:spacing w:val="-1"/>
        </w:rPr>
        <w:t xml:space="preserve"> </w:t>
      </w:r>
      <w:r>
        <w:t>rights</w:t>
      </w:r>
      <w:r>
        <w:rPr>
          <w:spacing w:val="-4"/>
        </w:rPr>
        <w:t xml:space="preserve"> </w:t>
      </w:r>
      <w:r>
        <w:t>to</w:t>
      </w:r>
      <w:r>
        <w:rPr>
          <w:spacing w:val="-3"/>
        </w:rPr>
        <w:t xml:space="preserve"> </w:t>
      </w:r>
      <w:r>
        <w:t>time</w:t>
      </w:r>
      <w:r>
        <w:rPr>
          <w:spacing w:val="-6"/>
        </w:rPr>
        <w:t xml:space="preserve"> </w:t>
      </w:r>
      <w:r>
        <w:t>off,</w:t>
      </w:r>
      <w:r>
        <w:rPr>
          <w:spacing w:val="-4"/>
        </w:rPr>
        <w:t xml:space="preserve"> </w:t>
      </w:r>
      <w:r>
        <w:t>pay during time off and other support offered.</w:t>
      </w:r>
    </w:p>
    <w:p w14:paraId="528AD54A" w14:textId="77777777" w:rsidR="004638AF" w:rsidRDefault="004606BD" w:rsidP="00B72D0F">
      <w:pPr>
        <w:pStyle w:val="Heading3"/>
      </w:pPr>
      <w:bookmarkStart w:id="82" w:name="_Toc211577416"/>
      <w:r>
        <w:t>Eligibility</w:t>
      </w:r>
      <w:bookmarkEnd w:id="82"/>
    </w:p>
    <w:p w14:paraId="528AD54C" w14:textId="77777777" w:rsidR="004638AF" w:rsidRDefault="004606BD" w:rsidP="00321351">
      <w:r>
        <w:t>Parental</w:t>
      </w:r>
      <w:r>
        <w:rPr>
          <w:spacing w:val="-1"/>
        </w:rPr>
        <w:t xml:space="preserve"> </w:t>
      </w:r>
      <w:r>
        <w:t>Bereavement</w:t>
      </w:r>
      <w:r>
        <w:rPr>
          <w:spacing w:val="-1"/>
        </w:rPr>
        <w:t xml:space="preserve"> </w:t>
      </w:r>
      <w:r>
        <w:t>Leave</w:t>
      </w:r>
      <w:r>
        <w:rPr>
          <w:spacing w:val="-2"/>
        </w:rPr>
        <w:t xml:space="preserve"> </w:t>
      </w:r>
      <w:r>
        <w:t>is</w:t>
      </w:r>
      <w:r>
        <w:rPr>
          <w:spacing w:val="-2"/>
        </w:rPr>
        <w:t xml:space="preserve"> </w:t>
      </w:r>
      <w:r>
        <w:t>available</w:t>
      </w:r>
      <w:r>
        <w:rPr>
          <w:spacing w:val="-3"/>
        </w:rPr>
        <w:t xml:space="preserve"> </w:t>
      </w:r>
      <w:r>
        <w:t>from</w:t>
      </w:r>
      <w:r>
        <w:rPr>
          <w:spacing w:val="-4"/>
        </w:rPr>
        <w:t xml:space="preserve"> </w:t>
      </w:r>
      <w:r>
        <w:t>day</w:t>
      </w:r>
      <w:r>
        <w:rPr>
          <w:spacing w:val="-2"/>
        </w:rPr>
        <w:t xml:space="preserve"> </w:t>
      </w:r>
      <w:r>
        <w:t>one</w:t>
      </w:r>
      <w:r>
        <w:rPr>
          <w:spacing w:val="-3"/>
        </w:rPr>
        <w:t xml:space="preserve"> </w:t>
      </w:r>
      <w:r>
        <w:t>of</w:t>
      </w:r>
      <w:r>
        <w:rPr>
          <w:spacing w:val="-3"/>
        </w:rPr>
        <w:t xml:space="preserve"> </w:t>
      </w:r>
      <w:r>
        <w:t>employment.</w:t>
      </w:r>
      <w:r>
        <w:rPr>
          <w:spacing w:val="-3"/>
        </w:rPr>
        <w:t xml:space="preserve"> </w:t>
      </w:r>
      <w:r>
        <w:t>It</w:t>
      </w:r>
      <w:r>
        <w:rPr>
          <w:spacing w:val="-3"/>
        </w:rPr>
        <w:t xml:space="preserve"> </w:t>
      </w:r>
      <w:r>
        <w:t>is</w:t>
      </w:r>
      <w:r>
        <w:rPr>
          <w:spacing w:val="-2"/>
        </w:rPr>
        <w:t xml:space="preserve"> </w:t>
      </w:r>
      <w:r>
        <w:t>available</w:t>
      </w:r>
      <w:r>
        <w:rPr>
          <w:spacing w:val="-4"/>
        </w:rPr>
        <w:t xml:space="preserve"> </w:t>
      </w:r>
      <w:r>
        <w:t>to</w:t>
      </w:r>
      <w:r>
        <w:rPr>
          <w:spacing w:val="-4"/>
        </w:rPr>
        <w:t xml:space="preserve"> </w:t>
      </w:r>
      <w:r>
        <w:t>employees</w:t>
      </w:r>
      <w:r>
        <w:rPr>
          <w:spacing w:val="-4"/>
        </w:rPr>
        <w:t xml:space="preserve"> </w:t>
      </w:r>
      <w:r>
        <w:t>on</w:t>
      </w:r>
      <w:r>
        <w:rPr>
          <w:spacing w:val="-2"/>
        </w:rPr>
        <w:t xml:space="preserve"> </w:t>
      </w:r>
      <w:r>
        <w:t>the death of a</w:t>
      </w:r>
      <w:r>
        <w:rPr>
          <w:spacing w:val="-2"/>
        </w:rPr>
        <w:t xml:space="preserve"> </w:t>
      </w:r>
      <w:r>
        <w:t>child</w:t>
      </w:r>
      <w:r>
        <w:rPr>
          <w:spacing w:val="-1"/>
        </w:rPr>
        <w:t xml:space="preserve"> </w:t>
      </w:r>
      <w:r>
        <w:t>under</w:t>
      </w:r>
      <w:r>
        <w:rPr>
          <w:spacing w:val="-2"/>
        </w:rPr>
        <w:t xml:space="preserve"> </w:t>
      </w:r>
      <w:r>
        <w:t>the age</w:t>
      </w:r>
      <w:r>
        <w:rPr>
          <w:spacing w:val="-1"/>
        </w:rPr>
        <w:t xml:space="preserve"> </w:t>
      </w:r>
      <w:r>
        <w:t>of 18.</w:t>
      </w:r>
      <w:r>
        <w:rPr>
          <w:spacing w:val="-1"/>
        </w:rPr>
        <w:t xml:space="preserve"> </w:t>
      </w:r>
      <w:r>
        <w:t>You</w:t>
      </w:r>
      <w:r>
        <w:rPr>
          <w:spacing w:val="-1"/>
        </w:rPr>
        <w:t xml:space="preserve"> </w:t>
      </w:r>
      <w:r>
        <w:t>may take Parental Bereavement</w:t>
      </w:r>
      <w:r>
        <w:rPr>
          <w:spacing w:val="-1"/>
        </w:rPr>
        <w:t xml:space="preserve"> </w:t>
      </w:r>
      <w:r>
        <w:t>Leave if</w:t>
      </w:r>
      <w:r>
        <w:rPr>
          <w:spacing w:val="-1"/>
        </w:rPr>
        <w:t xml:space="preserve"> </w:t>
      </w:r>
      <w:r>
        <w:t>you</w:t>
      </w:r>
      <w:r>
        <w:rPr>
          <w:spacing w:val="-1"/>
        </w:rPr>
        <w:t xml:space="preserve"> </w:t>
      </w:r>
      <w:r>
        <w:t>fall</w:t>
      </w:r>
      <w:r>
        <w:rPr>
          <w:spacing w:val="-2"/>
        </w:rPr>
        <w:t xml:space="preserve"> </w:t>
      </w:r>
      <w:r>
        <w:t>into any</w:t>
      </w:r>
      <w:r>
        <w:rPr>
          <w:spacing w:val="-3"/>
        </w:rPr>
        <w:t xml:space="preserve"> </w:t>
      </w:r>
      <w:r>
        <w:t>one</w:t>
      </w:r>
      <w:r>
        <w:rPr>
          <w:spacing w:val="-1"/>
        </w:rPr>
        <w:t xml:space="preserve"> </w:t>
      </w:r>
      <w:r>
        <w:t>of the following categories:</w:t>
      </w:r>
    </w:p>
    <w:p w14:paraId="528AD54D" w14:textId="62C78936" w:rsidR="004638AF" w:rsidRDefault="004606BD">
      <w:pPr>
        <w:pStyle w:val="ListParagraph"/>
        <w:numPr>
          <w:ilvl w:val="0"/>
          <w:numId w:val="3"/>
        </w:numPr>
        <w:tabs>
          <w:tab w:val="left" w:pos="731"/>
        </w:tabs>
        <w:spacing w:before="0" w:line="293" w:lineRule="exact"/>
        <w:ind w:left="731" w:hanging="359"/>
        <w:jc w:val="both"/>
      </w:pPr>
      <w:r>
        <w:t>a</w:t>
      </w:r>
      <w:r>
        <w:rPr>
          <w:spacing w:val="-3"/>
        </w:rPr>
        <w:t xml:space="preserve"> </w:t>
      </w:r>
      <w:r>
        <w:t>‘natural’</w:t>
      </w:r>
      <w:r>
        <w:rPr>
          <w:spacing w:val="-3"/>
        </w:rPr>
        <w:t xml:space="preserve"> </w:t>
      </w:r>
      <w:r w:rsidR="009B2FF7">
        <w:rPr>
          <w:spacing w:val="-2"/>
        </w:rPr>
        <w:t>parent.</w:t>
      </w:r>
    </w:p>
    <w:p w14:paraId="528AD54E" w14:textId="77777777" w:rsidR="004638AF" w:rsidRDefault="004606BD">
      <w:pPr>
        <w:pStyle w:val="ListParagraph"/>
        <w:numPr>
          <w:ilvl w:val="0"/>
          <w:numId w:val="3"/>
        </w:numPr>
        <w:tabs>
          <w:tab w:val="left" w:pos="731"/>
        </w:tabs>
        <w:ind w:left="731" w:hanging="359"/>
        <w:jc w:val="both"/>
      </w:pPr>
      <w:r>
        <w:t>an</w:t>
      </w:r>
      <w:r>
        <w:rPr>
          <w:spacing w:val="-2"/>
        </w:rPr>
        <w:t xml:space="preserve"> </w:t>
      </w:r>
      <w:r>
        <w:t>adoptive</w:t>
      </w:r>
      <w:r>
        <w:rPr>
          <w:spacing w:val="-3"/>
        </w:rPr>
        <w:t xml:space="preserve"> </w:t>
      </w:r>
      <w:r>
        <w:t>parent,</w:t>
      </w:r>
      <w:r>
        <w:rPr>
          <w:spacing w:val="-4"/>
        </w:rPr>
        <w:t xml:space="preserve"> </w:t>
      </w:r>
      <w:r>
        <w:t>and</w:t>
      </w:r>
      <w:r>
        <w:rPr>
          <w:spacing w:val="-3"/>
        </w:rPr>
        <w:t xml:space="preserve"> </w:t>
      </w:r>
      <w:r>
        <w:t>those</w:t>
      </w:r>
      <w:r>
        <w:rPr>
          <w:spacing w:val="-3"/>
        </w:rPr>
        <w:t xml:space="preserve"> </w:t>
      </w:r>
      <w:r>
        <w:t>with</w:t>
      </w:r>
      <w:r>
        <w:rPr>
          <w:spacing w:val="-3"/>
        </w:rPr>
        <w:t xml:space="preserve"> </w:t>
      </w:r>
      <w:r>
        <w:t>whom</w:t>
      </w:r>
      <w:r>
        <w:rPr>
          <w:spacing w:val="-1"/>
        </w:rPr>
        <w:t xml:space="preserve"> </w:t>
      </w:r>
      <w:r>
        <w:t>a</w:t>
      </w:r>
      <w:r>
        <w:rPr>
          <w:spacing w:val="-4"/>
        </w:rPr>
        <w:t xml:space="preserve"> </w:t>
      </w:r>
      <w:r>
        <w:t>child</w:t>
      </w:r>
      <w:r>
        <w:rPr>
          <w:spacing w:val="-3"/>
        </w:rPr>
        <w:t xml:space="preserve"> </w:t>
      </w:r>
      <w:r>
        <w:t>has</w:t>
      </w:r>
      <w:r>
        <w:rPr>
          <w:spacing w:val="-2"/>
        </w:rPr>
        <w:t xml:space="preserve"> </w:t>
      </w:r>
      <w:r>
        <w:t>been</w:t>
      </w:r>
      <w:r>
        <w:rPr>
          <w:spacing w:val="-3"/>
        </w:rPr>
        <w:t xml:space="preserve"> </w:t>
      </w:r>
      <w:r>
        <w:t>placed</w:t>
      </w:r>
      <w:r>
        <w:rPr>
          <w:spacing w:val="-1"/>
        </w:rPr>
        <w:t xml:space="preserve"> </w:t>
      </w:r>
      <w:r>
        <w:t>under</w:t>
      </w:r>
      <w:r>
        <w:rPr>
          <w:spacing w:val="-3"/>
        </w:rPr>
        <w:t xml:space="preserve"> </w:t>
      </w:r>
      <w:r>
        <w:t>the</w:t>
      </w:r>
      <w:r>
        <w:rPr>
          <w:spacing w:val="-1"/>
        </w:rPr>
        <w:t xml:space="preserve"> </w:t>
      </w:r>
      <w:r>
        <w:t>‘foster</w:t>
      </w:r>
      <w:r>
        <w:rPr>
          <w:spacing w:val="-3"/>
        </w:rPr>
        <w:t xml:space="preserve"> </w:t>
      </w:r>
      <w:r>
        <w:t>to</w:t>
      </w:r>
      <w:r>
        <w:rPr>
          <w:spacing w:val="-1"/>
        </w:rPr>
        <w:t xml:space="preserve"> </w:t>
      </w:r>
      <w:r>
        <w:rPr>
          <w:spacing w:val="-2"/>
        </w:rPr>
        <w:t>adopt’</w:t>
      </w:r>
    </w:p>
    <w:p w14:paraId="528AD54F" w14:textId="24E1E612" w:rsidR="004638AF" w:rsidRDefault="004606BD" w:rsidP="00E33BBD">
      <w:pPr>
        <w:pStyle w:val="BodyText"/>
      </w:pPr>
      <w:r>
        <w:t>scheme,</w:t>
      </w:r>
      <w:r>
        <w:rPr>
          <w:spacing w:val="-5"/>
        </w:rPr>
        <w:t xml:space="preserve"> </w:t>
      </w:r>
      <w:r>
        <w:t>provided</w:t>
      </w:r>
      <w:r>
        <w:rPr>
          <w:spacing w:val="-3"/>
        </w:rPr>
        <w:t xml:space="preserve"> </w:t>
      </w:r>
      <w:r>
        <w:t>the</w:t>
      </w:r>
      <w:r>
        <w:rPr>
          <w:spacing w:val="-2"/>
        </w:rPr>
        <w:t xml:space="preserve"> </w:t>
      </w:r>
      <w:r>
        <w:t>placement</w:t>
      </w:r>
      <w:r>
        <w:rPr>
          <w:spacing w:val="-3"/>
        </w:rPr>
        <w:t xml:space="preserve"> </w:t>
      </w:r>
      <w:r>
        <w:t>is</w:t>
      </w:r>
      <w:r>
        <w:rPr>
          <w:spacing w:val="-2"/>
        </w:rPr>
        <w:t xml:space="preserve"> </w:t>
      </w:r>
      <w:r w:rsidR="009B2FF7">
        <w:rPr>
          <w:spacing w:val="-2"/>
        </w:rPr>
        <w:t>ongoing.</w:t>
      </w:r>
    </w:p>
    <w:p w14:paraId="528AD550" w14:textId="77777777" w:rsidR="004638AF" w:rsidRDefault="004606BD">
      <w:pPr>
        <w:pStyle w:val="ListParagraph"/>
        <w:numPr>
          <w:ilvl w:val="0"/>
          <w:numId w:val="3"/>
        </w:numPr>
        <w:tabs>
          <w:tab w:val="left" w:pos="732"/>
        </w:tabs>
        <w:ind w:hanging="360"/>
      </w:pPr>
      <w:r>
        <w:t>a</w:t>
      </w:r>
      <w:r>
        <w:rPr>
          <w:spacing w:val="-5"/>
        </w:rPr>
        <w:t xml:space="preserve"> </w:t>
      </w:r>
      <w:r>
        <w:t>‘natural’</w:t>
      </w:r>
      <w:r>
        <w:rPr>
          <w:spacing w:val="-5"/>
        </w:rPr>
        <w:t xml:space="preserve"> </w:t>
      </w:r>
      <w:r>
        <w:t>parent</w:t>
      </w:r>
      <w:r>
        <w:rPr>
          <w:spacing w:val="-3"/>
        </w:rPr>
        <w:t xml:space="preserve"> </w:t>
      </w:r>
      <w:r>
        <w:t>where</w:t>
      </w:r>
      <w:r>
        <w:rPr>
          <w:spacing w:val="-4"/>
        </w:rPr>
        <w:t xml:space="preserve"> </w:t>
      </w:r>
      <w:r>
        <w:t>the</w:t>
      </w:r>
      <w:r>
        <w:rPr>
          <w:spacing w:val="-5"/>
        </w:rPr>
        <w:t xml:space="preserve"> </w:t>
      </w:r>
      <w:r>
        <w:t>child</w:t>
      </w:r>
      <w:r>
        <w:rPr>
          <w:spacing w:val="-3"/>
        </w:rPr>
        <w:t xml:space="preserve"> </w:t>
      </w:r>
      <w:r>
        <w:t>has</w:t>
      </w:r>
      <w:r>
        <w:rPr>
          <w:spacing w:val="-5"/>
        </w:rPr>
        <w:t xml:space="preserve"> </w:t>
      </w:r>
      <w:r>
        <w:t>been</w:t>
      </w:r>
      <w:r>
        <w:rPr>
          <w:spacing w:val="-2"/>
        </w:rPr>
        <w:t xml:space="preserve"> </w:t>
      </w:r>
      <w:r>
        <w:t>adopted</w:t>
      </w:r>
      <w:r>
        <w:rPr>
          <w:spacing w:val="-3"/>
        </w:rPr>
        <w:t xml:space="preserve"> </w:t>
      </w:r>
      <w:r>
        <w:t>but</w:t>
      </w:r>
      <w:r>
        <w:rPr>
          <w:spacing w:val="-2"/>
        </w:rPr>
        <w:t xml:space="preserve"> </w:t>
      </w:r>
      <w:r>
        <w:t>a</w:t>
      </w:r>
      <w:r>
        <w:rPr>
          <w:spacing w:val="-3"/>
        </w:rPr>
        <w:t xml:space="preserve"> </w:t>
      </w:r>
      <w:r>
        <w:t>Court</w:t>
      </w:r>
      <w:r>
        <w:rPr>
          <w:spacing w:val="-3"/>
        </w:rPr>
        <w:t xml:space="preserve"> </w:t>
      </w:r>
      <w:r>
        <w:t>Order</w:t>
      </w:r>
      <w:r>
        <w:rPr>
          <w:spacing w:val="-2"/>
        </w:rPr>
        <w:t xml:space="preserve"> </w:t>
      </w:r>
      <w:r>
        <w:t>exists</w:t>
      </w:r>
      <w:r>
        <w:rPr>
          <w:spacing w:val="-3"/>
        </w:rPr>
        <w:t xml:space="preserve"> </w:t>
      </w:r>
      <w:r>
        <w:t>to</w:t>
      </w:r>
      <w:r>
        <w:rPr>
          <w:spacing w:val="-1"/>
        </w:rPr>
        <w:t xml:space="preserve"> </w:t>
      </w:r>
      <w:r>
        <w:t>allow</w:t>
      </w:r>
      <w:r>
        <w:rPr>
          <w:spacing w:val="-4"/>
        </w:rPr>
        <w:t xml:space="preserve"> </w:t>
      </w:r>
      <w:r>
        <w:t>the</w:t>
      </w:r>
      <w:r>
        <w:rPr>
          <w:spacing w:val="-4"/>
        </w:rPr>
        <w:t xml:space="preserve"> </w:t>
      </w:r>
      <w:r>
        <w:rPr>
          <w:spacing w:val="-2"/>
        </w:rPr>
        <w:t>‘natural’</w:t>
      </w:r>
    </w:p>
    <w:p w14:paraId="528AD551" w14:textId="146A1047" w:rsidR="004638AF" w:rsidRPr="00E33BBD" w:rsidRDefault="004606BD" w:rsidP="00E33BBD">
      <w:pPr>
        <w:pStyle w:val="BodyText"/>
      </w:pPr>
      <w:r w:rsidRPr="00E33BBD">
        <w:t xml:space="preserve">parent to have contact with the </w:t>
      </w:r>
      <w:r w:rsidR="009B2FF7" w:rsidRPr="00E33BBD">
        <w:t>child.</w:t>
      </w:r>
    </w:p>
    <w:p w14:paraId="528AD552" w14:textId="2D506239" w:rsidR="004638AF" w:rsidRDefault="004606BD">
      <w:pPr>
        <w:pStyle w:val="ListParagraph"/>
        <w:numPr>
          <w:ilvl w:val="0"/>
          <w:numId w:val="3"/>
        </w:numPr>
        <w:tabs>
          <w:tab w:val="left" w:pos="732"/>
        </w:tabs>
        <w:spacing w:before="147"/>
        <w:ind w:right="883"/>
      </w:pPr>
      <w:r>
        <w:t>an</w:t>
      </w:r>
      <w:r>
        <w:rPr>
          <w:spacing w:val="-2"/>
        </w:rPr>
        <w:t xml:space="preserve"> </w:t>
      </w:r>
      <w:r>
        <w:t>employee</w:t>
      </w:r>
      <w:r>
        <w:rPr>
          <w:spacing w:val="-4"/>
        </w:rPr>
        <w:t xml:space="preserve"> </w:t>
      </w:r>
      <w:r>
        <w:t>who</w:t>
      </w:r>
      <w:r>
        <w:rPr>
          <w:spacing w:val="-2"/>
        </w:rPr>
        <w:t xml:space="preserve"> </w:t>
      </w:r>
      <w:r>
        <w:t>is</w:t>
      </w:r>
      <w:r>
        <w:rPr>
          <w:spacing w:val="-4"/>
        </w:rPr>
        <w:t xml:space="preserve"> </w:t>
      </w:r>
      <w:r>
        <w:t>living</w:t>
      </w:r>
      <w:r>
        <w:rPr>
          <w:spacing w:val="-3"/>
        </w:rPr>
        <w:t xml:space="preserve"> </w:t>
      </w:r>
      <w:r>
        <w:t>with</w:t>
      </w:r>
      <w:r>
        <w:rPr>
          <w:spacing w:val="-2"/>
        </w:rPr>
        <w:t xml:space="preserve"> </w:t>
      </w:r>
      <w:r>
        <w:t>a</w:t>
      </w:r>
      <w:r>
        <w:rPr>
          <w:spacing w:val="-4"/>
        </w:rPr>
        <w:t xml:space="preserve"> </w:t>
      </w:r>
      <w:r>
        <w:t>child</w:t>
      </w:r>
      <w:r>
        <w:rPr>
          <w:spacing w:val="-4"/>
        </w:rPr>
        <w:t xml:space="preserve"> </w:t>
      </w:r>
      <w:r>
        <w:t>who</w:t>
      </w:r>
      <w:r>
        <w:rPr>
          <w:spacing w:val="-4"/>
        </w:rPr>
        <w:t xml:space="preserve"> </w:t>
      </w:r>
      <w:r>
        <w:t>has</w:t>
      </w:r>
      <w:r>
        <w:rPr>
          <w:spacing w:val="-4"/>
        </w:rPr>
        <w:t xml:space="preserve"> </w:t>
      </w:r>
      <w:r>
        <w:t>entered</w:t>
      </w:r>
      <w:r>
        <w:rPr>
          <w:spacing w:val="-2"/>
        </w:rPr>
        <w:t xml:space="preserve"> </w:t>
      </w:r>
      <w:r>
        <w:t>Great</w:t>
      </w:r>
      <w:r>
        <w:rPr>
          <w:spacing w:val="-2"/>
        </w:rPr>
        <w:t xml:space="preserve"> </w:t>
      </w:r>
      <w:r>
        <w:t>Britain</w:t>
      </w:r>
      <w:r>
        <w:rPr>
          <w:spacing w:val="-4"/>
        </w:rPr>
        <w:t xml:space="preserve"> </w:t>
      </w:r>
      <w:r>
        <w:t>from</w:t>
      </w:r>
      <w:r>
        <w:rPr>
          <w:spacing w:val="-6"/>
        </w:rPr>
        <w:t xml:space="preserve"> </w:t>
      </w:r>
      <w:r>
        <w:t>overseas</w:t>
      </w:r>
      <w:r>
        <w:rPr>
          <w:spacing w:val="-3"/>
        </w:rPr>
        <w:t xml:space="preserve"> </w:t>
      </w:r>
      <w:r>
        <w:t>in</w:t>
      </w:r>
      <w:r>
        <w:rPr>
          <w:spacing w:val="-4"/>
        </w:rPr>
        <w:t xml:space="preserve"> </w:t>
      </w:r>
      <w:r>
        <w:t>relation</w:t>
      </w:r>
      <w:r>
        <w:rPr>
          <w:spacing w:val="-4"/>
        </w:rPr>
        <w:t xml:space="preserve"> </w:t>
      </w:r>
      <w:r>
        <w:t xml:space="preserve">to whom has received official notification that they are eligible to </w:t>
      </w:r>
      <w:r w:rsidR="009B2FF7">
        <w:t>adopt.</w:t>
      </w:r>
    </w:p>
    <w:p w14:paraId="528AD553" w14:textId="2952D13D" w:rsidR="004638AF" w:rsidRDefault="004606BD">
      <w:pPr>
        <w:pStyle w:val="ListParagraph"/>
        <w:numPr>
          <w:ilvl w:val="0"/>
          <w:numId w:val="3"/>
        </w:numPr>
        <w:tabs>
          <w:tab w:val="left" w:pos="732"/>
        </w:tabs>
        <w:spacing w:before="0"/>
        <w:ind w:right="961"/>
      </w:pPr>
      <w:r>
        <w:t>an</w:t>
      </w:r>
      <w:r>
        <w:rPr>
          <w:spacing w:val="-2"/>
        </w:rPr>
        <w:t xml:space="preserve"> </w:t>
      </w:r>
      <w:r>
        <w:t>intended</w:t>
      </w:r>
      <w:r>
        <w:rPr>
          <w:spacing w:val="-4"/>
        </w:rPr>
        <w:t xml:space="preserve"> </w:t>
      </w:r>
      <w:r>
        <w:t>parent</w:t>
      </w:r>
      <w:r>
        <w:rPr>
          <w:spacing w:val="-4"/>
        </w:rPr>
        <w:t xml:space="preserve"> </w:t>
      </w:r>
      <w:r>
        <w:t>under</w:t>
      </w:r>
      <w:r>
        <w:rPr>
          <w:spacing w:val="-2"/>
        </w:rPr>
        <w:t xml:space="preserve"> </w:t>
      </w:r>
      <w:r>
        <w:t>a</w:t>
      </w:r>
      <w:r>
        <w:rPr>
          <w:spacing w:val="-3"/>
        </w:rPr>
        <w:t xml:space="preserve"> </w:t>
      </w:r>
      <w:r>
        <w:t>surrogacy</w:t>
      </w:r>
      <w:r>
        <w:rPr>
          <w:spacing w:val="-3"/>
        </w:rPr>
        <w:t xml:space="preserve"> </w:t>
      </w:r>
      <w:r>
        <w:t>arrangement</w:t>
      </w:r>
      <w:r>
        <w:rPr>
          <w:spacing w:val="-4"/>
        </w:rPr>
        <w:t xml:space="preserve"> </w:t>
      </w:r>
      <w:r>
        <w:t>where</w:t>
      </w:r>
      <w:r>
        <w:rPr>
          <w:spacing w:val="-2"/>
        </w:rPr>
        <w:t xml:space="preserve"> </w:t>
      </w:r>
      <w:r>
        <w:t>it</w:t>
      </w:r>
      <w:r>
        <w:rPr>
          <w:spacing w:val="-4"/>
        </w:rPr>
        <w:t xml:space="preserve"> </w:t>
      </w:r>
      <w:r>
        <w:t>was</w:t>
      </w:r>
      <w:r>
        <w:rPr>
          <w:spacing w:val="-3"/>
        </w:rPr>
        <w:t xml:space="preserve"> </w:t>
      </w:r>
      <w:r>
        <w:t>expected</w:t>
      </w:r>
      <w:r>
        <w:rPr>
          <w:spacing w:val="-4"/>
        </w:rPr>
        <w:t xml:space="preserve"> </w:t>
      </w:r>
      <w:r>
        <w:t>that</w:t>
      </w:r>
      <w:r>
        <w:rPr>
          <w:spacing w:val="-2"/>
        </w:rPr>
        <w:t xml:space="preserve"> </w:t>
      </w:r>
      <w:r>
        <w:t>a</w:t>
      </w:r>
      <w:r>
        <w:rPr>
          <w:spacing w:val="-5"/>
        </w:rPr>
        <w:t xml:space="preserve"> </w:t>
      </w:r>
      <w:r>
        <w:t>parental</w:t>
      </w:r>
      <w:r>
        <w:rPr>
          <w:spacing w:val="-5"/>
        </w:rPr>
        <w:t xml:space="preserve"> </w:t>
      </w:r>
      <w:r>
        <w:t xml:space="preserve">order would be </w:t>
      </w:r>
      <w:r w:rsidR="009B2FF7">
        <w:t>made.</w:t>
      </w:r>
    </w:p>
    <w:p w14:paraId="528AD554" w14:textId="3A92B65D" w:rsidR="004638AF" w:rsidRDefault="004606BD">
      <w:pPr>
        <w:pStyle w:val="ListParagraph"/>
        <w:numPr>
          <w:ilvl w:val="0"/>
          <w:numId w:val="3"/>
        </w:numPr>
        <w:tabs>
          <w:tab w:val="left" w:pos="732"/>
        </w:tabs>
        <w:spacing w:before="0"/>
        <w:ind w:right="705"/>
      </w:pPr>
      <w:r>
        <w:t>a</w:t>
      </w:r>
      <w:r>
        <w:rPr>
          <w:spacing w:val="-2"/>
        </w:rPr>
        <w:t xml:space="preserve"> </w:t>
      </w:r>
      <w:r>
        <w:t>‘parent</w:t>
      </w:r>
      <w:r>
        <w:rPr>
          <w:spacing w:val="-3"/>
        </w:rPr>
        <w:t xml:space="preserve"> </w:t>
      </w:r>
      <w:r>
        <w:t>in</w:t>
      </w:r>
      <w:r>
        <w:rPr>
          <w:spacing w:val="-3"/>
        </w:rPr>
        <w:t xml:space="preserve"> </w:t>
      </w:r>
      <w:r>
        <w:t>fact’,</w:t>
      </w:r>
      <w:r>
        <w:rPr>
          <w:spacing w:val="-2"/>
        </w:rPr>
        <w:t xml:space="preserve"> </w:t>
      </w:r>
      <w:r>
        <w:t>which</w:t>
      </w:r>
      <w:r>
        <w:rPr>
          <w:spacing w:val="-3"/>
        </w:rPr>
        <w:t xml:space="preserve"> </w:t>
      </w:r>
      <w:r>
        <w:t>is</w:t>
      </w:r>
      <w:r>
        <w:rPr>
          <w:spacing w:val="-2"/>
        </w:rPr>
        <w:t xml:space="preserve"> </w:t>
      </w:r>
      <w:r>
        <w:t>someone</w:t>
      </w:r>
      <w:r>
        <w:rPr>
          <w:spacing w:val="-1"/>
        </w:rPr>
        <w:t xml:space="preserve"> </w:t>
      </w:r>
      <w:r>
        <w:t>in</w:t>
      </w:r>
      <w:r>
        <w:rPr>
          <w:spacing w:val="-3"/>
        </w:rPr>
        <w:t xml:space="preserve"> </w:t>
      </w:r>
      <w:r>
        <w:t>whose</w:t>
      </w:r>
      <w:r>
        <w:rPr>
          <w:spacing w:val="-3"/>
        </w:rPr>
        <w:t xml:space="preserve"> </w:t>
      </w:r>
      <w:r>
        <w:t>home</w:t>
      </w:r>
      <w:r>
        <w:rPr>
          <w:spacing w:val="-1"/>
        </w:rPr>
        <w:t xml:space="preserve"> </w:t>
      </w:r>
      <w:r>
        <w:t>the</w:t>
      </w:r>
      <w:r>
        <w:rPr>
          <w:spacing w:val="-1"/>
        </w:rPr>
        <w:t xml:space="preserve"> </w:t>
      </w:r>
      <w:r>
        <w:t>child</w:t>
      </w:r>
      <w:r>
        <w:rPr>
          <w:spacing w:val="-3"/>
        </w:rPr>
        <w:t xml:space="preserve"> </w:t>
      </w:r>
      <w:r>
        <w:t>has</w:t>
      </w:r>
      <w:r>
        <w:rPr>
          <w:spacing w:val="-4"/>
        </w:rPr>
        <w:t xml:space="preserve"> </w:t>
      </w:r>
      <w:r>
        <w:t>been</w:t>
      </w:r>
      <w:r>
        <w:rPr>
          <w:spacing w:val="-1"/>
        </w:rPr>
        <w:t xml:space="preserve"> </w:t>
      </w:r>
      <w:r>
        <w:t>living</w:t>
      </w:r>
      <w:r>
        <w:rPr>
          <w:spacing w:val="-2"/>
        </w:rPr>
        <w:t xml:space="preserve"> </w:t>
      </w:r>
      <w:r>
        <w:t>for</w:t>
      </w:r>
      <w:r>
        <w:rPr>
          <w:spacing w:val="-1"/>
        </w:rPr>
        <w:t xml:space="preserve"> </w:t>
      </w:r>
      <w:r>
        <w:t>a</w:t>
      </w:r>
      <w:r>
        <w:rPr>
          <w:spacing w:val="-4"/>
        </w:rPr>
        <w:t xml:space="preserve"> </w:t>
      </w:r>
      <w:r>
        <w:t>period</w:t>
      </w:r>
      <w:r>
        <w:rPr>
          <w:spacing w:val="-3"/>
        </w:rPr>
        <w:t xml:space="preserve"> </w:t>
      </w:r>
      <w:r>
        <w:t>of</w:t>
      </w:r>
      <w:r>
        <w:rPr>
          <w:spacing w:val="-3"/>
        </w:rPr>
        <w:t xml:space="preserve"> </w:t>
      </w:r>
      <w:r>
        <w:t>at</w:t>
      </w:r>
      <w:r>
        <w:rPr>
          <w:spacing w:val="-3"/>
        </w:rPr>
        <w:t xml:space="preserve"> </w:t>
      </w:r>
      <w:r>
        <w:t xml:space="preserve">least four weeks before the death and has had day to day responsibility for the child, subject to exceptions. This category includes guardians and foster parents but does not include paid </w:t>
      </w:r>
      <w:r w:rsidR="009B2FF7">
        <w:t>carers.</w:t>
      </w:r>
    </w:p>
    <w:p w14:paraId="528AD555" w14:textId="77777777" w:rsidR="004638AF" w:rsidRDefault="004606BD">
      <w:pPr>
        <w:pStyle w:val="ListParagraph"/>
        <w:numPr>
          <w:ilvl w:val="0"/>
          <w:numId w:val="3"/>
        </w:numPr>
        <w:tabs>
          <w:tab w:val="left" w:pos="732"/>
        </w:tabs>
        <w:spacing w:before="1"/>
        <w:ind w:right="989"/>
      </w:pPr>
      <w:r>
        <w:t>the</w:t>
      </w:r>
      <w:r>
        <w:rPr>
          <w:spacing w:val="-4"/>
        </w:rPr>
        <w:t xml:space="preserve"> </w:t>
      </w:r>
      <w:r>
        <w:t>partner</w:t>
      </w:r>
      <w:r>
        <w:rPr>
          <w:spacing w:val="-2"/>
        </w:rPr>
        <w:t xml:space="preserve"> </w:t>
      </w:r>
      <w:r>
        <w:t>of</w:t>
      </w:r>
      <w:r>
        <w:rPr>
          <w:spacing w:val="-2"/>
        </w:rPr>
        <w:t xml:space="preserve"> </w:t>
      </w:r>
      <w:r>
        <w:t>anyone</w:t>
      </w:r>
      <w:r>
        <w:rPr>
          <w:spacing w:val="-4"/>
        </w:rPr>
        <w:t xml:space="preserve"> </w:t>
      </w:r>
      <w:r>
        <w:t>who</w:t>
      </w:r>
      <w:r>
        <w:rPr>
          <w:spacing w:val="-3"/>
        </w:rPr>
        <w:t xml:space="preserve"> </w:t>
      </w:r>
      <w:r>
        <w:t>falls</w:t>
      </w:r>
      <w:r>
        <w:rPr>
          <w:spacing w:val="-3"/>
        </w:rPr>
        <w:t xml:space="preserve"> </w:t>
      </w:r>
      <w:r>
        <w:t>into</w:t>
      </w:r>
      <w:r>
        <w:rPr>
          <w:spacing w:val="-4"/>
        </w:rPr>
        <w:t xml:space="preserve"> </w:t>
      </w:r>
      <w:r>
        <w:t>the</w:t>
      </w:r>
      <w:r>
        <w:rPr>
          <w:spacing w:val="-2"/>
        </w:rPr>
        <w:t xml:space="preserve"> </w:t>
      </w:r>
      <w:r>
        <w:t>above</w:t>
      </w:r>
      <w:r>
        <w:rPr>
          <w:spacing w:val="-3"/>
        </w:rPr>
        <w:t xml:space="preserve"> </w:t>
      </w:r>
      <w:r>
        <w:t>categories,</w:t>
      </w:r>
      <w:r>
        <w:rPr>
          <w:spacing w:val="-4"/>
        </w:rPr>
        <w:t xml:space="preserve"> </w:t>
      </w:r>
      <w:r>
        <w:t>where</w:t>
      </w:r>
      <w:r>
        <w:rPr>
          <w:spacing w:val="-4"/>
        </w:rPr>
        <w:t xml:space="preserve"> </w:t>
      </w:r>
      <w:r>
        <w:t>they</w:t>
      </w:r>
      <w:r>
        <w:rPr>
          <w:spacing w:val="-3"/>
        </w:rPr>
        <w:t xml:space="preserve"> </w:t>
      </w:r>
      <w:r>
        <w:t>live</w:t>
      </w:r>
      <w:r>
        <w:rPr>
          <w:spacing w:val="-4"/>
        </w:rPr>
        <w:t xml:space="preserve"> </w:t>
      </w:r>
      <w:r>
        <w:t>in</w:t>
      </w:r>
      <w:r>
        <w:rPr>
          <w:spacing w:val="-2"/>
        </w:rPr>
        <w:t xml:space="preserve"> </w:t>
      </w:r>
      <w:r>
        <w:t>an</w:t>
      </w:r>
      <w:r>
        <w:rPr>
          <w:spacing w:val="-2"/>
        </w:rPr>
        <w:t xml:space="preserve"> </w:t>
      </w:r>
      <w:r>
        <w:t>enduring</w:t>
      </w:r>
      <w:r>
        <w:rPr>
          <w:spacing w:val="-4"/>
        </w:rPr>
        <w:t xml:space="preserve"> </w:t>
      </w:r>
      <w:r>
        <w:t>family relationship with the child and their parent.</w:t>
      </w:r>
    </w:p>
    <w:p w14:paraId="528AD556" w14:textId="77777777" w:rsidR="004638AF" w:rsidRDefault="004606BD" w:rsidP="004B03B3">
      <w:r>
        <w:t>In</w:t>
      </w:r>
      <w:r>
        <w:rPr>
          <w:spacing w:val="-2"/>
        </w:rPr>
        <w:t xml:space="preserve"> </w:t>
      </w:r>
      <w:r>
        <w:t>addition,</w:t>
      </w:r>
      <w:r>
        <w:rPr>
          <w:spacing w:val="-5"/>
        </w:rPr>
        <w:t xml:space="preserve"> </w:t>
      </w:r>
      <w:r>
        <w:t>parents</w:t>
      </w:r>
      <w:r>
        <w:rPr>
          <w:spacing w:val="-5"/>
        </w:rPr>
        <w:t xml:space="preserve"> </w:t>
      </w:r>
      <w:r>
        <w:t>who</w:t>
      </w:r>
      <w:r>
        <w:rPr>
          <w:spacing w:val="-4"/>
        </w:rPr>
        <w:t xml:space="preserve"> </w:t>
      </w:r>
      <w:r>
        <w:t>suffer</w:t>
      </w:r>
      <w:r>
        <w:rPr>
          <w:spacing w:val="-2"/>
        </w:rPr>
        <w:t xml:space="preserve"> </w:t>
      </w:r>
      <w:r>
        <w:t>a</w:t>
      </w:r>
      <w:r>
        <w:rPr>
          <w:spacing w:val="-5"/>
        </w:rPr>
        <w:t xml:space="preserve"> </w:t>
      </w:r>
      <w:r>
        <w:t>stillbirth</w:t>
      </w:r>
      <w:r>
        <w:rPr>
          <w:spacing w:val="-2"/>
        </w:rPr>
        <w:t xml:space="preserve"> </w:t>
      </w:r>
      <w:r>
        <w:t>after</w:t>
      </w:r>
      <w:r>
        <w:rPr>
          <w:spacing w:val="-2"/>
        </w:rPr>
        <w:t xml:space="preserve"> </w:t>
      </w:r>
      <w:r>
        <w:t>24</w:t>
      </w:r>
      <w:r>
        <w:rPr>
          <w:spacing w:val="-4"/>
        </w:rPr>
        <w:t xml:space="preserve"> </w:t>
      </w:r>
      <w:r>
        <w:t>weeks</w:t>
      </w:r>
      <w:r>
        <w:rPr>
          <w:spacing w:val="-3"/>
        </w:rPr>
        <w:t xml:space="preserve"> </w:t>
      </w:r>
      <w:r>
        <w:t>of</w:t>
      </w:r>
      <w:r>
        <w:rPr>
          <w:spacing w:val="-4"/>
        </w:rPr>
        <w:t xml:space="preserve"> </w:t>
      </w:r>
      <w:r>
        <w:t>pregnancy</w:t>
      </w:r>
      <w:r>
        <w:rPr>
          <w:spacing w:val="-3"/>
        </w:rPr>
        <w:t xml:space="preserve"> </w:t>
      </w:r>
      <w:r>
        <w:t>are</w:t>
      </w:r>
      <w:r>
        <w:rPr>
          <w:spacing w:val="-7"/>
        </w:rPr>
        <w:t xml:space="preserve"> </w:t>
      </w:r>
      <w:r>
        <w:t>entitled</w:t>
      </w:r>
      <w:r>
        <w:rPr>
          <w:spacing w:val="-4"/>
        </w:rPr>
        <w:t xml:space="preserve"> </w:t>
      </w:r>
      <w:r>
        <w:t>to</w:t>
      </w:r>
      <w:r>
        <w:rPr>
          <w:spacing w:val="-4"/>
        </w:rPr>
        <w:t xml:space="preserve"> </w:t>
      </w:r>
      <w:r>
        <w:t>take</w:t>
      </w:r>
      <w:r>
        <w:rPr>
          <w:spacing w:val="-2"/>
        </w:rPr>
        <w:t xml:space="preserve"> </w:t>
      </w:r>
      <w:r>
        <w:t>parental bereavement leave.</w:t>
      </w:r>
    </w:p>
    <w:p w14:paraId="550B6A0D" w14:textId="77777777" w:rsidR="004B03B3" w:rsidRDefault="004B03B3">
      <w:pPr>
        <w:pStyle w:val="Heading4"/>
      </w:pPr>
    </w:p>
    <w:p w14:paraId="6CFCA538" w14:textId="77777777" w:rsidR="004B03B3" w:rsidRDefault="004B03B3">
      <w:pPr>
        <w:pStyle w:val="Heading4"/>
      </w:pPr>
    </w:p>
    <w:p w14:paraId="528AD559" w14:textId="31F05BC0" w:rsidR="004638AF" w:rsidRDefault="004606BD" w:rsidP="004B03B3">
      <w:pPr>
        <w:pStyle w:val="Heading3"/>
      </w:pPr>
      <w:bookmarkStart w:id="83" w:name="_Toc211577417"/>
      <w:r>
        <w:lastRenderedPageBreak/>
        <w:t>Taking</w:t>
      </w:r>
      <w:r>
        <w:rPr>
          <w:spacing w:val="-11"/>
        </w:rPr>
        <w:t xml:space="preserve"> </w:t>
      </w:r>
      <w:r>
        <w:rPr>
          <w:spacing w:val="-2"/>
        </w:rPr>
        <w:t>Leave</w:t>
      </w:r>
      <w:bookmarkEnd w:id="83"/>
    </w:p>
    <w:p w14:paraId="528AD55B" w14:textId="53FD2576" w:rsidR="004638AF" w:rsidRDefault="004606BD" w:rsidP="004B03B3">
      <w:r>
        <w:t>A</w:t>
      </w:r>
      <w:r>
        <w:rPr>
          <w:spacing w:val="-2"/>
        </w:rPr>
        <w:t xml:space="preserve"> </w:t>
      </w:r>
      <w:r>
        <w:t>total</w:t>
      </w:r>
      <w:r>
        <w:rPr>
          <w:spacing w:val="-3"/>
        </w:rPr>
        <w:t xml:space="preserve"> </w:t>
      </w:r>
      <w:r>
        <w:t>of</w:t>
      </w:r>
      <w:r>
        <w:rPr>
          <w:spacing w:val="-2"/>
        </w:rPr>
        <w:t xml:space="preserve"> </w:t>
      </w:r>
      <w:r>
        <w:t>two</w:t>
      </w:r>
      <w:r>
        <w:rPr>
          <w:spacing w:val="-3"/>
        </w:rPr>
        <w:t xml:space="preserve"> </w:t>
      </w:r>
      <w:r>
        <w:t>weeks</w:t>
      </w:r>
      <w:r>
        <w:rPr>
          <w:spacing w:val="-2"/>
        </w:rPr>
        <w:t xml:space="preserve"> </w:t>
      </w:r>
      <w:r>
        <w:t>may</w:t>
      </w:r>
      <w:r>
        <w:rPr>
          <w:spacing w:val="-2"/>
        </w:rPr>
        <w:t xml:space="preserve"> </w:t>
      </w:r>
      <w:r>
        <w:t>be</w:t>
      </w:r>
      <w:r>
        <w:rPr>
          <w:spacing w:val="-3"/>
        </w:rPr>
        <w:t xml:space="preserve"> </w:t>
      </w:r>
      <w:r>
        <w:t>taken</w:t>
      </w:r>
      <w:r>
        <w:rPr>
          <w:spacing w:val="-3"/>
        </w:rPr>
        <w:t xml:space="preserve"> </w:t>
      </w:r>
      <w:r>
        <w:t>as</w:t>
      </w:r>
      <w:r>
        <w:rPr>
          <w:spacing w:val="-2"/>
        </w:rPr>
        <w:t xml:space="preserve"> </w:t>
      </w:r>
      <w:r>
        <w:t>Parental</w:t>
      </w:r>
      <w:r>
        <w:rPr>
          <w:spacing w:val="-1"/>
        </w:rPr>
        <w:t xml:space="preserve"> </w:t>
      </w:r>
      <w:r>
        <w:t>Bereavement</w:t>
      </w:r>
      <w:r>
        <w:rPr>
          <w:spacing w:val="-1"/>
        </w:rPr>
        <w:t xml:space="preserve"> </w:t>
      </w:r>
      <w:r w:rsidR="009B2FF7">
        <w:t>Leave,</w:t>
      </w:r>
      <w:r>
        <w:rPr>
          <w:spacing w:val="-1"/>
        </w:rPr>
        <w:t xml:space="preserve"> </w:t>
      </w:r>
      <w:r>
        <w:t>and</w:t>
      </w:r>
      <w:r>
        <w:rPr>
          <w:spacing w:val="-2"/>
        </w:rPr>
        <w:t xml:space="preserve"> </w:t>
      </w:r>
      <w:r>
        <w:t>you</w:t>
      </w:r>
      <w:r>
        <w:rPr>
          <w:spacing w:val="-1"/>
        </w:rPr>
        <w:t xml:space="preserve"> </w:t>
      </w:r>
      <w:r>
        <w:t>may</w:t>
      </w:r>
      <w:r>
        <w:rPr>
          <w:spacing w:val="-2"/>
        </w:rPr>
        <w:t xml:space="preserve"> </w:t>
      </w:r>
      <w:r>
        <w:t>choose</w:t>
      </w:r>
      <w:r>
        <w:rPr>
          <w:spacing w:val="-4"/>
        </w:rPr>
        <w:t xml:space="preserve"> </w:t>
      </w:r>
      <w:r>
        <w:t>to</w:t>
      </w:r>
      <w:r>
        <w:rPr>
          <w:spacing w:val="-3"/>
        </w:rPr>
        <w:t xml:space="preserve"> </w:t>
      </w:r>
      <w:r>
        <w:t>take</w:t>
      </w:r>
      <w:r>
        <w:rPr>
          <w:spacing w:val="-1"/>
        </w:rPr>
        <w:t xml:space="preserve"> </w:t>
      </w:r>
      <w:r>
        <w:t>leave</w:t>
      </w:r>
      <w:r>
        <w:rPr>
          <w:spacing w:val="-2"/>
        </w:rPr>
        <w:t xml:space="preserve"> </w:t>
      </w:r>
      <w:r>
        <w:rPr>
          <w:spacing w:val="-5"/>
        </w:rPr>
        <w:t>as:</w:t>
      </w:r>
    </w:p>
    <w:p w14:paraId="528AD55C" w14:textId="7011F472" w:rsidR="004638AF" w:rsidRDefault="004606BD">
      <w:pPr>
        <w:pStyle w:val="ListParagraph"/>
        <w:numPr>
          <w:ilvl w:val="0"/>
          <w:numId w:val="3"/>
        </w:numPr>
        <w:tabs>
          <w:tab w:val="left" w:pos="732"/>
        </w:tabs>
        <w:spacing w:before="149"/>
        <w:ind w:hanging="360"/>
      </w:pPr>
      <w:r>
        <w:t>a</w:t>
      </w:r>
      <w:r>
        <w:rPr>
          <w:spacing w:val="-2"/>
        </w:rPr>
        <w:t xml:space="preserve"> </w:t>
      </w:r>
      <w:r>
        <w:t>single</w:t>
      </w:r>
      <w:r>
        <w:rPr>
          <w:spacing w:val="-3"/>
        </w:rPr>
        <w:t xml:space="preserve"> </w:t>
      </w:r>
      <w:r>
        <w:t>block</w:t>
      </w:r>
      <w:r>
        <w:rPr>
          <w:spacing w:val="-2"/>
        </w:rPr>
        <w:t xml:space="preserve"> </w:t>
      </w:r>
      <w:r>
        <w:t>of one</w:t>
      </w:r>
      <w:r>
        <w:rPr>
          <w:spacing w:val="-2"/>
        </w:rPr>
        <w:t xml:space="preserve"> </w:t>
      </w:r>
      <w:r w:rsidR="009B2FF7">
        <w:rPr>
          <w:spacing w:val="-2"/>
        </w:rPr>
        <w:t>week.</w:t>
      </w:r>
    </w:p>
    <w:p w14:paraId="528AD55D" w14:textId="37C01052" w:rsidR="004638AF" w:rsidRDefault="004606BD">
      <w:pPr>
        <w:pStyle w:val="ListParagraph"/>
        <w:numPr>
          <w:ilvl w:val="0"/>
          <w:numId w:val="3"/>
        </w:numPr>
        <w:tabs>
          <w:tab w:val="left" w:pos="732"/>
        </w:tabs>
        <w:ind w:hanging="360"/>
      </w:pPr>
      <w:r>
        <w:t>a</w:t>
      </w:r>
      <w:r>
        <w:rPr>
          <w:spacing w:val="-3"/>
        </w:rPr>
        <w:t xml:space="preserve"> </w:t>
      </w:r>
      <w:r>
        <w:t>single</w:t>
      </w:r>
      <w:r>
        <w:rPr>
          <w:spacing w:val="-3"/>
        </w:rPr>
        <w:t xml:space="preserve"> </w:t>
      </w:r>
      <w:r>
        <w:t>block</w:t>
      </w:r>
      <w:r>
        <w:rPr>
          <w:spacing w:val="-1"/>
        </w:rPr>
        <w:t xml:space="preserve"> </w:t>
      </w:r>
      <w:r>
        <w:t>of</w:t>
      </w:r>
      <w:r>
        <w:rPr>
          <w:spacing w:val="-2"/>
        </w:rPr>
        <w:t xml:space="preserve"> </w:t>
      </w:r>
      <w:r>
        <w:t>two</w:t>
      </w:r>
      <w:r>
        <w:rPr>
          <w:spacing w:val="-2"/>
        </w:rPr>
        <w:t xml:space="preserve"> </w:t>
      </w:r>
      <w:r w:rsidR="009B2FF7">
        <w:rPr>
          <w:spacing w:val="-2"/>
        </w:rPr>
        <w:t>weeks.</w:t>
      </w:r>
    </w:p>
    <w:p w14:paraId="528AD55E" w14:textId="77777777" w:rsidR="004638AF" w:rsidRDefault="004606BD">
      <w:pPr>
        <w:pStyle w:val="ListParagraph"/>
        <w:numPr>
          <w:ilvl w:val="0"/>
          <w:numId w:val="3"/>
        </w:numPr>
        <w:tabs>
          <w:tab w:val="left" w:pos="732"/>
        </w:tabs>
        <w:ind w:hanging="360"/>
      </w:pPr>
      <w:r>
        <w:t>two</w:t>
      </w:r>
      <w:r>
        <w:rPr>
          <w:spacing w:val="-4"/>
        </w:rPr>
        <w:t xml:space="preserve"> </w:t>
      </w:r>
      <w:r>
        <w:t>separate</w:t>
      </w:r>
      <w:r>
        <w:rPr>
          <w:spacing w:val="-3"/>
        </w:rPr>
        <w:t xml:space="preserve"> </w:t>
      </w:r>
      <w:r>
        <w:t>blocks</w:t>
      </w:r>
      <w:r>
        <w:rPr>
          <w:spacing w:val="-2"/>
        </w:rPr>
        <w:t xml:space="preserve"> </w:t>
      </w:r>
      <w:r>
        <w:t>of one</w:t>
      </w:r>
      <w:r>
        <w:rPr>
          <w:spacing w:val="-2"/>
        </w:rPr>
        <w:t xml:space="preserve"> </w:t>
      </w:r>
      <w:r>
        <w:rPr>
          <w:spacing w:val="-4"/>
        </w:rPr>
        <w:t>week.</w:t>
      </w:r>
    </w:p>
    <w:p w14:paraId="528AD561" w14:textId="77777777" w:rsidR="004638AF" w:rsidRDefault="004606BD" w:rsidP="004B03B3">
      <w:r>
        <w:t>Leave</w:t>
      </w:r>
      <w:r>
        <w:rPr>
          <w:spacing w:val="-2"/>
        </w:rPr>
        <w:t xml:space="preserve"> </w:t>
      </w:r>
      <w:r>
        <w:t>may</w:t>
      </w:r>
      <w:r>
        <w:rPr>
          <w:spacing w:val="-2"/>
        </w:rPr>
        <w:t xml:space="preserve"> </w:t>
      </w:r>
      <w:r>
        <w:t>start</w:t>
      </w:r>
      <w:r>
        <w:rPr>
          <w:spacing w:val="-2"/>
        </w:rPr>
        <w:t xml:space="preserve"> </w:t>
      </w:r>
      <w:r>
        <w:t>on</w:t>
      </w:r>
      <w:r>
        <w:rPr>
          <w:spacing w:val="-3"/>
        </w:rPr>
        <w:t xml:space="preserve"> </w:t>
      </w:r>
      <w:r>
        <w:t>any</w:t>
      </w:r>
      <w:r>
        <w:rPr>
          <w:spacing w:val="-5"/>
        </w:rPr>
        <w:t xml:space="preserve"> </w:t>
      </w:r>
      <w:r>
        <w:t>day</w:t>
      </w:r>
      <w:r>
        <w:rPr>
          <w:spacing w:val="-2"/>
        </w:rPr>
        <w:t xml:space="preserve"> </w:t>
      </w:r>
      <w:r>
        <w:t>of</w:t>
      </w:r>
      <w:r>
        <w:rPr>
          <w:spacing w:val="-3"/>
        </w:rPr>
        <w:t xml:space="preserve"> </w:t>
      </w:r>
      <w:r>
        <w:t>the</w:t>
      </w:r>
      <w:r>
        <w:rPr>
          <w:spacing w:val="-1"/>
        </w:rPr>
        <w:t xml:space="preserve"> </w:t>
      </w:r>
      <w:r>
        <w:t>week</w:t>
      </w:r>
      <w:r>
        <w:rPr>
          <w:spacing w:val="-3"/>
        </w:rPr>
        <w:t xml:space="preserve"> </w:t>
      </w:r>
      <w:r>
        <w:t>and</w:t>
      </w:r>
      <w:r>
        <w:rPr>
          <w:spacing w:val="-1"/>
        </w:rPr>
        <w:t xml:space="preserve"> </w:t>
      </w:r>
      <w:r>
        <w:t>must</w:t>
      </w:r>
      <w:r>
        <w:rPr>
          <w:spacing w:val="-5"/>
        </w:rPr>
        <w:t xml:space="preserve"> </w:t>
      </w:r>
      <w:r>
        <w:t>be</w:t>
      </w:r>
      <w:r>
        <w:rPr>
          <w:spacing w:val="-3"/>
        </w:rPr>
        <w:t xml:space="preserve"> </w:t>
      </w:r>
      <w:r>
        <w:t>taken in</w:t>
      </w:r>
      <w:r>
        <w:rPr>
          <w:spacing w:val="-3"/>
        </w:rPr>
        <w:t xml:space="preserve"> </w:t>
      </w:r>
      <w:r>
        <w:t>whole</w:t>
      </w:r>
      <w:r>
        <w:rPr>
          <w:spacing w:val="-3"/>
        </w:rPr>
        <w:t xml:space="preserve"> </w:t>
      </w:r>
      <w:r>
        <w:t>weeks.</w:t>
      </w:r>
      <w:r>
        <w:rPr>
          <w:spacing w:val="-3"/>
        </w:rPr>
        <w:t xml:space="preserve"> </w:t>
      </w:r>
      <w:r>
        <w:t>It</w:t>
      </w:r>
      <w:r>
        <w:rPr>
          <w:spacing w:val="-1"/>
        </w:rPr>
        <w:t xml:space="preserve"> </w:t>
      </w:r>
      <w:r>
        <w:t>may</w:t>
      </w:r>
      <w:r>
        <w:rPr>
          <w:spacing w:val="-4"/>
        </w:rPr>
        <w:t xml:space="preserve"> </w:t>
      </w:r>
      <w:r>
        <w:t>be</w:t>
      </w:r>
      <w:r>
        <w:rPr>
          <w:spacing w:val="-3"/>
        </w:rPr>
        <w:t xml:space="preserve"> </w:t>
      </w:r>
      <w:r>
        <w:t>taken</w:t>
      </w:r>
      <w:r>
        <w:rPr>
          <w:spacing w:val="-3"/>
        </w:rPr>
        <w:t xml:space="preserve"> </w:t>
      </w:r>
      <w:r>
        <w:t>at</w:t>
      </w:r>
      <w:r>
        <w:rPr>
          <w:spacing w:val="-3"/>
        </w:rPr>
        <w:t xml:space="preserve"> </w:t>
      </w:r>
      <w:r>
        <w:t>any</w:t>
      </w:r>
      <w:r>
        <w:rPr>
          <w:spacing w:val="-5"/>
        </w:rPr>
        <w:t xml:space="preserve"> </w:t>
      </w:r>
      <w:r>
        <w:t>time</w:t>
      </w:r>
      <w:r>
        <w:rPr>
          <w:spacing w:val="-1"/>
        </w:rPr>
        <w:t xml:space="preserve"> </w:t>
      </w:r>
      <w:r>
        <w:t>in the 56 week period following the death.</w:t>
      </w:r>
    </w:p>
    <w:p w14:paraId="528AD563" w14:textId="77777777" w:rsidR="004638AF" w:rsidRDefault="004606BD" w:rsidP="004B03B3">
      <w:r>
        <w:t>If you have suffered a stillbirth after 24 weeks of pregnancy, you are still entitled to take your full entitlement to Maternity and Paternity Leave, provided you were eligible to take Maternity or Paternity Leave</w:t>
      </w:r>
      <w:r>
        <w:rPr>
          <w:spacing w:val="-3"/>
        </w:rPr>
        <w:t xml:space="preserve"> </w:t>
      </w:r>
      <w:r>
        <w:t>in</w:t>
      </w:r>
      <w:r>
        <w:rPr>
          <w:spacing w:val="-4"/>
        </w:rPr>
        <w:t xml:space="preserve"> </w:t>
      </w:r>
      <w:r>
        <w:t>the</w:t>
      </w:r>
      <w:r>
        <w:rPr>
          <w:spacing w:val="-4"/>
        </w:rPr>
        <w:t xml:space="preserve"> </w:t>
      </w:r>
      <w:r>
        <w:t>first</w:t>
      </w:r>
      <w:r>
        <w:rPr>
          <w:spacing w:val="-4"/>
        </w:rPr>
        <w:t xml:space="preserve"> </w:t>
      </w:r>
      <w:r>
        <w:t>place,</w:t>
      </w:r>
      <w:r>
        <w:rPr>
          <w:spacing w:val="-5"/>
        </w:rPr>
        <w:t xml:space="preserve"> </w:t>
      </w:r>
      <w:r>
        <w:t>in</w:t>
      </w:r>
      <w:r>
        <w:rPr>
          <w:spacing w:val="-2"/>
        </w:rPr>
        <w:t xml:space="preserve"> </w:t>
      </w:r>
      <w:r>
        <w:t>addition</w:t>
      </w:r>
      <w:r>
        <w:rPr>
          <w:spacing w:val="-4"/>
        </w:rPr>
        <w:t xml:space="preserve"> </w:t>
      </w:r>
      <w:r>
        <w:t>to</w:t>
      </w:r>
      <w:r>
        <w:rPr>
          <w:spacing w:val="-5"/>
        </w:rPr>
        <w:t xml:space="preserve"> </w:t>
      </w:r>
      <w:r>
        <w:t>Parental</w:t>
      </w:r>
      <w:r>
        <w:rPr>
          <w:spacing w:val="-3"/>
        </w:rPr>
        <w:t xml:space="preserve"> </w:t>
      </w:r>
      <w:r>
        <w:t>Bereavement</w:t>
      </w:r>
      <w:r>
        <w:rPr>
          <w:spacing w:val="-2"/>
        </w:rPr>
        <w:t xml:space="preserve"> </w:t>
      </w:r>
      <w:r>
        <w:t>Leave.</w:t>
      </w:r>
      <w:r>
        <w:rPr>
          <w:spacing w:val="-3"/>
        </w:rPr>
        <w:t xml:space="preserve"> </w:t>
      </w:r>
      <w:r>
        <w:t>Parental</w:t>
      </w:r>
      <w:r>
        <w:rPr>
          <w:spacing w:val="-2"/>
        </w:rPr>
        <w:t xml:space="preserve"> </w:t>
      </w:r>
      <w:r>
        <w:t>Bereavement</w:t>
      </w:r>
      <w:r>
        <w:rPr>
          <w:spacing w:val="-4"/>
        </w:rPr>
        <w:t xml:space="preserve"> </w:t>
      </w:r>
      <w:r>
        <w:t>Leave</w:t>
      </w:r>
      <w:r>
        <w:rPr>
          <w:spacing w:val="-3"/>
        </w:rPr>
        <w:t xml:space="preserve"> </w:t>
      </w:r>
      <w:r>
        <w:t>cannot</w:t>
      </w:r>
      <w:r>
        <w:rPr>
          <w:spacing w:val="-4"/>
        </w:rPr>
        <w:t xml:space="preserve"> </w:t>
      </w:r>
      <w:r>
        <w:t>be taken at the same time as Maternity or Paternity Leave.</w:t>
      </w:r>
    </w:p>
    <w:p w14:paraId="528AD565" w14:textId="77777777" w:rsidR="004638AF" w:rsidRDefault="004606BD" w:rsidP="004B03B3">
      <w:r>
        <w:t>Where</w:t>
      </w:r>
      <w:r>
        <w:rPr>
          <w:spacing w:val="-4"/>
        </w:rPr>
        <w:t xml:space="preserve"> </w:t>
      </w:r>
      <w:r>
        <w:t>more</w:t>
      </w:r>
      <w:r>
        <w:rPr>
          <w:spacing w:val="-4"/>
        </w:rPr>
        <w:t xml:space="preserve"> </w:t>
      </w:r>
      <w:r>
        <w:t>than</w:t>
      </w:r>
      <w:r>
        <w:rPr>
          <w:spacing w:val="-4"/>
        </w:rPr>
        <w:t xml:space="preserve"> </w:t>
      </w:r>
      <w:r>
        <w:t>one</w:t>
      </w:r>
      <w:r>
        <w:rPr>
          <w:spacing w:val="-4"/>
        </w:rPr>
        <w:t xml:space="preserve"> </w:t>
      </w:r>
      <w:r>
        <w:t>child</w:t>
      </w:r>
      <w:r>
        <w:rPr>
          <w:spacing w:val="-2"/>
        </w:rPr>
        <w:t xml:space="preserve"> </w:t>
      </w:r>
      <w:r>
        <w:t>dies</w:t>
      </w:r>
      <w:r>
        <w:rPr>
          <w:spacing w:val="-3"/>
        </w:rPr>
        <w:t xml:space="preserve"> </w:t>
      </w:r>
      <w:r>
        <w:t>or</w:t>
      </w:r>
      <w:r>
        <w:rPr>
          <w:spacing w:val="-4"/>
        </w:rPr>
        <w:t xml:space="preserve"> </w:t>
      </w:r>
      <w:r>
        <w:t>is</w:t>
      </w:r>
      <w:r>
        <w:rPr>
          <w:spacing w:val="-3"/>
        </w:rPr>
        <w:t xml:space="preserve"> </w:t>
      </w:r>
      <w:r>
        <w:t>stillborn,</w:t>
      </w:r>
      <w:r>
        <w:rPr>
          <w:spacing w:val="-3"/>
        </w:rPr>
        <w:t xml:space="preserve"> </w:t>
      </w:r>
      <w:r>
        <w:t>you</w:t>
      </w:r>
      <w:r>
        <w:rPr>
          <w:spacing w:val="-2"/>
        </w:rPr>
        <w:t xml:space="preserve"> </w:t>
      </w:r>
      <w:r>
        <w:t>are</w:t>
      </w:r>
      <w:r>
        <w:rPr>
          <w:spacing w:val="-4"/>
        </w:rPr>
        <w:t xml:space="preserve"> </w:t>
      </w:r>
      <w:r>
        <w:t>entitled</w:t>
      </w:r>
      <w:r>
        <w:rPr>
          <w:spacing w:val="-4"/>
        </w:rPr>
        <w:t xml:space="preserve"> </w:t>
      </w:r>
      <w:r>
        <w:t>to</w:t>
      </w:r>
      <w:r>
        <w:rPr>
          <w:spacing w:val="-4"/>
        </w:rPr>
        <w:t xml:space="preserve"> </w:t>
      </w:r>
      <w:r>
        <w:t>two</w:t>
      </w:r>
      <w:r>
        <w:rPr>
          <w:spacing w:val="-4"/>
        </w:rPr>
        <w:t xml:space="preserve"> </w:t>
      </w:r>
      <w:r>
        <w:t>weeks</w:t>
      </w:r>
      <w:r>
        <w:rPr>
          <w:spacing w:val="-4"/>
        </w:rPr>
        <w:t xml:space="preserve"> </w:t>
      </w:r>
      <w:r>
        <w:t>of</w:t>
      </w:r>
      <w:r>
        <w:rPr>
          <w:spacing w:val="-3"/>
        </w:rPr>
        <w:t xml:space="preserve"> </w:t>
      </w:r>
      <w:r>
        <w:t>Parental</w:t>
      </w:r>
      <w:r>
        <w:rPr>
          <w:spacing w:val="-2"/>
        </w:rPr>
        <w:t xml:space="preserve"> </w:t>
      </w:r>
      <w:r>
        <w:t>Bereavement Leave in relation to each child.</w:t>
      </w:r>
    </w:p>
    <w:p w14:paraId="528AD567" w14:textId="77777777" w:rsidR="004638AF" w:rsidRDefault="004606BD" w:rsidP="004B03B3">
      <w:pPr>
        <w:pStyle w:val="Heading3"/>
      </w:pPr>
      <w:bookmarkStart w:id="84" w:name="_Toc211577418"/>
      <w:r>
        <w:t>Notification</w:t>
      </w:r>
      <w:r>
        <w:rPr>
          <w:spacing w:val="4"/>
        </w:rPr>
        <w:t xml:space="preserve"> </w:t>
      </w:r>
      <w:r>
        <w:t>Requirements</w:t>
      </w:r>
      <w:bookmarkEnd w:id="84"/>
    </w:p>
    <w:p w14:paraId="528AD569" w14:textId="308E3867" w:rsidR="004638AF" w:rsidRDefault="004606BD" w:rsidP="00AA2E3F">
      <w:r>
        <w:t>If you</w:t>
      </w:r>
      <w:r>
        <w:rPr>
          <w:spacing w:val="-2"/>
        </w:rPr>
        <w:t xml:space="preserve"> </w:t>
      </w:r>
      <w:r>
        <w:t>are</w:t>
      </w:r>
      <w:r>
        <w:rPr>
          <w:spacing w:val="-2"/>
        </w:rPr>
        <w:t xml:space="preserve"> </w:t>
      </w:r>
      <w:r>
        <w:t>taking</w:t>
      </w:r>
      <w:r>
        <w:rPr>
          <w:spacing w:val="-3"/>
        </w:rPr>
        <w:t xml:space="preserve"> </w:t>
      </w:r>
      <w:r>
        <w:t>parental</w:t>
      </w:r>
      <w:r>
        <w:rPr>
          <w:spacing w:val="-3"/>
        </w:rPr>
        <w:t xml:space="preserve"> </w:t>
      </w:r>
      <w:r>
        <w:t>bereavement leave within the</w:t>
      </w:r>
      <w:r>
        <w:rPr>
          <w:spacing w:val="-2"/>
        </w:rPr>
        <w:t xml:space="preserve"> </w:t>
      </w:r>
      <w:r>
        <w:t>first 56 days</w:t>
      </w:r>
      <w:r>
        <w:rPr>
          <w:spacing w:val="-4"/>
        </w:rPr>
        <w:t xml:space="preserve"> </w:t>
      </w:r>
      <w:r>
        <w:t>of</w:t>
      </w:r>
      <w:r>
        <w:rPr>
          <w:spacing w:val="-2"/>
        </w:rPr>
        <w:t xml:space="preserve"> </w:t>
      </w:r>
      <w:r>
        <w:t>the</w:t>
      </w:r>
      <w:r>
        <w:rPr>
          <w:spacing w:val="-3"/>
        </w:rPr>
        <w:t xml:space="preserve"> </w:t>
      </w:r>
      <w:r>
        <w:t>death you</w:t>
      </w:r>
      <w:r>
        <w:rPr>
          <w:spacing w:val="-1"/>
        </w:rPr>
        <w:t xml:space="preserve"> </w:t>
      </w:r>
      <w:r>
        <w:t>do</w:t>
      </w:r>
      <w:r>
        <w:rPr>
          <w:spacing w:val="-2"/>
        </w:rPr>
        <w:t xml:space="preserve"> </w:t>
      </w:r>
      <w:r>
        <w:t>not</w:t>
      </w:r>
      <w:r>
        <w:rPr>
          <w:spacing w:val="-2"/>
        </w:rPr>
        <w:t xml:space="preserve"> </w:t>
      </w:r>
      <w:r>
        <w:t>need</w:t>
      </w:r>
      <w:r>
        <w:rPr>
          <w:spacing w:val="-2"/>
        </w:rPr>
        <w:t xml:space="preserve"> </w:t>
      </w:r>
      <w:r>
        <w:t>to give any advance notice.</w:t>
      </w:r>
      <w:r>
        <w:rPr>
          <w:spacing w:val="40"/>
        </w:rPr>
        <w:t xml:space="preserve"> </w:t>
      </w:r>
      <w:r w:rsidR="004B03B3">
        <w:t>Phoenix Youth Provision</w:t>
      </w:r>
      <w:r>
        <w:t xml:space="preserve"> asks that you contact your line manager/group leader prior</w:t>
      </w:r>
      <w:r>
        <w:rPr>
          <w:spacing w:val="-2"/>
        </w:rPr>
        <w:t xml:space="preserve"> </w:t>
      </w:r>
      <w:r>
        <w:t>as</w:t>
      </w:r>
      <w:r>
        <w:rPr>
          <w:spacing w:val="-2"/>
        </w:rPr>
        <w:t xml:space="preserve"> </w:t>
      </w:r>
      <w:r>
        <w:t>soon</w:t>
      </w:r>
      <w:r>
        <w:rPr>
          <w:spacing w:val="-1"/>
        </w:rPr>
        <w:t xml:space="preserve"> </w:t>
      </w:r>
      <w:r>
        <w:t>as</w:t>
      </w:r>
      <w:r>
        <w:rPr>
          <w:spacing w:val="-3"/>
        </w:rPr>
        <w:t xml:space="preserve"> </w:t>
      </w:r>
      <w:r>
        <w:t>possible</w:t>
      </w:r>
      <w:r>
        <w:rPr>
          <w:spacing w:val="-3"/>
        </w:rPr>
        <w:t xml:space="preserve"> </w:t>
      </w:r>
      <w:r>
        <w:t>and</w:t>
      </w:r>
      <w:r>
        <w:rPr>
          <w:spacing w:val="-3"/>
        </w:rPr>
        <w:t xml:space="preserve"> </w:t>
      </w:r>
      <w:r>
        <w:t>reasonably</w:t>
      </w:r>
      <w:r>
        <w:rPr>
          <w:spacing w:val="-5"/>
        </w:rPr>
        <w:t xml:space="preserve"> </w:t>
      </w:r>
      <w:r>
        <w:t>practicable,</w:t>
      </w:r>
      <w:r>
        <w:rPr>
          <w:spacing w:val="-1"/>
        </w:rPr>
        <w:t xml:space="preserve"> </w:t>
      </w:r>
      <w:r>
        <w:t>giving</w:t>
      </w:r>
      <w:r>
        <w:rPr>
          <w:spacing w:val="-4"/>
        </w:rPr>
        <w:t xml:space="preserve"> </w:t>
      </w:r>
      <w:r>
        <w:t>the</w:t>
      </w:r>
      <w:r>
        <w:rPr>
          <w:spacing w:val="-1"/>
        </w:rPr>
        <w:t xml:space="preserve"> </w:t>
      </w:r>
      <w:r>
        <w:t>date</w:t>
      </w:r>
      <w:r>
        <w:rPr>
          <w:spacing w:val="-4"/>
        </w:rPr>
        <w:t xml:space="preserve"> </w:t>
      </w:r>
      <w:r>
        <w:t>of</w:t>
      </w:r>
      <w:r>
        <w:rPr>
          <w:spacing w:val="-3"/>
        </w:rPr>
        <w:t xml:space="preserve"> </w:t>
      </w:r>
      <w:r>
        <w:t>the</w:t>
      </w:r>
      <w:r>
        <w:rPr>
          <w:spacing w:val="-3"/>
        </w:rPr>
        <w:t xml:space="preserve"> </w:t>
      </w:r>
      <w:r>
        <w:t>death,</w:t>
      </w:r>
      <w:r>
        <w:rPr>
          <w:spacing w:val="-4"/>
        </w:rPr>
        <w:t xml:space="preserve"> </w:t>
      </w:r>
      <w:r>
        <w:t>the</w:t>
      </w:r>
      <w:r>
        <w:rPr>
          <w:spacing w:val="-4"/>
        </w:rPr>
        <w:t xml:space="preserve"> </w:t>
      </w:r>
      <w:r>
        <w:t>date</w:t>
      </w:r>
      <w:r>
        <w:rPr>
          <w:spacing w:val="-3"/>
        </w:rPr>
        <w:t xml:space="preserve"> </w:t>
      </w:r>
      <w:r>
        <w:t>on</w:t>
      </w:r>
      <w:r>
        <w:rPr>
          <w:spacing w:val="-3"/>
        </w:rPr>
        <w:t xml:space="preserve"> </w:t>
      </w:r>
      <w:r>
        <w:t>which</w:t>
      </w:r>
      <w:r>
        <w:rPr>
          <w:spacing w:val="-3"/>
        </w:rPr>
        <w:t xml:space="preserve"> </w:t>
      </w:r>
      <w:r>
        <w:t>leave will start and whether one or two weeks is to be taken.</w:t>
      </w:r>
    </w:p>
    <w:p w14:paraId="528AD56B" w14:textId="77777777" w:rsidR="004638AF" w:rsidRDefault="004606BD" w:rsidP="004B03B3">
      <w:r>
        <w:t>If</w:t>
      </w:r>
      <w:r>
        <w:rPr>
          <w:spacing w:val="-2"/>
        </w:rPr>
        <w:t xml:space="preserve"> </w:t>
      </w:r>
      <w:r>
        <w:t>you</w:t>
      </w:r>
      <w:r>
        <w:rPr>
          <w:spacing w:val="-3"/>
        </w:rPr>
        <w:t xml:space="preserve"> </w:t>
      </w:r>
      <w:r>
        <w:t>are</w:t>
      </w:r>
      <w:r>
        <w:rPr>
          <w:spacing w:val="-3"/>
        </w:rPr>
        <w:t xml:space="preserve"> </w:t>
      </w:r>
      <w:r>
        <w:t>taking</w:t>
      </w:r>
      <w:r>
        <w:rPr>
          <w:spacing w:val="-4"/>
        </w:rPr>
        <w:t xml:space="preserve"> </w:t>
      </w:r>
      <w:r>
        <w:t>Parental</w:t>
      </w:r>
      <w:r>
        <w:rPr>
          <w:spacing w:val="-4"/>
        </w:rPr>
        <w:t xml:space="preserve"> </w:t>
      </w:r>
      <w:r>
        <w:t>Bereavement Leave</w:t>
      </w:r>
      <w:r>
        <w:rPr>
          <w:spacing w:val="-2"/>
        </w:rPr>
        <w:t xml:space="preserve"> </w:t>
      </w:r>
      <w:r>
        <w:t>later</w:t>
      </w:r>
      <w:r>
        <w:rPr>
          <w:spacing w:val="-2"/>
        </w:rPr>
        <w:t xml:space="preserve"> </w:t>
      </w:r>
      <w:r>
        <w:t>than</w:t>
      </w:r>
      <w:r>
        <w:rPr>
          <w:spacing w:val="-3"/>
        </w:rPr>
        <w:t xml:space="preserve"> </w:t>
      </w:r>
      <w:r>
        <w:t>the</w:t>
      </w:r>
      <w:r>
        <w:rPr>
          <w:spacing w:val="-2"/>
        </w:rPr>
        <w:t xml:space="preserve"> </w:t>
      </w:r>
      <w:r>
        <w:t>first</w:t>
      </w:r>
      <w:r>
        <w:rPr>
          <w:spacing w:val="-3"/>
        </w:rPr>
        <w:t xml:space="preserve"> </w:t>
      </w:r>
      <w:r>
        <w:t>56</w:t>
      </w:r>
      <w:r>
        <w:rPr>
          <w:spacing w:val="-3"/>
        </w:rPr>
        <w:t xml:space="preserve"> </w:t>
      </w:r>
      <w:r>
        <w:t>days</w:t>
      </w:r>
      <w:r>
        <w:rPr>
          <w:spacing w:val="-3"/>
        </w:rPr>
        <w:t xml:space="preserve"> </w:t>
      </w:r>
      <w:r>
        <w:t>since</w:t>
      </w:r>
      <w:r>
        <w:rPr>
          <w:spacing w:val="-2"/>
        </w:rPr>
        <w:t xml:space="preserve"> </w:t>
      </w:r>
      <w:r>
        <w:t>the</w:t>
      </w:r>
      <w:r>
        <w:rPr>
          <w:spacing w:val="-3"/>
        </w:rPr>
        <w:t xml:space="preserve"> </w:t>
      </w:r>
      <w:r>
        <w:t>death you</w:t>
      </w:r>
      <w:r>
        <w:rPr>
          <w:spacing w:val="-2"/>
        </w:rPr>
        <w:t xml:space="preserve"> </w:t>
      </w:r>
      <w:r>
        <w:t>need</w:t>
      </w:r>
      <w:r>
        <w:rPr>
          <w:spacing w:val="-3"/>
        </w:rPr>
        <w:t xml:space="preserve"> </w:t>
      </w:r>
      <w:r>
        <w:t>to</w:t>
      </w:r>
      <w:r>
        <w:rPr>
          <w:spacing w:val="-2"/>
        </w:rPr>
        <w:t xml:space="preserve"> </w:t>
      </w:r>
      <w:r>
        <w:t>give one week’s advance notice to your line manager/group leader giving the date of the death, the date on which leave will start and whether one or two weeks is to be taken.</w:t>
      </w:r>
    </w:p>
    <w:p w14:paraId="528AD56C" w14:textId="77777777" w:rsidR="004638AF" w:rsidRDefault="004638AF">
      <w:pPr>
        <w:pStyle w:val="BodyText"/>
        <w:sectPr w:rsidR="004638AF" w:rsidSect="009B2121">
          <w:pgSz w:w="11900" w:h="16850"/>
          <w:pgMar w:top="1440" w:right="1440" w:bottom="1440" w:left="1440" w:header="756" w:footer="1021" w:gutter="0"/>
          <w:cols w:space="720"/>
        </w:sectPr>
      </w:pPr>
    </w:p>
    <w:p w14:paraId="528AD56D" w14:textId="77777777" w:rsidR="004638AF" w:rsidRDefault="004606BD" w:rsidP="004B03B3">
      <w:pPr>
        <w:pStyle w:val="Heading3"/>
      </w:pPr>
      <w:bookmarkStart w:id="85" w:name="_Toc211577419"/>
      <w:r>
        <w:lastRenderedPageBreak/>
        <w:t>Cancelling</w:t>
      </w:r>
      <w:r>
        <w:rPr>
          <w:spacing w:val="-9"/>
        </w:rPr>
        <w:t xml:space="preserve"> </w:t>
      </w:r>
      <w:r>
        <w:t>or</w:t>
      </w:r>
      <w:r>
        <w:rPr>
          <w:spacing w:val="-6"/>
        </w:rPr>
        <w:t xml:space="preserve"> </w:t>
      </w:r>
      <w:r>
        <w:t>Changes</w:t>
      </w:r>
      <w:r>
        <w:rPr>
          <w:spacing w:val="-8"/>
        </w:rPr>
        <w:t xml:space="preserve"> </w:t>
      </w:r>
      <w:r>
        <w:t>to</w:t>
      </w:r>
      <w:r>
        <w:rPr>
          <w:spacing w:val="-8"/>
        </w:rPr>
        <w:t xml:space="preserve"> </w:t>
      </w:r>
      <w:r>
        <w:t>Dates</w:t>
      </w:r>
      <w:r>
        <w:rPr>
          <w:spacing w:val="-9"/>
        </w:rPr>
        <w:t xml:space="preserve"> </w:t>
      </w:r>
      <w:r>
        <w:t>of</w:t>
      </w:r>
      <w:r>
        <w:rPr>
          <w:spacing w:val="-5"/>
        </w:rPr>
        <w:t xml:space="preserve"> </w:t>
      </w:r>
      <w:r>
        <w:rPr>
          <w:spacing w:val="-2"/>
        </w:rPr>
        <w:t>Leave</w:t>
      </w:r>
      <w:bookmarkEnd w:id="85"/>
    </w:p>
    <w:p w14:paraId="528AD56F" w14:textId="05BDD2B6" w:rsidR="004638AF" w:rsidRDefault="004606BD" w:rsidP="004B03B3">
      <w:r>
        <w:t>You</w:t>
      </w:r>
      <w:r>
        <w:rPr>
          <w:spacing w:val="-1"/>
        </w:rPr>
        <w:t xml:space="preserve"> </w:t>
      </w:r>
      <w:r>
        <w:t>can</w:t>
      </w:r>
      <w:r>
        <w:rPr>
          <w:spacing w:val="-1"/>
        </w:rPr>
        <w:t xml:space="preserve"> </w:t>
      </w:r>
      <w:r>
        <w:t>cancel</w:t>
      </w:r>
      <w:r>
        <w:rPr>
          <w:spacing w:val="-4"/>
        </w:rPr>
        <w:t xml:space="preserve"> </w:t>
      </w:r>
      <w:r>
        <w:t>a</w:t>
      </w:r>
      <w:r>
        <w:rPr>
          <w:spacing w:val="-4"/>
        </w:rPr>
        <w:t xml:space="preserve"> </w:t>
      </w:r>
      <w:r>
        <w:t>period</w:t>
      </w:r>
      <w:r>
        <w:rPr>
          <w:spacing w:val="-3"/>
        </w:rPr>
        <w:t xml:space="preserve"> </w:t>
      </w:r>
      <w:r>
        <w:t>of leave</w:t>
      </w:r>
      <w:r>
        <w:rPr>
          <w:spacing w:val="-1"/>
        </w:rPr>
        <w:t xml:space="preserve"> </w:t>
      </w:r>
      <w:r>
        <w:t>that</w:t>
      </w:r>
      <w:r>
        <w:rPr>
          <w:spacing w:val="-1"/>
        </w:rPr>
        <w:t xml:space="preserve"> </w:t>
      </w:r>
      <w:r>
        <w:t>you</w:t>
      </w:r>
      <w:r>
        <w:rPr>
          <w:spacing w:val="-3"/>
        </w:rPr>
        <w:t xml:space="preserve"> </w:t>
      </w:r>
      <w:r>
        <w:t>have</w:t>
      </w:r>
      <w:r>
        <w:rPr>
          <w:spacing w:val="-4"/>
        </w:rPr>
        <w:t xml:space="preserve"> </w:t>
      </w:r>
      <w:r>
        <w:t>already</w:t>
      </w:r>
      <w:r>
        <w:rPr>
          <w:spacing w:val="-5"/>
        </w:rPr>
        <w:t xml:space="preserve"> </w:t>
      </w:r>
      <w:r>
        <w:t>told</w:t>
      </w:r>
      <w:r>
        <w:rPr>
          <w:spacing w:val="-3"/>
        </w:rPr>
        <w:t xml:space="preserve"> </w:t>
      </w:r>
      <w:r>
        <w:t>us</w:t>
      </w:r>
      <w:r>
        <w:rPr>
          <w:spacing w:val="-4"/>
        </w:rPr>
        <w:t xml:space="preserve"> </w:t>
      </w:r>
      <w:r>
        <w:t>about,</w:t>
      </w:r>
      <w:r>
        <w:rPr>
          <w:spacing w:val="-4"/>
        </w:rPr>
        <w:t xml:space="preserve"> </w:t>
      </w:r>
      <w:r w:rsidR="004C5D98">
        <w:t>if</w:t>
      </w:r>
      <w:r>
        <w:rPr>
          <w:spacing w:val="-4"/>
        </w:rPr>
        <w:t xml:space="preserve"> </w:t>
      </w:r>
      <w:r>
        <w:t>the</w:t>
      </w:r>
      <w:r>
        <w:rPr>
          <w:spacing w:val="-1"/>
        </w:rPr>
        <w:t xml:space="preserve"> </w:t>
      </w:r>
      <w:r>
        <w:t>period</w:t>
      </w:r>
      <w:r>
        <w:rPr>
          <w:spacing w:val="-1"/>
        </w:rPr>
        <w:t xml:space="preserve"> </w:t>
      </w:r>
      <w:r>
        <w:t>of</w:t>
      </w:r>
      <w:r>
        <w:rPr>
          <w:spacing w:val="-1"/>
        </w:rPr>
        <w:t xml:space="preserve"> </w:t>
      </w:r>
      <w:r>
        <w:t>leave</w:t>
      </w:r>
      <w:r>
        <w:rPr>
          <w:spacing w:val="-1"/>
        </w:rPr>
        <w:t xml:space="preserve"> </w:t>
      </w:r>
      <w:r>
        <w:t>has</w:t>
      </w:r>
      <w:r>
        <w:rPr>
          <w:spacing w:val="-4"/>
        </w:rPr>
        <w:t xml:space="preserve"> </w:t>
      </w:r>
      <w:r>
        <w:t>not already started. If you wish to cancel a period of leave which was to begin within the first 56 days of the death, you can cancel it by letting us know by your normal start time on the day that leave was originally due to start.</w:t>
      </w:r>
    </w:p>
    <w:p w14:paraId="528AD571" w14:textId="77777777" w:rsidR="004638AF" w:rsidRDefault="004606BD" w:rsidP="004B03B3">
      <w:r>
        <w:t>To</w:t>
      </w:r>
      <w:r>
        <w:rPr>
          <w:spacing w:val="-1"/>
        </w:rPr>
        <w:t xml:space="preserve"> </w:t>
      </w:r>
      <w:r>
        <w:t>cancel</w:t>
      </w:r>
      <w:r>
        <w:rPr>
          <w:spacing w:val="-4"/>
        </w:rPr>
        <w:t xml:space="preserve"> </w:t>
      </w:r>
      <w:r>
        <w:t>leave</w:t>
      </w:r>
      <w:r>
        <w:rPr>
          <w:spacing w:val="-4"/>
        </w:rPr>
        <w:t xml:space="preserve"> </w:t>
      </w:r>
      <w:r>
        <w:t>which</w:t>
      </w:r>
      <w:r>
        <w:rPr>
          <w:spacing w:val="-3"/>
        </w:rPr>
        <w:t xml:space="preserve"> </w:t>
      </w:r>
      <w:r>
        <w:t>was</w:t>
      </w:r>
      <w:r>
        <w:rPr>
          <w:spacing w:val="-2"/>
        </w:rPr>
        <w:t xml:space="preserve"> </w:t>
      </w:r>
      <w:r>
        <w:t>to</w:t>
      </w:r>
      <w:r>
        <w:rPr>
          <w:spacing w:val="-4"/>
        </w:rPr>
        <w:t xml:space="preserve"> </w:t>
      </w:r>
      <w:r>
        <w:t>begin</w:t>
      </w:r>
      <w:r>
        <w:rPr>
          <w:spacing w:val="-1"/>
        </w:rPr>
        <w:t xml:space="preserve"> </w:t>
      </w:r>
      <w:r>
        <w:t>later</w:t>
      </w:r>
      <w:r>
        <w:rPr>
          <w:spacing w:val="-3"/>
        </w:rPr>
        <w:t xml:space="preserve"> </w:t>
      </w:r>
      <w:r>
        <w:t>than</w:t>
      </w:r>
      <w:r>
        <w:rPr>
          <w:spacing w:val="-3"/>
        </w:rPr>
        <w:t xml:space="preserve"> </w:t>
      </w:r>
      <w:r>
        <w:t>56</w:t>
      </w:r>
      <w:r>
        <w:rPr>
          <w:spacing w:val="-3"/>
        </w:rPr>
        <w:t xml:space="preserve"> </w:t>
      </w:r>
      <w:r>
        <w:t>days</w:t>
      </w:r>
      <w:r>
        <w:rPr>
          <w:spacing w:val="-3"/>
        </w:rPr>
        <w:t xml:space="preserve"> </w:t>
      </w:r>
      <w:r>
        <w:t>after</w:t>
      </w:r>
      <w:r>
        <w:rPr>
          <w:spacing w:val="-3"/>
        </w:rPr>
        <w:t xml:space="preserve"> </w:t>
      </w:r>
      <w:r>
        <w:t>the</w:t>
      </w:r>
      <w:r>
        <w:rPr>
          <w:spacing w:val="-1"/>
        </w:rPr>
        <w:t xml:space="preserve"> </w:t>
      </w:r>
      <w:r>
        <w:t>death,</w:t>
      </w:r>
      <w:r>
        <w:rPr>
          <w:spacing w:val="-2"/>
        </w:rPr>
        <w:t xml:space="preserve"> </w:t>
      </w:r>
      <w:r>
        <w:t>you</w:t>
      </w:r>
      <w:r>
        <w:rPr>
          <w:spacing w:val="-3"/>
        </w:rPr>
        <w:t xml:space="preserve"> </w:t>
      </w:r>
      <w:r>
        <w:t>should</w:t>
      </w:r>
      <w:r>
        <w:rPr>
          <w:spacing w:val="-1"/>
        </w:rPr>
        <w:t xml:space="preserve"> </w:t>
      </w:r>
      <w:r>
        <w:t>let</w:t>
      </w:r>
      <w:r>
        <w:rPr>
          <w:spacing w:val="-2"/>
        </w:rPr>
        <w:t xml:space="preserve"> </w:t>
      </w:r>
      <w:r>
        <w:t>us</w:t>
      </w:r>
      <w:r>
        <w:rPr>
          <w:spacing w:val="-2"/>
        </w:rPr>
        <w:t xml:space="preserve"> </w:t>
      </w:r>
      <w:r>
        <w:t>know</w:t>
      </w:r>
      <w:r>
        <w:rPr>
          <w:spacing w:val="-2"/>
        </w:rPr>
        <w:t xml:space="preserve"> </w:t>
      </w:r>
      <w:r>
        <w:t>no</w:t>
      </w:r>
      <w:r>
        <w:rPr>
          <w:spacing w:val="-4"/>
        </w:rPr>
        <w:t xml:space="preserve"> </w:t>
      </w:r>
      <w:r>
        <w:t>later</w:t>
      </w:r>
      <w:r>
        <w:rPr>
          <w:spacing w:val="-3"/>
        </w:rPr>
        <w:t xml:space="preserve"> </w:t>
      </w:r>
      <w:r>
        <w:t>than one week prior to the intended start date.</w:t>
      </w:r>
    </w:p>
    <w:p w14:paraId="528AD573" w14:textId="77777777" w:rsidR="004638AF" w:rsidRDefault="004606BD" w:rsidP="004B03B3">
      <w:r>
        <w:t>You</w:t>
      </w:r>
      <w:r>
        <w:rPr>
          <w:spacing w:val="-4"/>
        </w:rPr>
        <w:t xml:space="preserve"> </w:t>
      </w:r>
      <w:r>
        <w:t>can</w:t>
      </w:r>
      <w:r>
        <w:rPr>
          <w:spacing w:val="-2"/>
        </w:rPr>
        <w:t xml:space="preserve"> </w:t>
      </w:r>
      <w:r>
        <w:t>also</w:t>
      </w:r>
      <w:r>
        <w:rPr>
          <w:spacing w:val="-4"/>
        </w:rPr>
        <w:t xml:space="preserve"> </w:t>
      </w:r>
      <w:r>
        <w:t>change</w:t>
      </w:r>
      <w:r>
        <w:rPr>
          <w:spacing w:val="-2"/>
        </w:rPr>
        <w:t xml:space="preserve"> </w:t>
      </w:r>
      <w:r>
        <w:t>the</w:t>
      </w:r>
      <w:r>
        <w:rPr>
          <w:spacing w:val="-6"/>
        </w:rPr>
        <w:t xml:space="preserve"> </w:t>
      </w:r>
      <w:r>
        <w:t>start</w:t>
      </w:r>
      <w:r>
        <w:rPr>
          <w:spacing w:val="-3"/>
        </w:rPr>
        <w:t xml:space="preserve"> </w:t>
      </w:r>
      <w:r>
        <w:t>date</w:t>
      </w:r>
      <w:r>
        <w:rPr>
          <w:spacing w:val="-1"/>
        </w:rPr>
        <w:t xml:space="preserve"> </w:t>
      </w:r>
      <w:r>
        <w:t>of</w:t>
      </w:r>
      <w:r>
        <w:rPr>
          <w:spacing w:val="-2"/>
        </w:rPr>
        <w:t xml:space="preserve"> </w:t>
      </w:r>
      <w:r>
        <w:t>leave</w:t>
      </w:r>
      <w:r>
        <w:rPr>
          <w:spacing w:val="-4"/>
        </w:rPr>
        <w:t xml:space="preserve"> </w:t>
      </w:r>
      <w:r>
        <w:t>by</w:t>
      </w:r>
      <w:r>
        <w:rPr>
          <w:spacing w:val="-3"/>
        </w:rPr>
        <w:t xml:space="preserve"> </w:t>
      </w:r>
      <w:r>
        <w:t>following</w:t>
      </w:r>
      <w:r>
        <w:rPr>
          <w:spacing w:val="-4"/>
        </w:rPr>
        <w:t xml:space="preserve"> </w:t>
      </w:r>
      <w:r>
        <w:t>the</w:t>
      </w:r>
      <w:r>
        <w:rPr>
          <w:spacing w:val="-4"/>
        </w:rPr>
        <w:t xml:space="preserve"> </w:t>
      </w:r>
      <w:r>
        <w:t>notice</w:t>
      </w:r>
      <w:r>
        <w:rPr>
          <w:spacing w:val="-4"/>
        </w:rPr>
        <w:t xml:space="preserve"> </w:t>
      </w:r>
      <w:r>
        <w:t>requirements</w:t>
      </w:r>
      <w:r>
        <w:rPr>
          <w:spacing w:val="-4"/>
        </w:rPr>
        <w:t xml:space="preserve"> </w:t>
      </w:r>
      <w:r>
        <w:rPr>
          <w:spacing w:val="-2"/>
        </w:rPr>
        <w:t>above.</w:t>
      </w:r>
    </w:p>
    <w:p w14:paraId="528AD575" w14:textId="77777777" w:rsidR="004638AF" w:rsidRDefault="004606BD" w:rsidP="004B03B3">
      <w:pPr>
        <w:pStyle w:val="Heading3"/>
      </w:pPr>
      <w:bookmarkStart w:id="86" w:name="_Toc211577420"/>
      <w:r>
        <w:t>Payment</w:t>
      </w:r>
      <w:r>
        <w:rPr>
          <w:spacing w:val="-10"/>
        </w:rPr>
        <w:t xml:space="preserve"> </w:t>
      </w:r>
      <w:r>
        <w:t>during</w:t>
      </w:r>
      <w:r>
        <w:rPr>
          <w:spacing w:val="-11"/>
        </w:rPr>
        <w:t xml:space="preserve"> </w:t>
      </w:r>
      <w:r>
        <w:rPr>
          <w:spacing w:val="-4"/>
        </w:rPr>
        <w:t>Leave</w:t>
      </w:r>
      <w:bookmarkEnd w:id="86"/>
    </w:p>
    <w:p w14:paraId="528AD576" w14:textId="77777777" w:rsidR="004638AF" w:rsidRDefault="004606BD" w:rsidP="004B03B3">
      <w:r>
        <w:t>You</w:t>
      </w:r>
      <w:r>
        <w:rPr>
          <w:spacing w:val="-6"/>
        </w:rPr>
        <w:t xml:space="preserve"> </w:t>
      </w:r>
      <w:r>
        <w:t>will</w:t>
      </w:r>
      <w:r>
        <w:rPr>
          <w:spacing w:val="-5"/>
        </w:rPr>
        <w:t xml:space="preserve"> </w:t>
      </w:r>
      <w:r>
        <w:t>qualify</w:t>
      </w:r>
      <w:r>
        <w:rPr>
          <w:spacing w:val="-5"/>
        </w:rPr>
        <w:t xml:space="preserve"> </w:t>
      </w:r>
      <w:r>
        <w:t>for</w:t>
      </w:r>
      <w:r>
        <w:rPr>
          <w:spacing w:val="-2"/>
        </w:rPr>
        <w:t xml:space="preserve"> </w:t>
      </w:r>
      <w:r>
        <w:t>Statutory</w:t>
      </w:r>
      <w:r>
        <w:rPr>
          <w:spacing w:val="-3"/>
        </w:rPr>
        <w:t xml:space="preserve"> </w:t>
      </w:r>
      <w:r>
        <w:t>Parental</w:t>
      </w:r>
      <w:r>
        <w:rPr>
          <w:spacing w:val="-1"/>
        </w:rPr>
        <w:t xml:space="preserve"> </w:t>
      </w:r>
      <w:r>
        <w:t>Bereavement</w:t>
      </w:r>
      <w:r>
        <w:rPr>
          <w:spacing w:val="-4"/>
        </w:rPr>
        <w:t xml:space="preserve"> </w:t>
      </w:r>
      <w:r>
        <w:t>Pay</w:t>
      </w:r>
      <w:r>
        <w:rPr>
          <w:spacing w:val="-3"/>
        </w:rPr>
        <w:t xml:space="preserve"> </w:t>
      </w:r>
      <w:r>
        <w:t>during</w:t>
      </w:r>
      <w:r>
        <w:rPr>
          <w:spacing w:val="-4"/>
        </w:rPr>
        <w:t xml:space="preserve"> </w:t>
      </w:r>
      <w:r>
        <w:t>leave</w:t>
      </w:r>
      <w:r>
        <w:rPr>
          <w:spacing w:val="-5"/>
        </w:rPr>
        <w:t xml:space="preserve"> </w:t>
      </w:r>
      <w:r>
        <w:t>if</w:t>
      </w:r>
      <w:r>
        <w:rPr>
          <w:spacing w:val="-4"/>
        </w:rPr>
        <w:t xml:space="preserve"> </w:t>
      </w:r>
      <w:r>
        <w:t>you</w:t>
      </w:r>
      <w:r>
        <w:rPr>
          <w:spacing w:val="-1"/>
        </w:rPr>
        <w:t xml:space="preserve"> </w:t>
      </w:r>
      <w:r>
        <w:t>meet</w:t>
      </w:r>
      <w:r>
        <w:rPr>
          <w:spacing w:val="-4"/>
        </w:rPr>
        <w:t xml:space="preserve"> </w:t>
      </w:r>
      <w:r>
        <w:t>the</w:t>
      </w:r>
      <w:r>
        <w:rPr>
          <w:spacing w:val="-2"/>
        </w:rPr>
        <w:t xml:space="preserve"> </w:t>
      </w:r>
      <w:r>
        <w:t>following</w:t>
      </w:r>
      <w:r>
        <w:rPr>
          <w:spacing w:val="-2"/>
        </w:rPr>
        <w:t xml:space="preserve"> criteria:</w:t>
      </w:r>
    </w:p>
    <w:p w14:paraId="528AD577" w14:textId="3BD84E36" w:rsidR="004638AF" w:rsidRDefault="004C5D98">
      <w:pPr>
        <w:pStyle w:val="ListParagraph"/>
        <w:numPr>
          <w:ilvl w:val="0"/>
          <w:numId w:val="3"/>
        </w:numPr>
        <w:tabs>
          <w:tab w:val="left" w:pos="732"/>
        </w:tabs>
        <w:spacing w:before="147"/>
        <w:ind w:right="741"/>
      </w:pPr>
      <w:r>
        <w:t>You</w:t>
      </w:r>
      <w:r w:rsidR="004606BD">
        <w:rPr>
          <w:spacing w:val="-1"/>
        </w:rPr>
        <w:t xml:space="preserve"> </w:t>
      </w:r>
      <w:r w:rsidR="004606BD">
        <w:t>have</w:t>
      </w:r>
      <w:r w:rsidR="004606BD">
        <w:rPr>
          <w:spacing w:val="-4"/>
        </w:rPr>
        <w:t xml:space="preserve"> </w:t>
      </w:r>
      <w:r w:rsidR="004606BD">
        <w:t>been</w:t>
      </w:r>
      <w:r w:rsidR="004606BD">
        <w:rPr>
          <w:spacing w:val="-3"/>
        </w:rPr>
        <w:t xml:space="preserve"> </w:t>
      </w:r>
      <w:r w:rsidR="004606BD">
        <w:t>continuously</w:t>
      </w:r>
      <w:r w:rsidR="004606BD">
        <w:rPr>
          <w:spacing w:val="-3"/>
        </w:rPr>
        <w:t xml:space="preserve"> </w:t>
      </w:r>
      <w:r w:rsidR="004606BD">
        <w:t>employed</w:t>
      </w:r>
      <w:r w:rsidR="004606BD">
        <w:rPr>
          <w:spacing w:val="-3"/>
        </w:rPr>
        <w:t xml:space="preserve"> </w:t>
      </w:r>
      <w:r w:rsidR="004606BD">
        <w:t>with</w:t>
      </w:r>
      <w:r w:rsidR="004606BD">
        <w:rPr>
          <w:spacing w:val="-3"/>
        </w:rPr>
        <w:t xml:space="preserve"> </w:t>
      </w:r>
      <w:r w:rsidR="004606BD">
        <w:t>us</w:t>
      </w:r>
      <w:r w:rsidR="004606BD">
        <w:rPr>
          <w:spacing w:val="-4"/>
        </w:rPr>
        <w:t xml:space="preserve"> </w:t>
      </w:r>
      <w:r w:rsidR="004606BD">
        <w:t>for</w:t>
      </w:r>
      <w:r w:rsidR="004606BD">
        <w:rPr>
          <w:spacing w:val="-1"/>
        </w:rPr>
        <w:t xml:space="preserve"> </w:t>
      </w:r>
      <w:r w:rsidR="004606BD">
        <w:t>at</w:t>
      </w:r>
      <w:r w:rsidR="004606BD">
        <w:rPr>
          <w:spacing w:val="-3"/>
        </w:rPr>
        <w:t xml:space="preserve"> </w:t>
      </w:r>
      <w:r w:rsidR="004606BD">
        <w:t>least</w:t>
      </w:r>
      <w:r w:rsidR="004606BD">
        <w:rPr>
          <w:spacing w:val="-3"/>
        </w:rPr>
        <w:t xml:space="preserve"> </w:t>
      </w:r>
      <w:r w:rsidR="004606BD">
        <w:t>26</w:t>
      </w:r>
      <w:r w:rsidR="004606BD">
        <w:rPr>
          <w:spacing w:val="-3"/>
        </w:rPr>
        <w:t xml:space="preserve"> </w:t>
      </w:r>
      <w:r w:rsidR="004606BD">
        <w:t>weeks</w:t>
      </w:r>
      <w:r w:rsidR="004606BD">
        <w:rPr>
          <w:spacing w:val="-3"/>
        </w:rPr>
        <w:t xml:space="preserve"> </w:t>
      </w:r>
      <w:r w:rsidR="004606BD">
        <w:t>by</w:t>
      </w:r>
      <w:r w:rsidR="004606BD">
        <w:rPr>
          <w:spacing w:val="-5"/>
        </w:rPr>
        <w:t xml:space="preserve"> </w:t>
      </w:r>
      <w:r w:rsidR="004606BD">
        <w:t>the</w:t>
      </w:r>
      <w:r w:rsidR="004606BD">
        <w:rPr>
          <w:spacing w:val="-1"/>
        </w:rPr>
        <w:t xml:space="preserve"> </w:t>
      </w:r>
      <w:r w:rsidR="004606BD">
        <w:t>week</w:t>
      </w:r>
      <w:r w:rsidR="004606BD">
        <w:rPr>
          <w:spacing w:val="-2"/>
        </w:rPr>
        <w:t xml:space="preserve"> </w:t>
      </w:r>
      <w:r w:rsidR="004606BD">
        <w:t>prior</w:t>
      </w:r>
      <w:r w:rsidR="004606BD">
        <w:rPr>
          <w:spacing w:val="-1"/>
        </w:rPr>
        <w:t xml:space="preserve"> </w:t>
      </w:r>
      <w:r w:rsidR="004606BD">
        <w:t>to</w:t>
      </w:r>
      <w:r w:rsidR="004606BD">
        <w:rPr>
          <w:spacing w:val="-3"/>
        </w:rPr>
        <w:t xml:space="preserve"> </w:t>
      </w:r>
      <w:r w:rsidR="004606BD">
        <w:t>the</w:t>
      </w:r>
      <w:r w:rsidR="004606BD">
        <w:rPr>
          <w:spacing w:val="-4"/>
        </w:rPr>
        <w:t xml:space="preserve"> </w:t>
      </w:r>
      <w:r w:rsidR="004606BD">
        <w:t xml:space="preserve">week in which the child </w:t>
      </w:r>
      <w:r w:rsidR="009B2FF7">
        <w:t>dies.</w:t>
      </w:r>
    </w:p>
    <w:p w14:paraId="528AD578" w14:textId="6B926034" w:rsidR="004638AF" w:rsidRDefault="004C5D98">
      <w:pPr>
        <w:pStyle w:val="ListParagraph"/>
        <w:numPr>
          <w:ilvl w:val="0"/>
          <w:numId w:val="3"/>
        </w:numPr>
        <w:tabs>
          <w:tab w:val="left" w:pos="732"/>
        </w:tabs>
        <w:spacing w:before="0"/>
        <w:ind w:right="1426"/>
      </w:pPr>
      <w:r>
        <w:t>Your</w:t>
      </w:r>
      <w:r w:rsidR="004606BD">
        <w:rPr>
          <w:spacing w:val="-2"/>
        </w:rPr>
        <w:t xml:space="preserve"> </w:t>
      </w:r>
      <w:r w:rsidR="004606BD">
        <w:t>normal</w:t>
      </w:r>
      <w:r w:rsidR="004606BD">
        <w:rPr>
          <w:spacing w:val="-4"/>
        </w:rPr>
        <w:t xml:space="preserve"> </w:t>
      </w:r>
      <w:r w:rsidR="004606BD">
        <w:t>average</w:t>
      </w:r>
      <w:r w:rsidR="004606BD">
        <w:rPr>
          <w:spacing w:val="-4"/>
        </w:rPr>
        <w:t xml:space="preserve"> </w:t>
      </w:r>
      <w:r w:rsidR="004606BD">
        <w:t>weekly</w:t>
      </w:r>
      <w:r w:rsidR="004606BD">
        <w:rPr>
          <w:spacing w:val="-4"/>
        </w:rPr>
        <w:t xml:space="preserve"> </w:t>
      </w:r>
      <w:r w:rsidR="004606BD">
        <w:t>earnings</w:t>
      </w:r>
      <w:r w:rsidR="004606BD">
        <w:rPr>
          <w:spacing w:val="-5"/>
        </w:rPr>
        <w:t xml:space="preserve"> </w:t>
      </w:r>
      <w:r w:rsidR="004606BD">
        <w:t>are</w:t>
      </w:r>
      <w:r w:rsidR="004606BD">
        <w:rPr>
          <w:spacing w:val="-4"/>
        </w:rPr>
        <w:t xml:space="preserve"> </w:t>
      </w:r>
      <w:r w:rsidR="004606BD">
        <w:t>not</w:t>
      </w:r>
      <w:r w:rsidR="004606BD">
        <w:rPr>
          <w:spacing w:val="-2"/>
        </w:rPr>
        <w:t xml:space="preserve"> </w:t>
      </w:r>
      <w:r w:rsidR="004606BD">
        <w:t>less</w:t>
      </w:r>
      <w:r w:rsidR="004606BD">
        <w:rPr>
          <w:spacing w:val="-4"/>
        </w:rPr>
        <w:t xml:space="preserve"> </w:t>
      </w:r>
      <w:r w:rsidR="004606BD">
        <w:t>than</w:t>
      </w:r>
      <w:r w:rsidR="004606BD">
        <w:rPr>
          <w:spacing w:val="-4"/>
        </w:rPr>
        <w:t xml:space="preserve"> </w:t>
      </w:r>
      <w:r w:rsidR="004606BD">
        <w:t>the</w:t>
      </w:r>
      <w:r w:rsidR="004606BD">
        <w:rPr>
          <w:spacing w:val="-4"/>
        </w:rPr>
        <w:t xml:space="preserve"> </w:t>
      </w:r>
      <w:r w:rsidR="004606BD">
        <w:t>lower</w:t>
      </w:r>
      <w:r w:rsidR="004606BD">
        <w:rPr>
          <w:spacing w:val="-4"/>
        </w:rPr>
        <w:t xml:space="preserve"> </w:t>
      </w:r>
      <w:r w:rsidR="004606BD">
        <w:t>earnings</w:t>
      </w:r>
      <w:r w:rsidR="004606BD">
        <w:rPr>
          <w:spacing w:val="-4"/>
        </w:rPr>
        <w:t xml:space="preserve"> </w:t>
      </w:r>
      <w:r w:rsidR="004606BD">
        <w:t>limit</w:t>
      </w:r>
      <w:r w:rsidR="004606BD">
        <w:rPr>
          <w:spacing w:val="-2"/>
        </w:rPr>
        <w:t xml:space="preserve"> </w:t>
      </w:r>
      <w:r w:rsidR="004606BD">
        <w:t>relevant</w:t>
      </w:r>
      <w:r w:rsidR="004606BD">
        <w:rPr>
          <w:spacing w:val="-4"/>
        </w:rPr>
        <w:t xml:space="preserve"> </w:t>
      </w:r>
      <w:r w:rsidR="004606BD">
        <w:t xml:space="preserve">for national insurance </w:t>
      </w:r>
      <w:r w:rsidR="009B2FF7">
        <w:t>purposes.</w:t>
      </w:r>
    </w:p>
    <w:p w14:paraId="528AD579" w14:textId="2B576E74" w:rsidR="004638AF" w:rsidRDefault="004C5D98">
      <w:pPr>
        <w:pStyle w:val="ListParagraph"/>
        <w:numPr>
          <w:ilvl w:val="0"/>
          <w:numId w:val="3"/>
        </w:numPr>
        <w:tabs>
          <w:tab w:val="left" w:pos="732"/>
        </w:tabs>
        <w:spacing w:before="0" w:line="292" w:lineRule="exact"/>
        <w:ind w:hanging="360"/>
      </w:pPr>
      <w:r>
        <w:t>You</w:t>
      </w:r>
      <w:r w:rsidR="004606BD">
        <w:rPr>
          <w:spacing w:val="-1"/>
        </w:rPr>
        <w:t xml:space="preserve"> </w:t>
      </w:r>
      <w:r w:rsidR="004606BD">
        <w:t>are</w:t>
      </w:r>
      <w:r w:rsidR="004606BD">
        <w:rPr>
          <w:spacing w:val="-3"/>
        </w:rPr>
        <w:t xml:space="preserve"> </w:t>
      </w:r>
      <w:r w:rsidR="004606BD">
        <w:t>still</w:t>
      </w:r>
      <w:r w:rsidR="004606BD">
        <w:rPr>
          <w:spacing w:val="-4"/>
        </w:rPr>
        <w:t xml:space="preserve"> </w:t>
      </w:r>
      <w:r w:rsidR="004606BD">
        <w:t>employed</w:t>
      </w:r>
      <w:r w:rsidR="004606BD">
        <w:rPr>
          <w:spacing w:val="-3"/>
        </w:rPr>
        <w:t xml:space="preserve"> </w:t>
      </w:r>
      <w:r w:rsidR="004606BD">
        <w:t>by</w:t>
      </w:r>
      <w:r w:rsidR="004606BD">
        <w:rPr>
          <w:spacing w:val="-5"/>
        </w:rPr>
        <w:t xml:space="preserve"> </w:t>
      </w:r>
      <w:r w:rsidR="004606BD">
        <w:t>us</w:t>
      </w:r>
      <w:r w:rsidR="004606BD">
        <w:rPr>
          <w:spacing w:val="-1"/>
        </w:rPr>
        <w:t xml:space="preserve"> </w:t>
      </w:r>
      <w:r w:rsidR="004606BD">
        <w:t>on</w:t>
      </w:r>
      <w:r w:rsidR="004606BD">
        <w:rPr>
          <w:spacing w:val="-3"/>
        </w:rPr>
        <w:t xml:space="preserve"> </w:t>
      </w:r>
      <w:r w:rsidR="004606BD">
        <w:t>the</w:t>
      </w:r>
      <w:r w:rsidR="004606BD">
        <w:rPr>
          <w:spacing w:val="-4"/>
        </w:rPr>
        <w:t xml:space="preserve"> </w:t>
      </w:r>
      <w:r w:rsidR="004606BD">
        <w:t>date</w:t>
      </w:r>
      <w:r w:rsidR="004606BD">
        <w:rPr>
          <w:spacing w:val="-4"/>
        </w:rPr>
        <w:t xml:space="preserve"> </w:t>
      </w:r>
      <w:r w:rsidR="004606BD">
        <w:t>the</w:t>
      </w:r>
      <w:r w:rsidR="004606BD">
        <w:rPr>
          <w:spacing w:val="-1"/>
        </w:rPr>
        <w:t xml:space="preserve"> </w:t>
      </w:r>
      <w:r w:rsidR="004606BD">
        <w:t>child</w:t>
      </w:r>
      <w:r w:rsidR="004606BD">
        <w:rPr>
          <w:spacing w:val="-2"/>
        </w:rPr>
        <w:t xml:space="preserve"> dies.</w:t>
      </w:r>
    </w:p>
    <w:p w14:paraId="528AD57B" w14:textId="77777777" w:rsidR="004638AF" w:rsidRDefault="004606BD" w:rsidP="004B03B3">
      <w:r>
        <w:t>Payment</w:t>
      </w:r>
      <w:r>
        <w:rPr>
          <w:spacing w:val="-4"/>
        </w:rPr>
        <w:t xml:space="preserve"> </w:t>
      </w:r>
      <w:r>
        <w:t>will</w:t>
      </w:r>
      <w:r>
        <w:rPr>
          <w:spacing w:val="-3"/>
        </w:rPr>
        <w:t xml:space="preserve"> </w:t>
      </w:r>
      <w:r>
        <w:t>be</w:t>
      </w:r>
      <w:r>
        <w:rPr>
          <w:spacing w:val="-2"/>
        </w:rPr>
        <w:t xml:space="preserve"> </w:t>
      </w:r>
      <w:r>
        <w:t>made</w:t>
      </w:r>
      <w:r>
        <w:rPr>
          <w:spacing w:val="-2"/>
        </w:rPr>
        <w:t xml:space="preserve"> </w:t>
      </w:r>
      <w:r>
        <w:t>at</w:t>
      </w:r>
      <w:r>
        <w:rPr>
          <w:spacing w:val="-4"/>
        </w:rPr>
        <w:t xml:space="preserve"> </w:t>
      </w:r>
      <w:r>
        <w:t>the</w:t>
      </w:r>
      <w:r>
        <w:rPr>
          <w:spacing w:val="-2"/>
        </w:rPr>
        <w:t xml:space="preserve"> </w:t>
      </w:r>
      <w:r>
        <w:t>rate</w:t>
      </w:r>
      <w:r>
        <w:rPr>
          <w:spacing w:val="-2"/>
        </w:rPr>
        <w:t xml:space="preserve"> </w:t>
      </w:r>
      <w:r>
        <w:t>set</w:t>
      </w:r>
      <w:r>
        <w:rPr>
          <w:spacing w:val="-4"/>
        </w:rPr>
        <w:t xml:space="preserve"> </w:t>
      </w:r>
      <w:r>
        <w:t>by</w:t>
      </w:r>
      <w:r>
        <w:rPr>
          <w:spacing w:val="-3"/>
        </w:rPr>
        <w:t xml:space="preserve"> </w:t>
      </w:r>
      <w:r>
        <w:t>the</w:t>
      </w:r>
      <w:r>
        <w:rPr>
          <w:spacing w:val="-5"/>
        </w:rPr>
        <w:t xml:space="preserve"> </w:t>
      </w:r>
      <w:r>
        <w:t>Government</w:t>
      </w:r>
      <w:r>
        <w:rPr>
          <w:spacing w:val="-4"/>
        </w:rPr>
        <w:t xml:space="preserve"> </w:t>
      </w:r>
      <w:r>
        <w:t>each</w:t>
      </w:r>
      <w:r>
        <w:rPr>
          <w:spacing w:val="-2"/>
        </w:rPr>
        <w:t xml:space="preserve"> </w:t>
      </w:r>
      <w:r>
        <w:t>year</w:t>
      </w:r>
      <w:r>
        <w:rPr>
          <w:spacing w:val="-5"/>
        </w:rPr>
        <w:t xml:space="preserve"> </w:t>
      </w:r>
      <w:r>
        <w:t>or</w:t>
      </w:r>
      <w:r>
        <w:rPr>
          <w:spacing w:val="-4"/>
        </w:rPr>
        <w:t xml:space="preserve"> </w:t>
      </w:r>
      <w:r>
        <w:t>90%</w:t>
      </w:r>
      <w:r>
        <w:rPr>
          <w:spacing w:val="-2"/>
        </w:rPr>
        <w:t xml:space="preserve"> </w:t>
      </w:r>
      <w:r>
        <w:t>of</w:t>
      </w:r>
      <w:r>
        <w:rPr>
          <w:spacing w:val="-2"/>
        </w:rPr>
        <w:t xml:space="preserve"> </w:t>
      </w:r>
      <w:r>
        <w:t>your</w:t>
      </w:r>
      <w:r>
        <w:rPr>
          <w:spacing w:val="-2"/>
        </w:rPr>
        <w:t xml:space="preserve"> </w:t>
      </w:r>
      <w:r>
        <w:t>average</w:t>
      </w:r>
      <w:r>
        <w:rPr>
          <w:spacing w:val="-2"/>
        </w:rPr>
        <w:t xml:space="preserve"> </w:t>
      </w:r>
      <w:r>
        <w:t>weekly earnings (whichever is lower).</w:t>
      </w:r>
    </w:p>
    <w:p w14:paraId="528AD57D" w14:textId="1F609916" w:rsidR="004638AF" w:rsidRDefault="004606BD" w:rsidP="004B03B3">
      <w:r>
        <w:t>In</w:t>
      </w:r>
      <w:r>
        <w:rPr>
          <w:spacing w:val="-2"/>
        </w:rPr>
        <w:t xml:space="preserve"> </w:t>
      </w:r>
      <w:r>
        <w:t>order</w:t>
      </w:r>
      <w:r>
        <w:rPr>
          <w:spacing w:val="-4"/>
        </w:rPr>
        <w:t xml:space="preserve"> </w:t>
      </w:r>
      <w:r>
        <w:t>to</w:t>
      </w:r>
      <w:r>
        <w:rPr>
          <w:spacing w:val="-4"/>
        </w:rPr>
        <w:t xml:space="preserve"> </w:t>
      </w:r>
      <w:r>
        <w:t>receive</w:t>
      </w:r>
      <w:r>
        <w:rPr>
          <w:spacing w:val="-2"/>
        </w:rPr>
        <w:t xml:space="preserve"> </w:t>
      </w:r>
      <w:r>
        <w:t>Statutory</w:t>
      </w:r>
      <w:r>
        <w:rPr>
          <w:spacing w:val="-3"/>
        </w:rPr>
        <w:t xml:space="preserve"> </w:t>
      </w:r>
      <w:r>
        <w:t>Parental</w:t>
      </w:r>
      <w:r>
        <w:rPr>
          <w:spacing w:val="-5"/>
        </w:rPr>
        <w:t xml:space="preserve"> </w:t>
      </w:r>
      <w:r w:rsidR="009B2FF7">
        <w:t>Bereavement,</w:t>
      </w:r>
      <w:r>
        <w:rPr>
          <w:spacing w:val="-4"/>
        </w:rPr>
        <w:t xml:space="preserve"> </w:t>
      </w:r>
      <w:r>
        <w:t>Pay,</w:t>
      </w:r>
      <w:r>
        <w:rPr>
          <w:spacing w:val="-3"/>
        </w:rPr>
        <w:t xml:space="preserve"> </w:t>
      </w:r>
      <w:r>
        <w:t>you</w:t>
      </w:r>
      <w:r>
        <w:rPr>
          <w:spacing w:val="-4"/>
        </w:rPr>
        <w:t xml:space="preserve"> </w:t>
      </w:r>
      <w:r>
        <w:t>must</w:t>
      </w:r>
      <w:r>
        <w:rPr>
          <w:spacing w:val="-4"/>
        </w:rPr>
        <w:t xml:space="preserve"> </w:t>
      </w:r>
      <w:r>
        <w:t>provide</w:t>
      </w:r>
      <w:r>
        <w:rPr>
          <w:spacing w:val="-5"/>
        </w:rPr>
        <w:t xml:space="preserve"> </w:t>
      </w:r>
      <w:r>
        <w:t>us</w:t>
      </w:r>
      <w:r>
        <w:rPr>
          <w:spacing w:val="-5"/>
        </w:rPr>
        <w:t xml:space="preserve"> </w:t>
      </w:r>
      <w:r>
        <w:t>with</w:t>
      </w:r>
      <w:r>
        <w:rPr>
          <w:spacing w:val="-2"/>
        </w:rPr>
        <w:t xml:space="preserve"> </w:t>
      </w:r>
      <w:r>
        <w:t>notice</w:t>
      </w:r>
      <w:r>
        <w:rPr>
          <w:spacing w:val="-5"/>
        </w:rPr>
        <w:t xml:space="preserve"> </w:t>
      </w:r>
      <w:r>
        <w:t>of</w:t>
      </w:r>
      <w:r>
        <w:rPr>
          <w:spacing w:val="-4"/>
        </w:rPr>
        <w:t xml:space="preserve"> </w:t>
      </w:r>
      <w:r>
        <w:t>this</w:t>
      </w:r>
      <w:r>
        <w:rPr>
          <w:spacing w:val="-3"/>
        </w:rPr>
        <w:t xml:space="preserve"> </w:t>
      </w:r>
      <w:r>
        <w:t>and</w:t>
      </w:r>
      <w:r>
        <w:rPr>
          <w:spacing w:val="-2"/>
        </w:rPr>
        <w:t xml:space="preserve"> </w:t>
      </w:r>
      <w:r>
        <w:t>the following information</w:t>
      </w:r>
      <w:r>
        <w:rPr>
          <w:spacing w:val="-1"/>
        </w:rPr>
        <w:t xml:space="preserve"> </w:t>
      </w:r>
      <w:r>
        <w:t>within</w:t>
      </w:r>
      <w:r>
        <w:rPr>
          <w:spacing w:val="-1"/>
        </w:rPr>
        <w:t xml:space="preserve"> </w:t>
      </w:r>
      <w:r>
        <w:t>28</w:t>
      </w:r>
      <w:r>
        <w:rPr>
          <w:spacing w:val="-1"/>
        </w:rPr>
        <w:t xml:space="preserve"> </w:t>
      </w:r>
      <w:r>
        <w:t>days,</w:t>
      </w:r>
      <w:r>
        <w:rPr>
          <w:spacing w:val="-2"/>
        </w:rPr>
        <w:t xml:space="preserve"> </w:t>
      </w:r>
      <w:r>
        <w:t>or as</w:t>
      </w:r>
      <w:r>
        <w:rPr>
          <w:spacing w:val="-2"/>
        </w:rPr>
        <w:t xml:space="preserve"> </w:t>
      </w:r>
      <w:r>
        <w:t>soon</w:t>
      </w:r>
      <w:r>
        <w:rPr>
          <w:spacing w:val="-1"/>
        </w:rPr>
        <w:t xml:space="preserve"> </w:t>
      </w:r>
      <w:r>
        <w:t>as is reasonably</w:t>
      </w:r>
      <w:r>
        <w:rPr>
          <w:spacing w:val="-3"/>
        </w:rPr>
        <w:t xml:space="preserve"> </w:t>
      </w:r>
      <w:r>
        <w:t>practicable, of</w:t>
      </w:r>
      <w:r>
        <w:rPr>
          <w:spacing w:val="-1"/>
        </w:rPr>
        <w:t xml:space="preserve"> </w:t>
      </w:r>
      <w:r>
        <w:t>the first</w:t>
      </w:r>
      <w:r>
        <w:rPr>
          <w:spacing w:val="-1"/>
        </w:rPr>
        <w:t xml:space="preserve"> </w:t>
      </w:r>
      <w:r>
        <w:t>day of</w:t>
      </w:r>
      <w:r>
        <w:rPr>
          <w:spacing w:val="-1"/>
        </w:rPr>
        <w:t xml:space="preserve"> </w:t>
      </w:r>
      <w:r>
        <w:t>parental bereavement leave:</w:t>
      </w:r>
    </w:p>
    <w:p w14:paraId="75ECD87F" w14:textId="6BF1619D" w:rsidR="004B03B3" w:rsidRPr="004B03B3" w:rsidRDefault="004606BD" w:rsidP="004B03B3">
      <w:pPr>
        <w:pStyle w:val="ListParagraph"/>
        <w:numPr>
          <w:ilvl w:val="0"/>
          <w:numId w:val="3"/>
        </w:numPr>
        <w:tabs>
          <w:tab w:val="left" w:pos="731"/>
        </w:tabs>
        <w:spacing w:before="0" w:line="292" w:lineRule="exact"/>
        <w:ind w:left="731" w:hanging="359"/>
        <w:jc w:val="both"/>
      </w:pPr>
      <w:r>
        <w:t>the</w:t>
      </w:r>
      <w:r>
        <w:rPr>
          <w:spacing w:val="-4"/>
        </w:rPr>
        <w:t xml:space="preserve"> </w:t>
      </w:r>
      <w:r>
        <w:t>child’s</w:t>
      </w:r>
      <w:r>
        <w:rPr>
          <w:spacing w:val="-4"/>
        </w:rPr>
        <w:t xml:space="preserve"> </w:t>
      </w:r>
      <w:r w:rsidR="009B2FF7">
        <w:rPr>
          <w:spacing w:val="-2"/>
        </w:rPr>
        <w:t>name.</w:t>
      </w:r>
    </w:p>
    <w:p w14:paraId="4B64AF05" w14:textId="3778CAA1" w:rsidR="004B03B3" w:rsidRPr="004B03B3" w:rsidRDefault="004606BD" w:rsidP="004B03B3">
      <w:pPr>
        <w:pStyle w:val="ListParagraph"/>
        <w:numPr>
          <w:ilvl w:val="0"/>
          <w:numId w:val="3"/>
        </w:numPr>
        <w:tabs>
          <w:tab w:val="left" w:pos="731"/>
        </w:tabs>
        <w:spacing w:before="0" w:line="292" w:lineRule="exact"/>
        <w:ind w:left="731" w:hanging="359"/>
        <w:jc w:val="both"/>
      </w:pPr>
      <w:r>
        <w:t>the</w:t>
      </w:r>
      <w:r w:rsidRPr="004B03B3">
        <w:rPr>
          <w:spacing w:val="-4"/>
        </w:rPr>
        <w:t xml:space="preserve"> </w:t>
      </w:r>
      <w:r>
        <w:t>date</w:t>
      </w:r>
      <w:r w:rsidRPr="004B03B3">
        <w:rPr>
          <w:spacing w:val="-3"/>
        </w:rPr>
        <w:t xml:space="preserve"> </w:t>
      </w:r>
      <w:r>
        <w:t>of</w:t>
      </w:r>
      <w:r w:rsidRPr="004B03B3">
        <w:rPr>
          <w:spacing w:val="-2"/>
        </w:rPr>
        <w:t xml:space="preserve"> </w:t>
      </w:r>
      <w:r>
        <w:t>the</w:t>
      </w:r>
      <w:r w:rsidRPr="004B03B3">
        <w:rPr>
          <w:spacing w:val="-1"/>
        </w:rPr>
        <w:t xml:space="preserve"> </w:t>
      </w:r>
      <w:r>
        <w:t>death</w:t>
      </w:r>
      <w:r w:rsidRPr="004B03B3">
        <w:rPr>
          <w:spacing w:val="-2"/>
        </w:rPr>
        <w:t xml:space="preserve"> </w:t>
      </w:r>
      <w:r>
        <w:t>or</w:t>
      </w:r>
      <w:r w:rsidRPr="004B03B3">
        <w:rPr>
          <w:spacing w:val="-3"/>
        </w:rPr>
        <w:t xml:space="preserve"> </w:t>
      </w:r>
      <w:r w:rsidR="009B2FF7" w:rsidRPr="004B03B3">
        <w:rPr>
          <w:spacing w:val="-2"/>
        </w:rPr>
        <w:t>stillbirth.</w:t>
      </w:r>
    </w:p>
    <w:p w14:paraId="528AD580" w14:textId="64F8FB8F" w:rsidR="004638AF" w:rsidRDefault="004606BD" w:rsidP="004B03B3">
      <w:pPr>
        <w:pStyle w:val="ListParagraph"/>
        <w:numPr>
          <w:ilvl w:val="0"/>
          <w:numId w:val="3"/>
        </w:numPr>
        <w:tabs>
          <w:tab w:val="left" w:pos="731"/>
        </w:tabs>
        <w:ind w:left="731" w:hanging="359"/>
        <w:jc w:val="both"/>
      </w:pPr>
      <w:r>
        <w:t>a</w:t>
      </w:r>
      <w:r w:rsidRPr="004B03B3">
        <w:rPr>
          <w:spacing w:val="-5"/>
        </w:rPr>
        <w:t xml:space="preserve"> </w:t>
      </w:r>
      <w:r>
        <w:t>declaration</w:t>
      </w:r>
      <w:r w:rsidRPr="004B03B3">
        <w:rPr>
          <w:spacing w:val="-1"/>
        </w:rPr>
        <w:t xml:space="preserve"> </w:t>
      </w:r>
      <w:r>
        <w:t>that</w:t>
      </w:r>
      <w:r w:rsidRPr="004B03B3">
        <w:rPr>
          <w:spacing w:val="-4"/>
        </w:rPr>
        <w:t xml:space="preserve"> </w:t>
      </w:r>
      <w:r>
        <w:t>you</w:t>
      </w:r>
      <w:r w:rsidRPr="004B03B3">
        <w:rPr>
          <w:spacing w:val="-3"/>
        </w:rPr>
        <w:t xml:space="preserve"> </w:t>
      </w:r>
      <w:r>
        <w:t>fall</w:t>
      </w:r>
      <w:r w:rsidRPr="004B03B3">
        <w:rPr>
          <w:spacing w:val="-3"/>
        </w:rPr>
        <w:t xml:space="preserve"> </w:t>
      </w:r>
      <w:r>
        <w:t>into</w:t>
      </w:r>
      <w:r w:rsidRPr="004B03B3">
        <w:rPr>
          <w:spacing w:val="-3"/>
        </w:rPr>
        <w:t xml:space="preserve"> </w:t>
      </w:r>
      <w:r w:rsidR="009B2FF7">
        <w:t>one</w:t>
      </w:r>
      <w:r w:rsidRPr="004B03B3">
        <w:rPr>
          <w:spacing w:val="-2"/>
        </w:rPr>
        <w:t xml:space="preserve"> </w:t>
      </w:r>
      <w:r>
        <w:t>of</w:t>
      </w:r>
      <w:r w:rsidRPr="004B03B3">
        <w:rPr>
          <w:spacing w:val="-3"/>
        </w:rPr>
        <w:t xml:space="preserve"> </w:t>
      </w:r>
      <w:r>
        <w:t>the</w:t>
      </w:r>
      <w:r w:rsidRPr="004B03B3">
        <w:rPr>
          <w:spacing w:val="-5"/>
        </w:rPr>
        <w:t xml:space="preserve"> </w:t>
      </w:r>
      <w:r>
        <w:t>categories</w:t>
      </w:r>
      <w:r w:rsidRPr="004B03B3">
        <w:rPr>
          <w:spacing w:val="-2"/>
        </w:rPr>
        <w:t xml:space="preserve"> </w:t>
      </w:r>
      <w:r>
        <w:t>listed</w:t>
      </w:r>
      <w:r w:rsidRPr="004B03B3">
        <w:rPr>
          <w:spacing w:val="-4"/>
        </w:rPr>
        <w:t xml:space="preserve"> </w:t>
      </w:r>
      <w:r>
        <w:t>under</w:t>
      </w:r>
      <w:r w:rsidRPr="004B03B3">
        <w:rPr>
          <w:spacing w:val="-3"/>
        </w:rPr>
        <w:t xml:space="preserve"> </w:t>
      </w:r>
      <w:r>
        <w:t>‘Eligibility’</w:t>
      </w:r>
      <w:r w:rsidRPr="004B03B3">
        <w:rPr>
          <w:spacing w:val="-2"/>
        </w:rPr>
        <w:t xml:space="preserve"> above.</w:t>
      </w:r>
    </w:p>
    <w:p w14:paraId="528AD582" w14:textId="77777777" w:rsidR="004638AF" w:rsidRPr="00E34E1A" w:rsidRDefault="004638AF" w:rsidP="00E34E1A">
      <w:pPr>
        <w:pStyle w:val="ListParagraph"/>
        <w:tabs>
          <w:tab w:val="left" w:pos="463"/>
        </w:tabs>
        <w:spacing w:before="173"/>
        <w:ind w:left="463" w:firstLine="0"/>
        <w:rPr>
          <w:rFonts w:ascii="Symbol" w:hAnsi="Symbol"/>
          <w:sz w:val="20"/>
        </w:rPr>
        <w:sectPr w:rsidR="004638AF" w:rsidRPr="00E34E1A" w:rsidSect="009B2121">
          <w:pgSz w:w="11900" w:h="16850"/>
          <w:pgMar w:top="1440" w:right="1440" w:bottom="1440" w:left="1440" w:header="756" w:footer="1021" w:gutter="0"/>
          <w:cols w:space="720"/>
        </w:sectPr>
      </w:pPr>
    </w:p>
    <w:p w14:paraId="528AD583" w14:textId="77777777" w:rsidR="004638AF" w:rsidRDefault="004606BD" w:rsidP="004B03B3">
      <w:pPr>
        <w:pStyle w:val="Heading3"/>
      </w:pPr>
      <w:bookmarkStart w:id="87" w:name="_Toc211577421"/>
      <w:r>
        <w:lastRenderedPageBreak/>
        <w:t>Employment</w:t>
      </w:r>
      <w:r>
        <w:rPr>
          <w:spacing w:val="-13"/>
        </w:rPr>
        <w:t xml:space="preserve"> </w:t>
      </w:r>
      <w:r>
        <w:t>Term</w:t>
      </w:r>
      <w:r>
        <w:rPr>
          <w:spacing w:val="-13"/>
        </w:rPr>
        <w:t xml:space="preserve"> </w:t>
      </w:r>
      <w:r>
        <w:t>and</w:t>
      </w:r>
      <w:r>
        <w:rPr>
          <w:spacing w:val="-14"/>
        </w:rPr>
        <w:t xml:space="preserve"> </w:t>
      </w:r>
      <w:r>
        <w:t>Conditions</w:t>
      </w:r>
      <w:r>
        <w:rPr>
          <w:spacing w:val="-12"/>
        </w:rPr>
        <w:t xml:space="preserve"> </w:t>
      </w:r>
      <w:r>
        <w:t>during</w:t>
      </w:r>
      <w:r>
        <w:rPr>
          <w:spacing w:val="-11"/>
        </w:rPr>
        <w:t xml:space="preserve"> </w:t>
      </w:r>
      <w:r>
        <w:t>Parental</w:t>
      </w:r>
      <w:r>
        <w:rPr>
          <w:spacing w:val="-12"/>
        </w:rPr>
        <w:t xml:space="preserve"> </w:t>
      </w:r>
      <w:r>
        <w:t>Bereavement</w:t>
      </w:r>
      <w:r>
        <w:rPr>
          <w:spacing w:val="-9"/>
        </w:rPr>
        <w:t xml:space="preserve"> </w:t>
      </w:r>
      <w:r>
        <w:rPr>
          <w:spacing w:val="-2"/>
        </w:rPr>
        <w:t>Leave</w:t>
      </w:r>
      <w:bookmarkEnd w:id="87"/>
    </w:p>
    <w:p w14:paraId="528AD585" w14:textId="08F12E86" w:rsidR="004638AF" w:rsidRDefault="004606BD" w:rsidP="00C067DE">
      <w:r>
        <w:t>During Parental Bereavement Leave, you remain entitled to receive your normal contractual terms and conditions</w:t>
      </w:r>
      <w:r>
        <w:rPr>
          <w:spacing w:val="-5"/>
        </w:rPr>
        <w:t xml:space="preserve"> </w:t>
      </w:r>
      <w:r>
        <w:t>of</w:t>
      </w:r>
      <w:r>
        <w:rPr>
          <w:spacing w:val="-4"/>
        </w:rPr>
        <w:t xml:space="preserve"> </w:t>
      </w:r>
      <w:r>
        <w:t>employment</w:t>
      </w:r>
      <w:r>
        <w:rPr>
          <w:spacing w:val="-4"/>
        </w:rPr>
        <w:t xml:space="preserve"> </w:t>
      </w:r>
      <w:r>
        <w:t>that</w:t>
      </w:r>
      <w:r>
        <w:rPr>
          <w:spacing w:val="-2"/>
        </w:rPr>
        <w:t xml:space="preserve"> </w:t>
      </w:r>
      <w:r>
        <w:t>you</w:t>
      </w:r>
      <w:r>
        <w:rPr>
          <w:spacing w:val="-4"/>
        </w:rPr>
        <w:t xml:space="preserve"> </w:t>
      </w:r>
      <w:r>
        <w:t>would</w:t>
      </w:r>
      <w:r>
        <w:rPr>
          <w:spacing w:val="-4"/>
        </w:rPr>
        <w:t xml:space="preserve"> </w:t>
      </w:r>
      <w:r>
        <w:t>have</w:t>
      </w:r>
      <w:r>
        <w:rPr>
          <w:spacing w:val="-2"/>
        </w:rPr>
        <w:t xml:space="preserve"> </w:t>
      </w:r>
      <w:r>
        <w:t>received</w:t>
      </w:r>
      <w:r>
        <w:rPr>
          <w:spacing w:val="-4"/>
        </w:rPr>
        <w:t xml:space="preserve"> </w:t>
      </w:r>
      <w:r>
        <w:t>had</w:t>
      </w:r>
      <w:r>
        <w:rPr>
          <w:spacing w:val="-4"/>
        </w:rPr>
        <w:t xml:space="preserve"> </w:t>
      </w:r>
      <w:r>
        <w:t>you</w:t>
      </w:r>
      <w:r>
        <w:rPr>
          <w:spacing w:val="-4"/>
        </w:rPr>
        <w:t xml:space="preserve"> </w:t>
      </w:r>
      <w:r>
        <w:t>not</w:t>
      </w:r>
      <w:r>
        <w:rPr>
          <w:spacing w:val="-4"/>
        </w:rPr>
        <w:t xml:space="preserve"> </w:t>
      </w:r>
      <w:r>
        <w:t>taken</w:t>
      </w:r>
      <w:r>
        <w:rPr>
          <w:spacing w:val="-1"/>
        </w:rPr>
        <w:t xml:space="preserve"> </w:t>
      </w:r>
      <w:r>
        <w:t>this</w:t>
      </w:r>
      <w:r>
        <w:rPr>
          <w:spacing w:val="-3"/>
        </w:rPr>
        <w:t xml:space="preserve"> </w:t>
      </w:r>
      <w:r>
        <w:t>leave,</w:t>
      </w:r>
      <w:r>
        <w:rPr>
          <w:spacing w:val="-5"/>
        </w:rPr>
        <w:t xml:space="preserve"> </w:t>
      </w:r>
      <w:r w:rsidR="004C5D98">
        <w:t>except for</w:t>
      </w:r>
      <w:r>
        <w:t xml:space="preserve"> remuneration. This will include contractual benefits, subject to the terms of these benefits.</w:t>
      </w:r>
    </w:p>
    <w:p w14:paraId="528AD588" w14:textId="77777777" w:rsidR="004638AF" w:rsidRDefault="004606BD" w:rsidP="00C067DE">
      <w:pPr>
        <w:pStyle w:val="Heading3"/>
      </w:pPr>
      <w:bookmarkStart w:id="88" w:name="_Toc211577422"/>
      <w:r>
        <w:t>Right</w:t>
      </w:r>
      <w:r>
        <w:rPr>
          <w:spacing w:val="-7"/>
        </w:rPr>
        <w:t xml:space="preserve"> </w:t>
      </w:r>
      <w:r>
        <w:t>to</w:t>
      </w:r>
      <w:r>
        <w:rPr>
          <w:spacing w:val="-6"/>
        </w:rPr>
        <w:t xml:space="preserve"> </w:t>
      </w:r>
      <w:r>
        <w:rPr>
          <w:spacing w:val="-2"/>
        </w:rPr>
        <w:t>Return</w:t>
      </w:r>
      <w:bookmarkEnd w:id="88"/>
    </w:p>
    <w:p w14:paraId="528AD58A" w14:textId="2FDEFE3F" w:rsidR="004638AF" w:rsidRDefault="004606BD" w:rsidP="00C067DE">
      <w:r>
        <w:t>Upon your</w:t>
      </w:r>
      <w:r>
        <w:rPr>
          <w:spacing w:val="-4"/>
        </w:rPr>
        <w:t xml:space="preserve"> </w:t>
      </w:r>
      <w:r>
        <w:t>return</w:t>
      </w:r>
      <w:r>
        <w:rPr>
          <w:spacing w:val="-3"/>
        </w:rPr>
        <w:t xml:space="preserve"> </w:t>
      </w:r>
      <w:r>
        <w:t>to</w:t>
      </w:r>
      <w:r>
        <w:rPr>
          <w:spacing w:val="-4"/>
        </w:rPr>
        <w:t xml:space="preserve"> </w:t>
      </w:r>
      <w:r>
        <w:t>work,</w:t>
      </w:r>
      <w:r>
        <w:rPr>
          <w:spacing w:val="-2"/>
        </w:rPr>
        <w:t xml:space="preserve"> </w:t>
      </w:r>
      <w:r>
        <w:t>you</w:t>
      </w:r>
      <w:r>
        <w:rPr>
          <w:spacing w:val="-1"/>
        </w:rPr>
        <w:t xml:space="preserve"> </w:t>
      </w:r>
      <w:r>
        <w:t>are</w:t>
      </w:r>
      <w:r>
        <w:rPr>
          <w:spacing w:val="-3"/>
        </w:rPr>
        <w:t xml:space="preserve"> </w:t>
      </w:r>
      <w:r>
        <w:t>entitled</w:t>
      </w:r>
      <w:r>
        <w:rPr>
          <w:spacing w:val="-3"/>
        </w:rPr>
        <w:t xml:space="preserve"> </w:t>
      </w:r>
      <w:r>
        <w:t>to</w:t>
      </w:r>
      <w:r>
        <w:rPr>
          <w:spacing w:val="-4"/>
        </w:rPr>
        <w:t xml:space="preserve"> </w:t>
      </w:r>
      <w:r>
        <w:t>return</w:t>
      </w:r>
      <w:r>
        <w:rPr>
          <w:spacing w:val="-3"/>
        </w:rPr>
        <w:t xml:space="preserve"> </w:t>
      </w:r>
      <w:r>
        <w:t>to</w:t>
      </w:r>
      <w:r>
        <w:rPr>
          <w:spacing w:val="-4"/>
        </w:rPr>
        <w:t xml:space="preserve"> </w:t>
      </w:r>
      <w:r>
        <w:t>the</w:t>
      </w:r>
      <w:r>
        <w:rPr>
          <w:spacing w:val="-1"/>
        </w:rPr>
        <w:t xml:space="preserve"> </w:t>
      </w:r>
      <w:r>
        <w:t>same</w:t>
      </w:r>
      <w:r>
        <w:rPr>
          <w:spacing w:val="-1"/>
        </w:rPr>
        <w:t xml:space="preserve"> </w:t>
      </w:r>
      <w:r>
        <w:t>job,</w:t>
      </w:r>
      <w:r>
        <w:rPr>
          <w:spacing w:val="-4"/>
        </w:rPr>
        <w:t xml:space="preserve"> </w:t>
      </w:r>
      <w:r>
        <w:t>with</w:t>
      </w:r>
      <w:r>
        <w:rPr>
          <w:spacing w:val="-1"/>
        </w:rPr>
        <w:t xml:space="preserve"> </w:t>
      </w:r>
      <w:r>
        <w:t>the</w:t>
      </w:r>
      <w:r>
        <w:rPr>
          <w:spacing w:val="-1"/>
        </w:rPr>
        <w:t xml:space="preserve"> </w:t>
      </w:r>
      <w:r>
        <w:t>same</w:t>
      </w:r>
      <w:r>
        <w:rPr>
          <w:spacing w:val="-3"/>
        </w:rPr>
        <w:t xml:space="preserve"> </w:t>
      </w:r>
      <w:r>
        <w:t>terms</w:t>
      </w:r>
      <w:r>
        <w:rPr>
          <w:spacing w:val="-4"/>
        </w:rPr>
        <w:t xml:space="preserve"> </w:t>
      </w:r>
      <w:r>
        <w:t>and</w:t>
      </w:r>
      <w:r>
        <w:rPr>
          <w:spacing w:val="-3"/>
        </w:rPr>
        <w:t xml:space="preserve"> </w:t>
      </w:r>
      <w:r w:rsidR="00DB4AA6">
        <w:t>conditions</w:t>
      </w:r>
      <w:r>
        <w:t xml:space="preserve"> in which you were employed before your absence unless:</w:t>
      </w:r>
    </w:p>
    <w:p w14:paraId="528AD58B" w14:textId="77777777" w:rsidR="004638AF" w:rsidRDefault="004606BD" w:rsidP="00E634D6">
      <w:pPr>
        <w:pStyle w:val="ListParagraph"/>
        <w:numPr>
          <w:ilvl w:val="0"/>
          <w:numId w:val="32"/>
        </w:numPr>
      </w:pPr>
      <w:r>
        <w:t>the period of leave you have taken is more than 26 weeks when added to any other period of statutory</w:t>
      </w:r>
      <w:r w:rsidRPr="00C067DE">
        <w:rPr>
          <w:spacing w:val="-6"/>
        </w:rPr>
        <w:t xml:space="preserve"> </w:t>
      </w:r>
      <w:r>
        <w:t>leave</w:t>
      </w:r>
      <w:r w:rsidRPr="00C067DE">
        <w:rPr>
          <w:spacing w:val="-3"/>
        </w:rPr>
        <w:t xml:space="preserve"> </w:t>
      </w:r>
      <w:r>
        <w:t>including</w:t>
      </w:r>
      <w:r w:rsidRPr="00C067DE">
        <w:rPr>
          <w:spacing w:val="-5"/>
        </w:rPr>
        <w:t xml:space="preserve"> </w:t>
      </w:r>
      <w:r>
        <w:t>Maternity,</w:t>
      </w:r>
      <w:r w:rsidRPr="00C067DE">
        <w:rPr>
          <w:spacing w:val="-3"/>
        </w:rPr>
        <w:t xml:space="preserve"> </w:t>
      </w:r>
      <w:r>
        <w:t>Paternity,</w:t>
      </w:r>
      <w:r w:rsidRPr="00C067DE">
        <w:rPr>
          <w:spacing w:val="-6"/>
        </w:rPr>
        <w:t xml:space="preserve"> </w:t>
      </w:r>
      <w:r>
        <w:t>Adoption</w:t>
      </w:r>
      <w:r w:rsidRPr="00C067DE">
        <w:rPr>
          <w:spacing w:val="-1"/>
        </w:rPr>
        <w:t xml:space="preserve"> </w:t>
      </w:r>
      <w:r>
        <w:t>Leave</w:t>
      </w:r>
      <w:r w:rsidRPr="00C067DE">
        <w:rPr>
          <w:spacing w:val="-3"/>
        </w:rPr>
        <w:t xml:space="preserve"> </w:t>
      </w:r>
      <w:r>
        <w:t>etc.</w:t>
      </w:r>
      <w:r w:rsidRPr="00C067DE">
        <w:rPr>
          <w:spacing w:val="-4"/>
        </w:rPr>
        <w:t xml:space="preserve"> </w:t>
      </w:r>
      <w:r>
        <w:t>in</w:t>
      </w:r>
      <w:r w:rsidRPr="00C067DE">
        <w:rPr>
          <w:spacing w:val="-4"/>
        </w:rPr>
        <w:t xml:space="preserve"> </w:t>
      </w:r>
      <w:r>
        <w:t>relation</w:t>
      </w:r>
      <w:r w:rsidRPr="00C067DE">
        <w:rPr>
          <w:spacing w:val="-3"/>
        </w:rPr>
        <w:t xml:space="preserve"> </w:t>
      </w:r>
      <w:r>
        <w:t>to</w:t>
      </w:r>
      <w:r w:rsidRPr="00C067DE">
        <w:rPr>
          <w:spacing w:val="-4"/>
        </w:rPr>
        <w:t xml:space="preserve"> </w:t>
      </w:r>
      <w:r>
        <w:t>the</w:t>
      </w:r>
      <w:r w:rsidRPr="00C067DE">
        <w:rPr>
          <w:spacing w:val="-2"/>
        </w:rPr>
        <w:t xml:space="preserve"> </w:t>
      </w:r>
      <w:r>
        <w:t>same</w:t>
      </w:r>
      <w:r w:rsidRPr="00C067DE">
        <w:rPr>
          <w:spacing w:val="-4"/>
        </w:rPr>
        <w:t xml:space="preserve"> </w:t>
      </w:r>
      <w:r>
        <w:t xml:space="preserve">child; </w:t>
      </w:r>
      <w:r w:rsidRPr="00C067DE">
        <w:rPr>
          <w:spacing w:val="-4"/>
        </w:rPr>
        <w:t>and,</w:t>
      </w:r>
    </w:p>
    <w:p w14:paraId="528AD58C" w14:textId="4EF89C66" w:rsidR="004638AF" w:rsidRDefault="004C5D98" w:rsidP="00E634D6">
      <w:pPr>
        <w:pStyle w:val="ListParagraph"/>
        <w:numPr>
          <w:ilvl w:val="0"/>
          <w:numId w:val="32"/>
        </w:numPr>
      </w:pPr>
      <w:r>
        <w:t>It</w:t>
      </w:r>
      <w:r w:rsidR="004606BD" w:rsidRPr="00C067DE">
        <w:rPr>
          <w:spacing w:val="-2"/>
        </w:rPr>
        <w:t xml:space="preserve"> </w:t>
      </w:r>
      <w:r w:rsidR="004606BD">
        <w:t>is</w:t>
      </w:r>
      <w:r w:rsidR="004606BD" w:rsidRPr="00C067DE">
        <w:rPr>
          <w:spacing w:val="-4"/>
        </w:rPr>
        <w:t xml:space="preserve"> </w:t>
      </w:r>
      <w:r w:rsidR="004606BD">
        <w:t>not</w:t>
      </w:r>
      <w:r w:rsidR="004606BD" w:rsidRPr="00C067DE">
        <w:rPr>
          <w:spacing w:val="-3"/>
        </w:rPr>
        <w:t xml:space="preserve"> </w:t>
      </w:r>
      <w:r w:rsidR="004606BD">
        <w:t>reasonably</w:t>
      </w:r>
      <w:r w:rsidR="004606BD" w:rsidRPr="00C067DE">
        <w:rPr>
          <w:spacing w:val="-2"/>
        </w:rPr>
        <w:t xml:space="preserve"> </w:t>
      </w:r>
      <w:r w:rsidR="004606BD">
        <w:t>practicable</w:t>
      </w:r>
      <w:r w:rsidR="004606BD" w:rsidRPr="00C067DE">
        <w:rPr>
          <w:spacing w:val="-2"/>
        </w:rPr>
        <w:t xml:space="preserve"> </w:t>
      </w:r>
      <w:r w:rsidR="004606BD">
        <w:t>for</w:t>
      </w:r>
      <w:r w:rsidR="004606BD" w:rsidRPr="00C067DE">
        <w:rPr>
          <w:spacing w:val="-1"/>
        </w:rPr>
        <w:t xml:space="preserve"> </w:t>
      </w:r>
      <w:r w:rsidR="004606BD">
        <w:t>you</w:t>
      </w:r>
      <w:r w:rsidR="004606BD" w:rsidRPr="00C067DE">
        <w:rPr>
          <w:spacing w:val="-3"/>
        </w:rPr>
        <w:t xml:space="preserve"> </w:t>
      </w:r>
      <w:r w:rsidR="004606BD">
        <w:t>to</w:t>
      </w:r>
      <w:r w:rsidR="004606BD" w:rsidRPr="00C067DE">
        <w:rPr>
          <w:spacing w:val="-2"/>
        </w:rPr>
        <w:t xml:space="preserve"> </w:t>
      </w:r>
      <w:r w:rsidR="004606BD">
        <w:t>return</w:t>
      </w:r>
      <w:r w:rsidR="004606BD" w:rsidRPr="00C067DE">
        <w:rPr>
          <w:spacing w:val="-3"/>
        </w:rPr>
        <w:t xml:space="preserve"> </w:t>
      </w:r>
      <w:r w:rsidR="004606BD">
        <w:t>to</w:t>
      </w:r>
      <w:r w:rsidR="004606BD" w:rsidRPr="00C067DE">
        <w:rPr>
          <w:spacing w:val="-2"/>
        </w:rPr>
        <w:t xml:space="preserve"> </w:t>
      </w:r>
      <w:r w:rsidR="004606BD">
        <w:t>the</w:t>
      </w:r>
      <w:r w:rsidR="004606BD" w:rsidRPr="00C067DE">
        <w:rPr>
          <w:spacing w:val="-1"/>
        </w:rPr>
        <w:t xml:space="preserve"> </w:t>
      </w:r>
      <w:r w:rsidR="004606BD">
        <w:t>same</w:t>
      </w:r>
      <w:r w:rsidR="004606BD" w:rsidRPr="00C067DE">
        <w:rPr>
          <w:spacing w:val="-1"/>
        </w:rPr>
        <w:t xml:space="preserve"> </w:t>
      </w:r>
      <w:r w:rsidR="004606BD" w:rsidRPr="00C067DE">
        <w:rPr>
          <w:spacing w:val="-4"/>
        </w:rPr>
        <w:t>job.</w:t>
      </w:r>
    </w:p>
    <w:p w14:paraId="528AD58E" w14:textId="0643399B" w:rsidR="004638AF" w:rsidRDefault="004606BD" w:rsidP="00C067DE">
      <w:r>
        <w:t>Prior</w:t>
      </w:r>
      <w:r>
        <w:rPr>
          <w:spacing w:val="-3"/>
        </w:rPr>
        <w:t xml:space="preserve"> </w:t>
      </w:r>
      <w:r>
        <w:t>to</w:t>
      </w:r>
      <w:r>
        <w:rPr>
          <w:spacing w:val="-3"/>
        </w:rPr>
        <w:t xml:space="preserve"> </w:t>
      </w:r>
      <w:r>
        <w:t>returning,</w:t>
      </w:r>
      <w:r>
        <w:rPr>
          <w:spacing w:val="-2"/>
        </w:rPr>
        <w:t xml:space="preserve"> </w:t>
      </w:r>
      <w:r w:rsidR="00C067DE">
        <w:t xml:space="preserve">Phoenix Youth </w:t>
      </w:r>
      <w:r w:rsidR="00B53FCF">
        <w:t>Provision</w:t>
      </w:r>
      <w:r>
        <w:rPr>
          <w:spacing w:val="-2"/>
        </w:rPr>
        <w:t xml:space="preserve"> </w:t>
      </w:r>
      <w:r>
        <w:t>will</w:t>
      </w:r>
      <w:r>
        <w:rPr>
          <w:spacing w:val="-2"/>
        </w:rPr>
        <w:t xml:space="preserve"> </w:t>
      </w:r>
      <w:r>
        <w:t>set</w:t>
      </w:r>
      <w:r>
        <w:rPr>
          <w:spacing w:val="-3"/>
        </w:rPr>
        <w:t xml:space="preserve"> </w:t>
      </w:r>
      <w:r>
        <w:t>time</w:t>
      </w:r>
      <w:r>
        <w:rPr>
          <w:spacing w:val="-1"/>
        </w:rPr>
        <w:t xml:space="preserve"> </w:t>
      </w:r>
      <w:r>
        <w:t>aside</w:t>
      </w:r>
      <w:r>
        <w:rPr>
          <w:spacing w:val="-3"/>
        </w:rPr>
        <w:t xml:space="preserve"> </w:t>
      </w:r>
      <w:r>
        <w:t>to</w:t>
      </w:r>
      <w:r>
        <w:rPr>
          <w:spacing w:val="-4"/>
        </w:rPr>
        <w:t xml:space="preserve"> </w:t>
      </w:r>
      <w:r>
        <w:t>hold</w:t>
      </w:r>
      <w:r>
        <w:rPr>
          <w:spacing w:val="-1"/>
        </w:rPr>
        <w:t xml:space="preserve"> </w:t>
      </w:r>
      <w:r>
        <w:t>an</w:t>
      </w:r>
      <w:r>
        <w:rPr>
          <w:spacing w:val="-3"/>
        </w:rPr>
        <w:t xml:space="preserve"> </w:t>
      </w:r>
      <w:r>
        <w:t>informal</w:t>
      </w:r>
      <w:r>
        <w:rPr>
          <w:spacing w:val="-4"/>
        </w:rPr>
        <w:t xml:space="preserve"> </w:t>
      </w:r>
      <w:r>
        <w:t>meeting</w:t>
      </w:r>
      <w:r>
        <w:rPr>
          <w:spacing w:val="-4"/>
        </w:rPr>
        <w:t xml:space="preserve"> </w:t>
      </w:r>
      <w:r>
        <w:t>with</w:t>
      </w:r>
      <w:r>
        <w:rPr>
          <w:spacing w:val="-1"/>
        </w:rPr>
        <w:t xml:space="preserve"> </w:t>
      </w:r>
      <w:r>
        <w:t>you</w:t>
      </w:r>
      <w:r>
        <w:rPr>
          <w:spacing w:val="-3"/>
        </w:rPr>
        <w:t xml:space="preserve"> </w:t>
      </w:r>
      <w:r>
        <w:t>to discuss any arrangements regarding your return to work and any additional support we may be able to offer you.</w:t>
      </w:r>
    </w:p>
    <w:p w14:paraId="528AD591" w14:textId="77777777" w:rsidR="004638AF" w:rsidRDefault="004606BD" w:rsidP="002A4002">
      <w:pPr>
        <w:pStyle w:val="Heading2"/>
      </w:pPr>
      <w:bookmarkStart w:id="89" w:name="_Toc211577423"/>
      <w:r>
        <w:t>Flexible</w:t>
      </w:r>
      <w:r>
        <w:rPr>
          <w:spacing w:val="-13"/>
        </w:rPr>
        <w:t xml:space="preserve"> </w:t>
      </w:r>
      <w:r>
        <w:rPr>
          <w:spacing w:val="-2"/>
        </w:rPr>
        <w:t>Working</w:t>
      </w:r>
      <w:bookmarkEnd w:id="89"/>
    </w:p>
    <w:p w14:paraId="528AD593" w14:textId="77777777" w:rsidR="004638AF" w:rsidRDefault="004606BD" w:rsidP="00B53FCF">
      <w:r>
        <w:t>All</w:t>
      </w:r>
      <w:r>
        <w:rPr>
          <w:spacing w:val="-1"/>
        </w:rPr>
        <w:t xml:space="preserve"> </w:t>
      </w:r>
      <w:r>
        <w:t>employees</w:t>
      </w:r>
      <w:r>
        <w:rPr>
          <w:spacing w:val="-4"/>
        </w:rPr>
        <w:t xml:space="preserve"> </w:t>
      </w:r>
      <w:r>
        <w:t>who</w:t>
      </w:r>
      <w:r>
        <w:rPr>
          <w:spacing w:val="-4"/>
        </w:rPr>
        <w:t xml:space="preserve"> </w:t>
      </w:r>
      <w:r>
        <w:t>have</w:t>
      </w:r>
      <w:r>
        <w:rPr>
          <w:spacing w:val="-6"/>
        </w:rPr>
        <w:t xml:space="preserve"> </w:t>
      </w:r>
      <w:r>
        <w:t>a</w:t>
      </w:r>
      <w:r>
        <w:rPr>
          <w:spacing w:val="-2"/>
        </w:rPr>
        <w:t xml:space="preserve"> </w:t>
      </w:r>
      <w:r>
        <w:t>minimum</w:t>
      </w:r>
      <w:r>
        <w:rPr>
          <w:spacing w:val="-2"/>
        </w:rPr>
        <w:t xml:space="preserve"> </w:t>
      </w:r>
      <w:r>
        <w:t>of</w:t>
      </w:r>
      <w:r>
        <w:rPr>
          <w:spacing w:val="-3"/>
        </w:rPr>
        <w:t xml:space="preserve"> </w:t>
      </w:r>
      <w:r>
        <w:t>26</w:t>
      </w:r>
      <w:r>
        <w:rPr>
          <w:spacing w:val="-3"/>
        </w:rPr>
        <w:t xml:space="preserve"> </w:t>
      </w:r>
      <w:r>
        <w:t>weeks’</w:t>
      </w:r>
      <w:r>
        <w:rPr>
          <w:spacing w:val="-4"/>
        </w:rPr>
        <w:t xml:space="preserve"> </w:t>
      </w:r>
      <w:r>
        <w:t>continuous</w:t>
      </w:r>
      <w:r>
        <w:rPr>
          <w:spacing w:val="-2"/>
        </w:rPr>
        <w:t xml:space="preserve"> </w:t>
      </w:r>
      <w:r>
        <w:t>service</w:t>
      </w:r>
      <w:r>
        <w:rPr>
          <w:spacing w:val="-1"/>
        </w:rPr>
        <w:t xml:space="preserve"> </w:t>
      </w:r>
      <w:r>
        <w:t>at</w:t>
      </w:r>
      <w:r>
        <w:rPr>
          <w:spacing w:val="-3"/>
        </w:rPr>
        <w:t xml:space="preserve"> </w:t>
      </w:r>
      <w:r>
        <w:t>the</w:t>
      </w:r>
      <w:r>
        <w:rPr>
          <w:spacing w:val="-4"/>
        </w:rPr>
        <w:t xml:space="preserve"> </w:t>
      </w:r>
      <w:r>
        <w:t>time</w:t>
      </w:r>
      <w:r>
        <w:rPr>
          <w:spacing w:val="-3"/>
        </w:rPr>
        <w:t xml:space="preserve"> </w:t>
      </w:r>
      <w:r>
        <w:t>of</w:t>
      </w:r>
      <w:r>
        <w:rPr>
          <w:spacing w:val="-3"/>
        </w:rPr>
        <w:t xml:space="preserve"> </w:t>
      </w:r>
      <w:r>
        <w:t>making</w:t>
      </w:r>
      <w:r>
        <w:rPr>
          <w:spacing w:val="-2"/>
        </w:rPr>
        <w:t xml:space="preserve"> </w:t>
      </w:r>
      <w:r>
        <w:t>an</w:t>
      </w:r>
      <w:r>
        <w:rPr>
          <w:spacing w:val="-1"/>
        </w:rPr>
        <w:t xml:space="preserve"> </w:t>
      </w:r>
      <w:r>
        <w:t>application are entitled to request a flexible working arrangement. A request could, for example, relate to the total number of hours worked, the times at which you work, or the place of work.</w:t>
      </w:r>
    </w:p>
    <w:p w14:paraId="528AD595" w14:textId="77777777" w:rsidR="004638AF" w:rsidRDefault="004606BD" w:rsidP="00B53FCF">
      <w:r>
        <w:t>All</w:t>
      </w:r>
      <w:r>
        <w:rPr>
          <w:spacing w:val="-1"/>
        </w:rPr>
        <w:t xml:space="preserve"> </w:t>
      </w:r>
      <w:r>
        <w:t>requests</w:t>
      </w:r>
      <w:r>
        <w:rPr>
          <w:spacing w:val="-2"/>
        </w:rPr>
        <w:t xml:space="preserve"> </w:t>
      </w:r>
      <w:r>
        <w:t>for</w:t>
      </w:r>
      <w:r>
        <w:rPr>
          <w:spacing w:val="-3"/>
        </w:rPr>
        <w:t xml:space="preserve"> </w:t>
      </w:r>
      <w:r>
        <w:t>flexible</w:t>
      </w:r>
      <w:r>
        <w:rPr>
          <w:spacing w:val="-6"/>
        </w:rPr>
        <w:t xml:space="preserve"> </w:t>
      </w:r>
      <w:r>
        <w:t>working</w:t>
      </w:r>
      <w:r>
        <w:rPr>
          <w:spacing w:val="-4"/>
        </w:rPr>
        <w:t xml:space="preserve"> </w:t>
      </w:r>
      <w:r>
        <w:t>will</w:t>
      </w:r>
      <w:r>
        <w:rPr>
          <w:spacing w:val="-4"/>
        </w:rPr>
        <w:t xml:space="preserve"> </w:t>
      </w:r>
      <w:r>
        <w:t>be</w:t>
      </w:r>
      <w:r>
        <w:rPr>
          <w:spacing w:val="-1"/>
        </w:rPr>
        <w:t xml:space="preserve"> </w:t>
      </w:r>
      <w:r>
        <w:t>seriously</w:t>
      </w:r>
      <w:r>
        <w:rPr>
          <w:spacing w:val="-5"/>
        </w:rPr>
        <w:t xml:space="preserve"> </w:t>
      </w:r>
      <w:r>
        <w:t>considered</w:t>
      </w:r>
      <w:r>
        <w:rPr>
          <w:spacing w:val="-3"/>
        </w:rPr>
        <w:t xml:space="preserve"> </w:t>
      </w:r>
      <w:r>
        <w:t>but</w:t>
      </w:r>
      <w:r>
        <w:rPr>
          <w:spacing w:val="-3"/>
        </w:rPr>
        <w:t xml:space="preserve"> </w:t>
      </w:r>
      <w:r>
        <w:t>there</w:t>
      </w:r>
      <w:r>
        <w:rPr>
          <w:spacing w:val="-1"/>
        </w:rPr>
        <w:t xml:space="preserve"> </w:t>
      </w:r>
      <w:r>
        <w:t>is</w:t>
      </w:r>
      <w:r>
        <w:rPr>
          <w:spacing w:val="-4"/>
        </w:rPr>
        <w:t xml:space="preserve"> </w:t>
      </w:r>
      <w:r>
        <w:t>no</w:t>
      </w:r>
      <w:r>
        <w:rPr>
          <w:spacing w:val="-1"/>
        </w:rPr>
        <w:t xml:space="preserve"> </w:t>
      </w:r>
      <w:r>
        <w:t>automatic</w:t>
      </w:r>
      <w:r>
        <w:rPr>
          <w:spacing w:val="-2"/>
        </w:rPr>
        <w:t xml:space="preserve"> </w:t>
      </w:r>
      <w:r>
        <w:t>right</w:t>
      </w:r>
      <w:r>
        <w:rPr>
          <w:spacing w:val="-3"/>
        </w:rPr>
        <w:t xml:space="preserve"> </w:t>
      </w:r>
      <w:r>
        <w:t>to</w:t>
      </w:r>
      <w:r>
        <w:rPr>
          <w:spacing w:val="-3"/>
        </w:rPr>
        <w:t xml:space="preserve"> </w:t>
      </w:r>
      <w:r>
        <w:t>be</w:t>
      </w:r>
      <w:r>
        <w:rPr>
          <w:spacing w:val="-4"/>
        </w:rPr>
        <w:t xml:space="preserve"> </w:t>
      </w:r>
      <w:r>
        <w:t>granted</w:t>
      </w:r>
      <w:r>
        <w:rPr>
          <w:spacing w:val="-1"/>
        </w:rPr>
        <w:t xml:space="preserve"> </w:t>
      </w:r>
      <w:r>
        <w:t xml:space="preserve">a </w:t>
      </w:r>
      <w:r>
        <w:rPr>
          <w:spacing w:val="-2"/>
        </w:rPr>
        <w:t>request.</w:t>
      </w:r>
    </w:p>
    <w:p w14:paraId="528AD597" w14:textId="3BE82A6A" w:rsidR="004638AF" w:rsidRDefault="004606BD" w:rsidP="00B53FCF">
      <w:r>
        <w:t>You</w:t>
      </w:r>
      <w:r>
        <w:rPr>
          <w:spacing w:val="-4"/>
        </w:rPr>
        <w:t xml:space="preserve"> </w:t>
      </w:r>
      <w:r>
        <w:t>should</w:t>
      </w:r>
      <w:r>
        <w:rPr>
          <w:spacing w:val="-2"/>
        </w:rPr>
        <w:t xml:space="preserve"> </w:t>
      </w:r>
      <w:r>
        <w:t>request</w:t>
      </w:r>
      <w:r>
        <w:rPr>
          <w:spacing w:val="-3"/>
        </w:rPr>
        <w:t xml:space="preserve"> </w:t>
      </w:r>
      <w:r>
        <w:t>an</w:t>
      </w:r>
      <w:r>
        <w:rPr>
          <w:spacing w:val="-4"/>
        </w:rPr>
        <w:t xml:space="preserve"> </w:t>
      </w:r>
      <w:r>
        <w:t>application</w:t>
      </w:r>
      <w:r>
        <w:rPr>
          <w:spacing w:val="-2"/>
        </w:rPr>
        <w:t xml:space="preserve"> </w:t>
      </w:r>
      <w:r>
        <w:t>form</w:t>
      </w:r>
      <w:r>
        <w:rPr>
          <w:spacing w:val="-5"/>
        </w:rPr>
        <w:t xml:space="preserve"> </w:t>
      </w:r>
      <w:r>
        <w:t>from</w:t>
      </w:r>
      <w:r>
        <w:rPr>
          <w:spacing w:val="4"/>
        </w:rPr>
        <w:t xml:space="preserve"> </w:t>
      </w:r>
      <w:r>
        <w:t>HR</w:t>
      </w:r>
      <w:r>
        <w:rPr>
          <w:spacing w:val="-5"/>
        </w:rPr>
        <w:t xml:space="preserve"> </w:t>
      </w:r>
      <w:r>
        <w:t>at</w:t>
      </w:r>
      <w:r>
        <w:rPr>
          <w:spacing w:val="-1"/>
        </w:rPr>
        <w:t xml:space="preserve"> </w:t>
      </w:r>
      <w:hyperlink r:id="rId38" w:history="1">
        <w:r w:rsidR="0023791C" w:rsidRPr="00BA69A0">
          <w:rPr>
            <w:rStyle w:val="Hyperlink"/>
            <w:spacing w:val="-2"/>
          </w:rPr>
          <w:t>mentoring@phoenixyouthprovision.org.uk</w:t>
        </w:r>
      </w:hyperlink>
    </w:p>
    <w:p w14:paraId="528AD598" w14:textId="77777777" w:rsidR="004638AF" w:rsidRDefault="004638AF">
      <w:pPr>
        <w:pStyle w:val="BodyText"/>
        <w:sectPr w:rsidR="004638AF" w:rsidSect="009B2121">
          <w:pgSz w:w="11900" w:h="16850"/>
          <w:pgMar w:top="1440" w:right="1440" w:bottom="1440" w:left="1440" w:header="756" w:footer="1021" w:gutter="0"/>
          <w:cols w:space="720"/>
        </w:sectPr>
      </w:pPr>
    </w:p>
    <w:p w14:paraId="528AD599" w14:textId="72306D30" w:rsidR="004638AF" w:rsidRDefault="004606BD" w:rsidP="0023791C">
      <w:r>
        <w:lastRenderedPageBreak/>
        <w:t>Your application must be made in writing specifying that it is a statutory request. The request must be signed</w:t>
      </w:r>
      <w:r>
        <w:rPr>
          <w:spacing w:val="-3"/>
        </w:rPr>
        <w:t xml:space="preserve"> </w:t>
      </w:r>
      <w:r>
        <w:t>and</w:t>
      </w:r>
      <w:r>
        <w:rPr>
          <w:spacing w:val="-3"/>
        </w:rPr>
        <w:t xml:space="preserve"> </w:t>
      </w:r>
      <w:r w:rsidR="00126869">
        <w:t>dated,</w:t>
      </w:r>
      <w:r>
        <w:rPr>
          <w:spacing w:val="-2"/>
        </w:rPr>
        <w:t xml:space="preserve"> </w:t>
      </w:r>
      <w:r>
        <w:t>and</w:t>
      </w:r>
      <w:r>
        <w:rPr>
          <w:spacing w:val="-2"/>
        </w:rPr>
        <w:t xml:space="preserve"> </w:t>
      </w:r>
      <w:r>
        <w:t>you</w:t>
      </w:r>
      <w:r>
        <w:rPr>
          <w:spacing w:val="-2"/>
        </w:rPr>
        <w:t xml:space="preserve"> </w:t>
      </w:r>
      <w:r>
        <w:t>should</w:t>
      </w:r>
      <w:r>
        <w:rPr>
          <w:spacing w:val="-3"/>
        </w:rPr>
        <w:t xml:space="preserve"> </w:t>
      </w:r>
      <w:r>
        <w:t>state</w:t>
      </w:r>
      <w:r>
        <w:rPr>
          <w:spacing w:val="-3"/>
        </w:rPr>
        <w:t xml:space="preserve"> </w:t>
      </w:r>
      <w:r>
        <w:t>whether</w:t>
      </w:r>
      <w:r>
        <w:rPr>
          <w:spacing w:val="-2"/>
        </w:rPr>
        <w:t xml:space="preserve"> </w:t>
      </w:r>
      <w:r>
        <w:t>you</w:t>
      </w:r>
      <w:r>
        <w:rPr>
          <w:spacing w:val="-2"/>
        </w:rPr>
        <w:t xml:space="preserve"> </w:t>
      </w:r>
      <w:r>
        <w:t>have</w:t>
      </w:r>
      <w:r>
        <w:rPr>
          <w:spacing w:val="-2"/>
        </w:rPr>
        <w:t xml:space="preserve"> </w:t>
      </w:r>
      <w:r>
        <w:t>made</w:t>
      </w:r>
      <w:r>
        <w:rPr>
          <w:spacing w:val="-3"/>
        </w:rPr>
        <w:t xml:space="preserve"> </w:t>
      </w:r>
      <w:r>
        <w:t>any</w:t>
      </w:r>
      <w:r>
        <w:rPr>
          <w:spacing w:val="-5"/>
        </w:rPr>
        <w:t xml:space="preserve"> </w:t>
      </w:r>
      <w:r>
        <w:t>previous</w:t>
      </w:r>
      <w:r>
        <w:rPr>
          <w:spacing w:val="-2"/>
        </w:rPr>
        <w:t xml:space="preserve"> </w:t>
      </w:r>
      <w:r>
        <w:t>request</w:t>
      </w:r>
      <w:r>
        <w:rPr>
          <w:spacing w:val="-2"/>
        </w:rPr>
        <w:t xml:space="preserve"> </w:t>
      </w:r>
      <w:r>
        <w:t>and,</w:t>
      </w:r>
      <w:r>
        <w:rPr>
          <w:spacing w:val="-4"/>
        </w:rPr>
        <w:t xml:space="preserve"> </w:t>
      </w:r>
      <w:r>
        <w:t>if</w:t>
      </w:r>
      <w:r>
        <w:rPr>
          <w:spacing w:val="-3"/>
        </w:rPr>
        <w:t xml:space="preserve"> </w:t>
      </w:r>
      <w:r>
        <w:t>so,</w:t>
      </w:r>
      <w:r>
        <w:rPr>
          <w:spacing w:val="-3"/>
        </w:rPr>
        <w:t xml:space="preserve"> </w:t>
      </w:r>
      <w:r>
        <w:t>when.</w:t>
      </w:r>
      <w:r>
        <w:rPr>
          <w:spacing w:val="-5"/>
        </w:rPr>
        <w:t xml:space="preserve"> </w:t>
      </w:r>
      <w:r>
        <w:t xml:space="preserve">You are limited to one statutory request in any 12 month period. You should provide details of the flexible working arrangement you are proposing, when you would like the change to take effect, and how you think any impact on </w:t>
      </w:r>
      <w:r w:rsidR="0023791C">
        <w:t>Phoenix Youth Provision</w:t>
      </w:r>
      <w:r>
        <w:t>, your job and/or work colleagues may be dealt with.</w:t>
      </w:r>
    </w:p>
    <w:p w14:paraId="528AD59A" w14:textId="26E56824" w:rsidR="004638AF" w:rsidRDefault="004606BD" w:rsidP="0023791C">
      <w:r>
        <w:t xml:space="preserve">Your request should be returned to HR at </w:t>
      </w:r>
      <w:hyperlink r:id="rId39">
        <w:r>
          <w:t>mentoring@phoenixyouthprovision.org.uk</w:t>
        </w:r>
      </w:hyperlink>
      <w:r>
        <w:t xml:space="preserve"> and you will be contacted</w:t>
      </w:r>
      <w:r>
        <w:rPr>
          <w:spacing w:val="-3"/>
        </w:rPr>
        <w:t xml:space="preserve"> </w:t>
      </w:r>
      <w:r>
        <w:t>to</w:t>
      </w:r>
      <w:r>
        <w:rPr>
          <w:spacing w:val="-3"/>
        </w:rPr>
        <w:t xml:space="preserve"> </w:t>
      </w:r>
      <w:r>
        <w:t>discuss</w:t>
      </w:r>
      <w:r>
        <w:rPr>
          <w:spacing w:val="-2"/>
        </w:rPr>
        <w:t xml:space="preserve"> </w:t>
      </w:r>
      <w:r>
        <w:t>the</w:t>
      </w:r>
      <w:r>
        <w:rPr>
          <w:spacing w:val="-6"/>
        </w:rPr>
        <w:t xml:space="preserve"> </w:t>
      </w:r>
      <w:r>
        <w:t>application as</w:t>
      </w:r>
      <w:r>
        <w:rPr>
          <w:spacing w:val="-2"/>
        </w:rPr>
        <w:t xml:space="preserve"> </w:t>
      </w:r>
      <w:r>
        <w:t>soon</w:t>
      </w:r>
      <w:r>
        <w:rPr>
          <w:spacing w:val="-1"/>
        </w:rPr>
        <w:t xml:space="preserve"> </w:t>
      </w:r>
      <w:r>
        <w:t>as</w:t>
      </w:r>
      <w:r>
        <w:rPr>
          <w:spacing w:val="-4"/>
        </w:rPr>
        <w:t xml:space="preserve"> </w:t>
      </w:r>
      <w:r>
        <w:t>is</w:t>
      </w:r>
      <w:r>
        <w:rPr>
          <w:spacing w:val="-4"/>
        </w:rPr>
        <w:t xml:space="preserve"> </w:t>
      </w:r>
      <w:r>
        <w:t>reasonably</w:t>
      </w:r>
      <w:r>
        <w:rPr>
          <w:spacing w:val="-2"/>
        </w:rPr>
        <w:t xml:space="preserve"> </w:t>
      </w:r>
      <w:r>
        <w:t>practicable.</w:t>
      </w:r>
      <w:r>
        <w:rPr>
          <w:spacing w:val="-2"/>
        </w:rPr>
        <w:t xml:space="preserve"> </w:t>
      </w:r>
      <w:r>
        <w:t>If</w:t>
      </w:r>
      <w:r>
        <w:rPr>
          <w:spacing w:val="-3"/>
        </w:rPr>
        <w:t xml:space="preserve"> </w:t>
      </w:r>
      <w:r>
        <w:t>there</w:t>
      </w:r>
      <w:r>
        <w:rPr>
          <w:spacing w:val="-1"/>
        </w:rPr>
        <w:t xml:space="preserve"> </w:t>
      </w:r>
      <w:r>
        <w:t>is</w:t>
      </w:r>
      <w:r>
        <w:rPr>
          <w:spacing w:val="-4"/>
        </w:rPr>
        <w:t xml:space="preserve"> </w:t>
      </w:r>
      <w:r>
        <w:t>likely</w:t>
      </w:r>
      <w:r>
        <w:rPr>
          <w:spacing w:val="-2"/>
        </w:rPr>
        <w:t xml:space="preserve"> </w:t>
      </w:r>
      <w:r>
        <w:t>to</w:t>
      </w:r>
      <w:r>
        <w:rPr>
          <w:spacing w:val="-4"/>
        </w:rPr>
        <w:t xml:space="preserve"> </w:t>
      </w:r>
      <w:r>
        <w:t>be</w:t>
      </w:r>
      <w:r>
        <w:rPr>
          <w:spacing w:val="-1"/>
        </w:rPr>
        <w:t xml:space="preserve"> </w:t>
      </w:r>
      <w:r>
        <w:t>an</w:t>
      </w:r>
      <w:r>
        <w:rPr>
          <w:spacing w:val="-1"/>
        </w:rPr>
        <w:t xml:space="preserve"> </w:t>
      </w:r>
      <w:r>
        <w:t>undue delay, you will be notified of this in writing.</w:t>
      </w:r>
    </w:p>
    <w:p w14:paraId="528AD59C" w14:textId="2BFACA6E" w:rsidR="004638AF" w:rsidRDefault="004606BD" w:rsidP="00AA2E3F">
      <w:r>
        <w:t>If</w:t>
      </w:r>
      <w:r>
        <w:rPr>
          <w:spacing w:val="-1"/>
        </w:rPr>
        <w:t xml:space="preserve"> </w:t>
      </w:r>
      <w:r>
        <w:t>you</w:t>
      </w:r>
      <w:r>
        <w:rPr>
          <w:spacing w:val="-3"/>
        </w:rPr>
        <w:t xml:space="preserve"> </w:t>
      </w:r>
      <w:r>
        <w:t>are</w:t>
      </w:r>
      <w:r>
        <w:rPr>
          <w:spacing w:val="-3"/>
        </w:rPr>
        <w:t xml:space="preserve"> </w:t>
      </w:r>
      <w:r>
        <w:t>unable</w:t>
      </w:r>
      <w:r>
        <w:rPr>
          <w:spacing w:val="-4"/>
        </w:rPr>
        <w:t xml:space="preserve"> </w:t>
      </w:r>
      <w:r>
        <w:t>to</w:t>
      </w:r>
      <w:r>
        <w:rPr>
          <w:spacing w:val="-4"/>
        </w:rPr>
        <w:t xml:space="preserve"> </w:t>
      </w:r>
      <w:r>
        <w:t>make</w:t>
      </w:r>
      <w:r>
        <w:rPr>
          <w:spacing w:val="-1"/>
        </w:rPr>
        <w:t xml:space="preserve"> </w:t>
      </w:r>
      <w:r>
        <w:t>the</w:t>
      </w:r>
      <w:r>
        <w:rPr>
          <w:spacing w:val="-1"/>
        </w:rPr>
        <w:t xml:space="preserve"> </w:t>
      </w:r>
      <w:r>
        <w:t>initial</w:t>
      </w:r>
      <w:r>
        <w:rPr>
          <w:spacing w:val="-4"/>
        </w:rPr>
        <w:t xml:space="preserve"> </w:t>
      </w:r>
      <w:r>
        <w:t>date</w:t>
      </w:r>
      <w:r>
        <w:rPr>
          <w:spacing w:val="-4"/>
        </w:rPr>
        <w:t xml:space="preserve"> </w:t>
      </w:r>
      <w:r>
        <w:t>for</w:t>
      </w:r>
      <w:r>
        <w:rPr>
          <w:spacing w:val="-3"/>
        </w:rPr>
        <w:t xml:space="preserve"> </w:t>
      </w:r>
      <w:r>
        <w:t>discussion,</w:t>
      </w:r>
      <w:r>
        <w:rPr>
          <w:spacing w:val="-4"/>
        </w:rPr>
        <w:t xml:space="preserve"> </w:t>
      </w:r>
      <w:r>
        <w:t>a</w:t>
      </w:r>
      <w:r>
        <w:rPr>
          <w:spacing w:val="-2"/>
        </w:rPr>
        <w:t xml:space="preserve"> </w:t>
      </w:r>
      <w:r>
        <w:t>further</w:t>
      </w:r>
      <w:r>
        <w:rPr>
          <w:spacing w:val="-3"/>
        </w:rPr>
        <w:t xml:space="preserve"> </w:t>
      </w:r>
      <w:r>
        <w:t>date</w:t>
      </w:r>
      <w:r>
        <w:rPr>
          <w:spacing w:val="-1"/>
        </w:rPr>
        <w:t xml:space="preserve"> </w:t>
      </w:r>
      <w:r>
        <w:t>and</w:t>
      </w:r>
      <w:r>
        <w:rPr>
          <w:spacing w:val="-1"/>
        </w:rPr>
        <w:t xml:space="preserve"> </w:t>
      </w:r>
      <w:r>
        <w:t>time</w:t>
      </w:r>
      <w:r>
        <w:rPr>
          <w:spacing w:val="-3"/>
        </w:rPr>
        <w:t xml:space="preserve"> </w:t>
      </w:r>
      <w:r>
        <w:t>will</w:t>
      </w:r>
      <w:r>
        <w:rPr>
          <w:spacing w:val="-4"/>
        </w:rPr>
        <w:t xml:space="preserve"> </w:t>
      </w:r>
      <w:r>
        <w:t>be</w:t>
      </w:r>
      <w:r>
        <w:rPr>
          <w:spacing w:val="-1"/>
        </w:rPr>
        <w:t xml:space="preserve"> </w:t>
      </w:r>
      <w:r>
        <w:t>arranged.</w:t>
      </w:r>
      <w:r>
        <w:rPr>
          <w:spacing w:val="-3"/>
        </w:rPr>
        <w:t xml:space="preserve"> </w:t>
      </w:r>
      <w:r>
        <w:t>If</w:t>
      </w:r>
      <w:r>
        <w:rPr>
          <w:spacing w:val="-1"/>
        </w:rPr>
        <w:t xml:space="preserve"> </w:t>
      </w:r>
      <w:r>
        <w:t>you</w:t>
      </w:r>
      <w:r>
        <w:rPr>
          <w:spacing w:val="-3"/>
        </w:rPr>
        <w:t xml:space="preserve"> </w:t>
      </w:r>
      <w:r>
        <w:t>fail to engage in</w:t>
      </w:r>
      <w:r>
        <w:rPr>
          <w:spacing w:val="-1"/>
        </w:rPr>
        <w:t xml:space="preserve"> </w:t>
      </w:r>
      <w:r>
        <w:t>discussion</w:t>
      </w:r>
      <w:r>
        <w:rPr>
          <w:spacing w:val="-1"/>
        </w:rPr>
        <w:t xml:space="preserve"> </w:t>
      </w:r>
      <w:r>
        <w:t>on both occasions</w:t>
      </w:r>
      <w:r>
        <w:rPr>
          <w:spacing w:val="-2"/>
        </w:rPr>
        <w:t xml:space="preserve"> </w:t>
      </w:r>
      <w:r>
        <w:t>without</w:t>
      </w:r>
      <w:r>
        <w:rPr>
          <w:spacing w:val="-1"/>
        </w:rPr>
        <w:t xml:space="preserve"> </w:t>
      </w:r>
      <w:r>
        <w:t>good</w:t>
      </w:r>
      <w:r>
        <w:rPr>
          <w:spacing w:val="-1"/>
        </w:rPr>
        <w:t xml:space="preserve"> </w:t>
      </w:r>
      <w:r>
        <w:t xml:space="preserve">reason, </w:t>
      </w:r>
      <w:r w:rsidR="00AA2E3F" w:rsidRPr="00AA2E3F">
        <w:t>P</w:t>
      </w:r>
      <w:r w:rsidR="004A4D52">
        <w:t>hoenix Youth Provision</w:t>
      </w:r>
      <w:r>
        <w:t xml:space="preserve"> will consider your </w:t>
      </w:r>
      <w:r w:rsidR="00126869">
        <w:t>application</w:t>
      </w:r>
      <w:r>
        <w:t xml:space="preserve"> withdrawn.</w:t>
      </w:r>
    </w:p>
    <w:p w14:paraId="528AD59E" w14:textId="330935D4" w:rsidR="004638AF" w:rsidRDefault="004606BD" w:rsidP="004A4D52">
      <w:r>
        <w:t>You</w:t>
      </w:r>
      <w:r>
        <w:rPr>
          <w:spacing w:val="-2"/>
        </w:rPr>
        <w:t xml:space="preserve"> </w:t>
      </w:r>
      <w:r>
        <w:t>should</w:t>
      </w:r>
      <w:r>
        <w:rPr>
          <w:spacing w:val="-4"/>
        </w:rPr>
        <w:t xml:space="preserve"> </w:t>
      </w:r>
      <w:r>
        <w:t>be</w:t>
      </w:r>
      <w:r>
        <w:rPr>
          <w:spacing w:val="-4"/>
        </w:rPr>
        <w:t xml:space="preserve"> </w:t>
      </w:r>
      <w:r>
        <w:t>aware</w:t>
      </w:r>
      <w:r>
        <w:rPr>
          <w:spacing w:val="-4"/>
        </w:rPr>
        <w:t xml:space="preserve"> </w:t>
      </w:r>
      <w:r>
        <w:t>that</w:t>
      </w:r>
      <w:r>
        <w:rPr>
          <w:spacing w:val="-2"/>
        </w:rPr>
        <w:t xml:space="preserve"> </w:t>
      </w:r>
      <w:r>
        <w:t>if</w:t>
      </w:r>
      <w:r>
        <w:rPr>
          <w:spacing w:val="-4"/>
        </w:rPr>
        <w:t xml:space="preserve"> </w:t>
      </w:r>
      <w:r>
        <w:t>your</w:t>
      </w:r>
      <w:r>
        <w:rPr>
          <w:spacing w:val="-4"/>
        </w:rPr>
        <w:t xml:space="preserve"> </w:t>
      </w:r>
      <w:r>
        <w:t>request</w:t>
      </w:r>
      <w:r>
        <w:rPr>
          <w:spacing w:val="-2"/>
        </w:rPr>
        <w:t xml:space="preserve"> </w:t>
      </w:r>
      <w:r>
        <w:t>is</w:t>
      </w:r>
      <w:r>
        <w:rPr>
          <w:spacing w:val="-4"/>
        </w:rPr>
        <w:t xml:space="preserve"> </w:t>
      </w:r>
      <w:r>
        <w:t>accepted</w:t>
      </w:r>
      <w:r>
        <w:rPr>
          <w:spacing w:val="-4"/>
        </w:rPr>
        <w:t xml:space="preserve"> </w:t>
      </w:r>
      <w:r>
        <w:t>this</w:t>
      </w:r>
      <w:r>
        <w:rPr>
          <w:spacing w:val="-3"/>
        </w:rPr>
        <w:t xml:space="preserve"> </w:t>
      </w:r>
      <w:r>
        <w:t>will</w:t>
      </w:r>
      <w:r>
        <w:rPr>
          <w:spacing w:val="-3"/>
        </w:rPr>
        <w:t xml:space="preserve"> </w:t>
      </w:r>
      <w:r>
        <w:t>normally</w:t>
      </w:r>
      <w:r>
        <w:rPr>
          <w:spacing w:val="-3"/>
        </w:rPr>
        <w:t xml:space="preserve"> </w:t>
      </w:r>
      <w:r>
        <w:t>mean</w:t>
      </w:r>
      <w:r>
        <w:rPr>
          <w:spacing w:val="-2"/>
        </w:rPr>
        <w:t xml:space="preserve"> </w:t>
      </w:r>
      <w:r>
        <w:t>a</w:t>
      </w:r>
      <w:r>
        <w:rPr>
          <w:spacing w:val="-4"/>
        </w:rPr>
        <w:t xml:space="preserve"> </w:t>
      </w:r>
      <w:r>
        <w:t>permanent</w:t>
      </w:r>
      <w:r>
        <w:rPr>
          <w:spacing w:val="-4"/>
        </w:rPr>
        <w:t xml:space="preserve"> </w:t>
      </w:r>
      <w:r>
        <w:t>change</w:t>
      </w:r>
      <w:r>
        <w:rPr>
          <w:spacing w:val="-4"/>
        </w:rPr>
        <w:t xml:space="preserve"> </w:t>
      </w:r>
      <w:r>
        <w:t>to</w:t>
      </w:r>
      <w:r>
        <w:rPr>
          <w:spacing w:val="-2"/>
        </w:rPr>
        <w:t xml:space="preserve"> </w:t>
      </w:r>
      <w:r>
        <w:t xml:space="preserve">your terms and conditions of employment and there is no automatic right to revert to your original working arrangements </w:t>
      </w:r>
      <w:r w:rsidR="00126869">
        <w:t>later</w:t>
      </w:r>
      <w:r>
        <w:t>.</w:t>
      </w:r>
    </w:p>
    <w:p w14:paraId="528AD5A0" w14:textId="001D9F56" w:rsidR="004638AF" w:rsidRDefault="004606BD" w:rsidP="00AA2E3F">
      <w:r>
        <w:t>Alternatively,</w:t>
      </w:r>
      <w:r>
        <w:rPr>
          <w:spacing w:val="-6"/>
        </w:rPr>
        <w:t xml:space="preserve"> </w:t>
      </w:r>
      <w:r>
        <w:t>if</w:t>
      </w:r>
      <w:r>
        <w:rPr>
          <w:spacing w:val="-2"/>
        </w:rPr>
        <w:t xml:space="preserve"> </w:t>
      </w:r>
      <w:r w:rsidR="004A4D52">
        <w:t>Phoenix Youth Provision</w:t>
      </w:r>
      <w:r>
        <w:rPr>
          <w:spacing w:val="-1"/>
        </w:rPr>
        <w:t xml:space="preserve"> </w:t>
      </w:r>
      <w:r>
        <w:t>is</w:t>
      </w:r>
      <w:r>
        <w:rPr>
          <w:spacing w:val="-5"/>
        </w:rPr>
        <w:t xml:space="preserve"> </w:t>
      </w:r>
      <w:r>
        <w:t>unsure</w:t>
      </w:r>
      <w:r>
        <w:rPr>
          <w:spacing w:val="-2"/>
        </w:rPr>
        <w:t xml:space="preserve"> </w:t>
      </w:r>
      <w:r>
        <w:t>about</w:t>
      </w:r>
      <w:r>
        <w:rPr>
          <w:spacing w:val="-4"/>
        </w:rPr>
        <w:t xml:space="preserve"> </w:t>
      </w:r>
      <w:r>
        <w:t>the</w:t>
      </w:r>
      <w:r>
        <w:rPr>
          <w:spacing w:val="-5"/>
        </w:rPr>
        <w:t xml:space="preserve"> </w:t>
      </w:r>
      <w:r>
        <w:t>impact</w:t>
      </w:r>
      <w:r>
        <w:rPr>
          <w:spacing w:val="-2"/>
        </w:rPr>
        <w:t xml:space="preserve"> </w:t>
      </w:r>
      <w:r>
        <w:t>of</w:t>
      </w:r>
      <w:r>
        <w:rPr>
          <w:spacing w:val="-4"/>
        </w:rPr>
        <w:t xml:space="preserve"> </w:t>
      </w:r>
      <w:r>
        <w:t>your</w:t>
      </w:r>
      <w:r>
        <w:rPr>
          <w:spacing w:val="-5"/>
        </w:rPr>
        <w:t xml:space="preserve"> </w:t>
      </w:r>
      <w:r>
        <w:t>request</w:t>
      </w:r>
      <w:r>
        <w:rPr>
          <w:spacing w:val="-4"/>
        </w:rPr>
        <w:t xml:space="preserve"> </w:t>
      </w:r>
      <w:r>
        <w:t>and/or</w:t>
      </w:r>
      <w:r>
        <w:rPr>
          <w:spacing w:val="-4"/>
        </w:rPr>
        <w:t xml:space="preserve"> </w:t>
      </w:r>
      <w:r>
        <w:t>whether this may be sustainable, a temporary or trial period may be agreed.</w:t>
      </w:r>
      <w:r>
        <w:rPr>
          <w:spacing w:val="40"/>
        </w:rPr>
        <w:t xml:space="preserve"> </w:t>
      </w:r>
      <w:r>
        <w:t xml:space="preserve">Whatever the outcome, </w:t>
      </w:r>
      <w:r w:rsidR="004A4D52">
        <w:t>Phoenix Youth Provision</w:t>
      </w:r>
      <w:r>
        <w:t xml:space="preserve"> decision in relation to your request will be confirmed in writing.</w:t>
      </w:r>
    </w:p>
    <w:p w14:paraId="528AD5A2" w14:textId="77777777" w:rsidR="004638AF" w:rsidRDefault="004606BD" w:rsidP="004A4D52">
      <w:r>
        <w:t>A</w:t>
      </w:r>
      <w:r>
        <w:rPr>
          <w:spacing w:val="-3"/>
        </w:rPr>
        <w:t xml:space="preserve"> </w:t>
      </w:r>
      <w:r>
        <w:t>request</w:t>
      </w:r>
      <w:r>
        <w:rPr>
          <w:spacing w:val="-3"/>
        </w:rPr>
        <w:t xml:space="preserve"> </w:t>
      </w:r>
      <w:r>
        <w:t>will</w:t>
      </w:r>
      <w:r>
        <w:rPr>
          <w:spacing w:val="-4"/>
        </w:rPr>
        <w:t xml:space="preserve"> </w:t>
      </w:r>
      <w:r>
        <w:t>only</w:t>
      </w:r>
      <w:r>
        <w:rPr>
          <w:spacing w:val="-2"/>
        </w:rPr>
        <w:t xml:space="preserve"> </w:t>
      </w:r>
      <w:r>
        <w:t>be</w:t>
      </w:r>
      <w:r>
        <w:rPr>
          <w:spacing w:val="-4"/>
        </w:rPr>
        <w:t xml:space="preserve"> </w:t>
      </w:r>
      <w:r>
        <w:t>refused</w:t>
      </w:r>
      <w:r>
        <w:rPr>
          <w:spacing w:val="-3"/>
        </w:rPr>
        <w:t xml:space="preserve"> </w:t>
      </w:r>
      <w:r>
        <w:t>for</w:t>
      </w:r>
      <w:r>
        <w:rPr>
          <w:spacing w:val="-3"/>
        </w:rPr>
        <w:t xml:space="preserve"> </w:t>
      </w:r>
      <w:r>
        <w:t>one</w:t>
      </w:r>
      <w:r>
        <w:rPr>
          <w:spacing w:val="-2"/>
        </w:rPr>
        <w:t xml:space="preserve"> </w:t>
      </w:r>
      <w:r>
        <w:t>of</w:t>
      </w:r>
      <w:r>
        <w:rPr>
          <w:spacing w:val="-3"/>
        </w:rPr>
        <w:t xml:space="preserve"> </w:t>
      </w:r>
      <w:r>
        <w:t>the</w:t>
      </w:r>
      <w:r>
        <w:rPr>
          <w:spacing w:val="-4"/>
        </w:rPr>
        <w:t xml:space="preserve"> </w:t>
      </w:r>
      <w:r>
        <w:t>following</w:t>
      </w:r>
      <w:r>
        <w:rPr>
          <w:spacing w:val="-4"/>
        </w:rPr>
        <w:t xml:space="preserve"> </w:t>
      </w:r>
      <w:r>
        <w:t>business</w:t>
      </w:r>
      <w:r>
        <w:rPr>
          <w:spacing w:val="-1"/>
        </w:rPr>
        <w:t xml:space="preserve"> </w:t>
      </w:r>
      <w:r>
        <w:rPr>
          <w:spacing w:val="-2"/>
        </w:rPr>
        <w:t>reasons:</w:t>
      </w:r>
    </w:p>
    <w:p w14:paraId="528AD5A3" w14:textId="024F9074" w:rsidR="004638AF" w:rsidRDefault="004606BD">
      <w:pPr>
        <w:pStyle w:val="ListParagraph"/>
        <w:numPr>
          <w:ilvl w:val="0"/>
          <w:numId w:val="3"/>
        </w:numPr>
        <w:tabs>
          <w:tab w:val="left" w:pos="732"/>
        </w:tabs>
        <w:ind w:hanging="360"/>
      </w:pPr>
      <w:r>
        <w:t>burden</w:t>
      </w:r>
      <w:r>
        <w:rPr>
          <w:spacing w:val="-5"/>
        </w:rPr>
        <w:t xml:space="preserve"> </w:t>
      </w:r>
      <w:r>
        <w:t>of</w:t>
      </w:r>
      <w:r>
        <w:rPr>
          <w:spacing w:val="-4"/>
        </w:rPr>
        <w:t xml:space="preserve"> </w:t>
      </w:r>
      <w:r>
        <w:t>additional</w:t>
      </w:r>
      <w:r>
        <w:rPr>
          <w:spacing w:val="-5"/>
        </w:rPr>
        <w:t xml:space="preserve"> </w:t>
      </w:r>
      <w:r w:rsidR="00126869">
        <w:rPr>
          <w:spacing w:val="-2"/>
        </w:rPr>
        <w:t>costs.</w:t>
      </w:r>
    </w:p>
    <w:p w14:paraId="528AD5A4" w14:textId="66F2F2DC" w:rsidR="004638AF" w:rsidRDefault="004606BD">
      <w:pPr>
        <w:pStyle w:val="ListParagraph"/>
        <w:numPr>
          <w:ilvl w:val="0"/>
          <w:numId w:val="3"/>
        </w:numPr>
        <w:tabs>
          <w:tab w:val="left" w:pos="732"/>
        </w:tabs>
        <w:spacing w:before="149"/>
        <w:ind w:hanging="360"/>
      </w:pPr>
      <w:r>
        <w:t>inability</w:t>
      </w:r>
      <w:r>
        <w:rPr>
          <w:spacing w:val="-4"/>
        </w:rPr>
        <w:t xml:space="preserve"> </w:t>
      </w:r>
      <w:r>
        <w:t>to</w:t>
      </w:r>
      <w:r>
        <w:rPr>
          <w:spacing w:val="-2"/>
        </w:rPr>
        <w:t xml:space="preserve"> </w:t>
      </w:r>
      <w:proofErr w:type="spellStart"/>
      <w:r>
        <w:t>reorganise</w:t>
      </w:r>
      <w:proofErr w:type="spellEnd"/>
      <w:r>
        <w:rPr>
          <w:spacing w:val="-5"/>
        </w:rPr>
        <w:t xml:space="preserve"> </w:t>
      </w:r>
      <w:r>
        <w:t>work</w:t>
      </w:r>
      <w:r>
        <w:rPr>
          <w:spacing w:val="-4"/>
        </w:rPr>
        <w:t xml:space="preserve"> </w:t>
      </w:r>
      <w:r>
        <w:t>among</w:t>
      </w:r>
      <w:r>
        <w:rPr>
          <w:spacing w:val="-5"/>
        </w:rPr>
        <w:t xml:space="preserve"> </w:t>
      </w:r>
      <w:r>
        <w:t>existing</w:t>
      </w:r>
      <w:r>
        <w:rPr>
          <w:spacing w:val="-4"/>
        </w:rPr>
        <w:t xml:space="preserve"> </w:t>
      </w:r>
      <w:r w:rsidR="00126869">
        <w:rPr>
          <w:spacing w:val="-2"/>
        </w:rPr>
        <w:t>staff.</w:t>
      </w:r>
    </w:p>
    <w:p w14:paraId="528AD5A5" w14:textId="0A07D971" w:rsidR="004638AF" w:rsidRDefault="004606BD">
      <w:pPr>
        <w:pStyle w:val="ListParagraph"/>
        <w:numPr>
          <w:ilvl w:val="0"/>
          <w:numId w:val="3"/>
        </w:numPr>
        <w:tabs>
          <w:tab w:val="left" w:pos="732"/>
        </w:tabs>
        <w:ind w:hanging="360"/>
      </w:pPr>
      <w:r>
        <w:t>inability</w:t>
      </w:r>
      <w:r>
        <w:rPr>
          <w:spacing w:val="-4"/>
        </w:rPr>
        <w:t xml:space="preserve"> </w:t>
      </w:r>
      <w:r>
        <w:t>to</w:t>
      </w:r>
      <w:r>
        <w:rPr>
          <w:spacing w:val="-3"/>
        </w:rPr>
        <w:t xml:space="preserve"> </w:t>
      </w:r>
      <w:r>
        <w:t>recruit</w:t>
      </w:r>
      <w:r>
        <w:rPr>
          <w:spacing w:val="-5"/>
        </w:rPr>
        <w:t xml:space="preserve"> </w:t>
      </w:r>
      <w:r>
        <w:t>additional</w:t>
      </w:r>
      <w:r>
        <w:rPr>
          <w:spacing w:val="-2"/>
        </w:rPr>
        <w:t xml:space="preserve"> </w:t>
      </w:r>
      <w:r w:rsidR="00126869">
        <w:rPr>
          <w:spacing w:val="-2"/>
        </w:rPr>
        <w:t>staff.</w:t>
      </w:r>
    </w:p>
    <w:p w14:paraId="528AD5A6" w14:textId="6F4EF0B1" w:rsidR="004638AF" w:rsidRDefault="004606BD">
      <w:pPr>
        <w:pStyle w:val="ListParagraph"/>
        <w:numPr>
          <w:ilvl w:val="0"/>
          <w:numId w:val="3"/>
        </w:numPr>
        <w:tabs>
          <w:tab w:val="left" w:pos="732"/>
        </w:tabs>
        <w:ind w:hanging="360"/>
      </w:pPr>
      <w:r>
        <w:t>detrimental</w:t>
      </w:r>
      <w:r>
        <w:rPr>
          <w:spacing w:val="-2"/>
        </w:rPr>
        <w:t xml:space="preserve"> </w:t>
      </w:r>
      <w:r>
        <w:t>impact</w:t>
      </w:r>
      <w:r>
        <w:rPr>
          <w:spacing w:val="-3"/>
        </w:rPr>
        <w:t xml:space="preserve"> </w:t>
      </w:r>
      <w:r>
        <w:t>on</w:t>
      </w:r>
      <w:r>
        <w:rPr>
          <w:spacing w:val="-3"/>
        </w:rPr>
        <w:t xml:space="preserve"> </w:t>
      </w:r>
      <w:r w:rsidR="00126869">
        <w:rPr>
          <w:spacing w:val="-2"/>
        </w:rPr>
        <w:t>quality.</w:t>
      </w:r>
    </w:p>
    <w:p w14:paraId="528AD5A7" w14:textId="11C6CD68" w:rsidR="004638AF" w:rsidRDefault="004606BD">
      <w:pPr>
        <w:pStyle w:val="ListParagraph"/>
        <w:numPr>
          <w:ilvl w:val="0"/>
          <w:numId w:val="3"/>
        </w:numPr>
        <w:tabs>
          <w:tab w:val="left" w:pos="732"/>
        </w:tabs>
        <w:spacing w:before="147"/>
        <w:ind w:hanging="360"/>
      </w:pPr>
      <w:r>
        <w:t>detrimental</w:t>
      </w:r>
      <w:r>
        <w:rPr>
          <w:spacing w:val="-2"/>
        </w:rPr>
        <w:t xml:space="preserve"> </w:t>
      </w:r>
      <w:r>
        <w:t>impact</w:t>
      </w:r>
      <w:r>
        <w:rPr>
          <w:spacing w:val="-3"/>
        </w:rPr>
        <w:t xml:space="preserve"> </w:t>
      </w:r>
      <w:r>
        <w:t>on</w:t>
      </w:r>
      <w:r>
        <w:rPr>
          <w:spacing w:val="-3"/>
        </w:rPr>
        <w:t xml:space="preserve"> </w:t>
      </w:r>
      <w:r w:rsidR="00126869">
        <w:rPr>
          <w:spacing w:val="-2"/>
        </w:rPr>
        <w:t>performance.</w:t>
      </w:r>
    </w:p>
    <w:p w14:paraId="528AD5A8" w14:textId="575DB039" w:rsidR="004638AF" w:rsidRDefault="004606BD">
      <w:pPr>
        <w:pStyle w:val="ListParagraph"/>
        <w:numPr>
          <w:ilvl w:val="0"/>
          <w:numId w:val="3"/>
        </w:numPr>
        <w:tabs>
          <w:tab w:val="left" w:pos="732"/>
        </w:tabs>
        <w:ind w:hanging="360"/>
      </w:pPr>
      <w:r>
        <w:t>detrimental</w:t>
      </w:r>
      <w:r>
        <w:rPr>
          <w:spacing w:val="-3"/>
        </w:rPr>
        <w:t xml:space="preserve"> </w:t>
      </w:r>
      <w:r>
        <w:t>effect</w:t>
      </w:r>
      <w:r>
        <w:rPr>
          <w:spacing w:val="-3"/>
        </w:rPr>
        <w:t xml:space="preserve"> </w:t>
      </w:r>
      <w:r>
        <w:t>on</w:t>
      </w:r>
      <w:r>
        <w:rPr>
          <w:spacing w:val="-2"/>
        </w:rPr>
        <w:t xml:space="preserve"> </w:t>
      </w:r>
      <w:r>
        <w:t>ability</w:t>
      </w:r>
      <w:r>
        <w:rPr>
          <w:spacing w:val="-3"/>
        </w:rPr>
        <w:t xml:space="preserve"> </w:t>
      </w:r>
      <w:r>
        <w:t>to</w:t>
      </w:r>
      <w:r>
        <w:rPr>
          <w:spacing w:val="-4"/>
        </w:rPr>
        <w:t xml:space="preserve"> </w:t>
      </w:r>
      <w:r>
        <w:t>meet</w:t>
      </w:r>
      <w:r>
        <w:rPr>
          <w:spacing w:val="-3"/>
        </w:rPr>
        <w:t xml:space="preserve"> </w:t>
      </w:r>
      <w:r>
        <w:t>customer</w:t>
      </w:r>
      <w:r>
        <w:rPr>
          <w:spacing w:val="-3"/>
        </w:rPr>
        <w:t xml:space="preserve"> </w:t>
      </w:r>
      <w:r w:rsidR="00126869">
        <w:rPr>
          <w:spacing w:val="-2"/>
        </w:rPr>
        <w:t>demand.</w:t>
      </w:r>
    </w:p>
    <w:p w14:paraId="528AD5A9" w14:textId="3194B82A" w:rsidR="004638AF" w:rsidRDefault="004606BD">
      <w:pPr>
        <w:pStyle w:val="ListParagraph"/>
        <w:numPr>
          <w:ilvl w:val="0"/>
          <w:numId w:val="3"/>
        </w:numPr>
        <w:tabs>
          <w:tab w:val="left" w:pos="732"/>
        </w:tabs>
        <w:spacing w:before="147"/>
        <w:ind w:hanging="360"/>
      </w:pPr>
      <w:r>
        <w:t>insufficient</w:t>
      </w:r>
      <w:r>
        <w:rPr>
          <w:spacing w:val="-6"/>
        </w:rPr>
        <w:t xml:space="preserve"> </w:t>
      </w:r>
      <w:r>
        <w:t>work</w:t>
      </w:r>
      <w:r>
        <w:rPr>
          <w:spacing w:val="-5"/>
        </w:rPr>
        <w:t xml:space="preserve"> </w:t>
      </w:r>
      <w:r>
        <w:t>for</w:t>
      </w:r>
      <w:r>
        <w:rPr>
          <w:spacing w:val="-3"/>
        </w:rPr>
        <w:t xml:space="preserve"> </w:t>
      </w:r>
      <w:r>
        <w:t>the</w:t>
      </w:r>
      <w:r>
        <w:rPr>
          <w:spacing w:val="-4"/>
        </w:rPr>
        <w:t xml:space="preserve"> </w:t>
      </w:r>
      <w:r>
        <w:t>periods</w:t>
      </w:r>
      <w:r>
        <w:rPr>
          <w:spacing w:val="-2"/>
        </w:rPr>
        <w:t xml:space="preserve"> </w:t>
      </w:r>
      <w:r>
        <w:t>you</w:t>
      </w:r>
      <w:r>
        <w:rPr>
          <w:spacing w:val="-3"/>
        </w:rPr>
        <w:t xml:space="preserve"> </w:t>
      </w:r>
      <w:proofErr w:type="gramStart"/>
      <w:r>
        <w:t>are</w:t>
      </w:r>
      <w:proofErr w:type="gramEnd"/>
      <w:r>
        <w:rPr>
          <w:spacing w:val="-4"/>
        </w:rPr>
        <w:t xml:space="preserve"> </w:t>
      </w:r>
      <w:r>
        <w:t>proposing</w:t>
      </w:r>
      <w:r>
        <w:rPr>
          <w:spacing w:val="-2"/>
        </w:rPr>
        <w:t xml:space="preserve"> </w:t>
      </w:r>
      <w:r>
        <w:t>to</w:t>
      </w:r>
      <w:r>
        <w:rPr>
          <w:spacing w:val="-3"/>
        </w:rPr>
        <w:t xml:space="preserve"> </w:t>
      </w:r>
      <w:r w:rsidR="00126869">
        <w:rPr>
          <w:spacing w:val="-2"/>
        </w:rPr>
        <w:t>work.</w:t>
      </w:r>
    </w:p>
    <w:p w14:paraId="528AD5AA" w14:textId="77777777" w:rsidR="004638AF" w:rsidRDefault="004606BD">
      <w:pPr>
        <w:pStyle w:val="ListParagraph"/>
        <w:numPr>
          <w:ilvl w:val="0"/>
          <w:numId w:val="3"/>
        </w:numPr>
        <w:tabs>
          <w:tab w:val="left" w:pos="732"/>
        </w:tabs>
        <w:ind w:hanging="360"/>
      </w:pPr>
      <w:r>
        <w:t>planned</w:t>
      </w:r>
      <w:r>
        <w:rPr>
          <w:spacing w:val="-5"/>
        </w:rPr>
        <w:t xml:space="preserve"> </w:t>
      </w:r>
      <w:r>
        <w:t>structural</w:t>
      </w:r>
      <w:r>
        <w:rPr>
          <w:spacing w:val="-5"/>
        </w:rPr>
        <w:t xml:space="preserve"> </w:t>
      </w:r>
      <w:r>
        <w:t>change</w:t>
      </w:r>
      <w:r>
        <w:rPr>
          <w:spacing w:val="-3"/>
        </w:rPr>
        <w:t xml:space="preserve"> </w:t>
      </w:r>
      <w:r>
        <w:t>to</w:t>
      </w:r>
      <w:r>
        <w:rPr>
          <w:spacing w:val="-6"/>
        </w:rPr>
        <w:t xml:space="preserve"> </w:t>
      </w:r>
      <w:r>
        <w:t>the</w:t>
      </w:r>
      <w:r>
        <w:rPr>
          <w:spacing w:val="-4"/>
        </w:rPr>
        <w:t xml:space="preserve"> </w:t>
      </w:r>
      <w:r>
        <w:rPr>
          <w:spacing w:val="-2"/>
        </w:rPr>
        <w:t>business.</w:t>
      </w:r>
    </w:p>
    <w:p w14:paraId="528AD5AB" w14:textId="77777777" w:rsidR="004638AF" w:rsidRDefault="004638AF">
      <w:pPr>
        <w:pStyle w:val="BodyText"/>
        <w:spacing w:before="292"/>
      </w:pPr>
    </w:p>
    <w:p w14:paraId="528AD5AC" w14:textId="77777777" w:rsidR="004638AF" w:rsidRDefault="004606BD" w:rsidP="004A4D52">
      <w:r>
        <w:t>If</w:t>
      </w:r>
      <w:r>
        <w:rPr>
          <w:spacing w:val="-4"/>
        </w:rPr>
        <w:t xml:space="preserve"> </w:t>
      </w:r>
      <w:r>
        <w:t>your</w:t>
      </w:r>
      <w:r>
        <w:rPr>
          <w:spacing w:val="-5"/>
        </w:rPr>
        <w:t xml:space="preserve"> </w:t>
      </w:r>
      <w:r>
        <w:t>request</w:t>
      </w:r>
      <w:r>
        <w:rPr>
          <w:spacing w:val="-1"/>
        </w:rPr>
        <w:t xml:space="preserve"> </w:t>
      </w:r>
      <w:r>
        <w:t>is</w:t>
      </w:r>
      <w:r>
        <w:rPr>
          <w:spacing w:val="-3"/>
        </w:rPr>
        <w:t xml:space="preserve"> </w:t>
      </w:r>
      <w:r>
        <w:t>refused,</w:t>
      </w:r>
      <w:r>
        <w:rPr>
          <w:spacing w:val="-2"/>
        </w:rPr>
        <w:t xml:space="preserve"> </w:t>
      </w:r>
      <w:r>
        <w:t>you</w:t>
      </w:r>
      <w:r>
        <w:rPr>
          <w:spacing w:val="-1"/>
        </w:rPr>
        <w:t xml:space="preserve"> </w:t>
      </w:r>
      <w:r>
        <w:t>may</w:t>
      </w:r>
      <w:r>
        <w:rPr>
          <w:spacing w:val="-4"/>
        </w:rPr>
        <w:t xml:space="preserve"> </w:t>
      </w:r>
      <w:r>
        <w:t>appeal</w:t>
      </w:r>
      <w:r>
        <w:rPr>
          <w:spacing w:val="-3"/>
        </w:rPr>
        <w:t xml:space="preserve"> </w:t>
      </w:r>
      <w:r>
        <w:t>against</w:t>
      </w:r>
      <w:r>
        <w:rPr>
          <w:spacing w:val="-3"/>
        </w:rPr>
        <w:t xml:space="preserve"> </w:t>
      </w:r>
      <w:r>
        <w:t>the</w:t>
      </w:r>
      <w:r>
        <w:rPr>
          <w:spacing w:val="-2"/>
        </w:rPr>
        <w:t xml:space="preserve"> </w:t>
      </w:r>
      <w:r>
        <w:t>decision.</w:t>
      </w:r>
      <w:r>
        <w:rPr>
          <w:spacing w:val="-5"/>
        </w:rPr>
        <w:t xml:space="preserve"> </w:t>
      </w:r>
      <w:r>
        <w:t>Your</w:t>
      </w:r>
      <w:r>
        <w:rPr>
          <w:spacing w:val="-5"/>
        </w:rPr>
        <w:t xml:space="preserve"> </w:t>
      </w:r>
      <w:r>
        <w:t>appeal</w:t>
      </w:r>
      <w:r>
        <w:rPr>
          <w:spacing w:val="-1"/>
        </w:rPr>
        <w:t xml:space="preserve"> </w:t>
      </w:r>
      <w:r>
        <w:t>must</w:t>
      </w:r>
      <w:r>
        <w:rPr>
          <w:spacing w:val="-4"/>
        </w:rPr>
        <w:t xml:space="preserve"> </w:t>
      </w:r>
      <w:r>
        <w:t>be</w:t>
      </w:r>
      <w:r>
        <w:rPr>
          <w:spacing w:val="-1"/>
        </w:rPr>
        <w:t xml:space="preserve"> </w:t>
      </w:r>
      <w:r>
        <w:t>made</w:t>
      </w:r>
      <w:r>
        <w:rPr>
          <w:spacing w:val="-2"/>
        </w:rPr>
        <w:t xml:space="preserve"> </w:t>
      </w:r>
      <w:r>
        <w:t>in</w:t>
      </w:r>
      <w:r>
        <w:rPr>
          <w:spacing w:val="-3"/>
        </w:rPr>
        <w:t xml:space="preserve"> </w:t>
      </w:r>
      <w:r>
        <w:rPr>
          <w:spacing w:val="-2"/>
        </w:rPr>
        <w:t>writing.</w:t>
      </w:r>
    </w:p>
    <w:p w14:paraId="528AD5AE" w14:textId="03637D1F" w:rsidR="004638AF" w:rsidRDefault="004606BD" w:rsidP="004A4D52">
      <w:r>
        <w:t>You</w:t>
      </w:r>
      <w:r>
        <w:rPr>
          <w:spacing w:val="-2"/>
        </w:rPr>
        <w:t xml:space="preserve"> </w:t>
      </w:r>
      <w:r>
        <w:t>are</w:t>
      </w:r>
      <w:r>
        <w:rPr>
          <w:spacing w:val="-2"/>
        </w:rPr>
        <w:t xml:space="preserve"> </w:t>
      </w:r>
      <w:r>
        <w:t>entitled</w:t>
      </w:r>
      <w:r>
        <w:rPr>
          <w:spacing w:val="-4"/>
        </w:rPr>
        <w:t xml:space="preserve"> </w:t>
      </w:r>
      <w:r>
        <w:t>to</w:t>
      </w:r>
      <w:r>
        <w:rPr>
          <w:spacing w:val="-4"/>
        </w:rPr>
        <w:t xml:space="preserve"> </w:t>
      </w:r>
      <w:r>
        <w:t>be</w:t>
      </w:r>
      <w:r>
        <w:rPr>
          <w:spacing w:val="-2"/>
        </w:rPr>
        <w:t xml:space="preserve"> </w:t>
      </w:r>
      <w:r>
        <w:t>accompanied</w:t>
      </w:r>
      <w:r>
        <w:rPr>
          <w:spacing w:val="-4"/>
        </w:rPr>
        <w:t xml:space="preserve"> </w:t>
      </w:r>
      <w:r>
        <w:t>by</w:t>
      </w:r>
      <w:r>
        <w:rPr>
          <w:spacing w:val="-3"/>
        </w:rPr>
        <w:t xml:space="preserve"> </w:t>
      </w:r>
      <w:r>
        <w:t>a</w:t>
      </w:r>
      <w:r>
        <w:rPr>
          <w:spacing w:val="-4"/>
        </w:rPr>
        <w:t xml:space="preserve"> </w:t>
      </w:r>
      <w:r>
        <w:t>work</w:t>
      </w:r>
      <w:r>
        <w:rPr>
          <w:spacing w:val="-4"/>
        </w:rPr>
        <w:t xml:space="preserve"> </w:t>
      </w:r>
      <w:r>
        <w:t>colleague</w:t>
      </w:r>
      <w:r>
        <w:rPr>
          <w:spacing w:val="-2"/>
        </w:rPr>
        <w:t xml:space="preserve"> </w:t>
      </w:r>
      <w:r>
        <w:t>at</w:t>
      </w:r>
      <w:r>
        <w:rPr>
          <w:spacing w:val="-2"/>
        </w:rPr>
        <w:t xml:space="preserve"> </w:t>
      </w:r>
      <w:r>
        <w:t>any</w:t>
      </w:r>
      <w:r>
        <w:rPr>
          <w:spacing w:val="-5"/>
        </w:rPr>
        <w:t xml:space="preserve"> </w:t>
      </w:r>
      <w:r>
        <w:t>discussion,</w:t>
      </w:r>
      <w:r>
        <w:rPr>
          <w:spacing w:val="-5"/>
        </w:rPr>
        <w:t xml:space="preserve"> </w:t>
      </w:r>
      <w:r>
        <w:t>meeting</w:t>
      </w:r>
      <w:r>
        <w:rPr>
          <w:spacing w:val="-5"/>
        </w:rPr>
        <w:t xml:space="preserve"> </w:t>
      </w:r>
      <w:r>
        <w:t>or</w:t>
      </w:r>
      <w:r>
        <w:rPr>
          <w:spacing w:val="-2"/>
        </w:rPr>
        <w:t xml:space="preserve"> </w:t>
      </w:r>
      <w:r>
        <w:t>appeal</w:t>
      </w:r>
      <w:r>
        <w:rPr>
          <w:spacing w:val="-5"/>
        </w:rPr>
        <w:t xml:space="preserve"> </w:t>
      </w:r>
      <w:r>
        <w:t>hearing</w:t>
      </w:r>
      <w:r>
        <w:rPr>
          <w:spacing w:val="-3"/>
        </w:rPr>
        <w:t xml:space="preserve"> </w:t>
      </w:r>
      <w:r>
        <w:t xml:space="preserve">in relation to your request. Please note that the consideration period for dealing with flexible working requests, including any appeal, can take up to 3 months. Where necessary, this </w:t>
      </w:r>
      <w:r w:rsidR="004551FD">
        <w:t>time limit</w:t>
      </w:r>
      <w:r>
        <w:t xml:space="preserve"> may be extended by mutual agreement.</w:t>
      </w:r>
    </w:p>
    <w:p w14:paraId="528AD5B0" w14:textId="5D29C7DE" w:rsidR="004638AF" w:rsidRDefault="004606BD" w:rsidP="004A4D52">
      <w:r w:rsidRPr="004606BD">
        <w:rPr>
          <w:color w:val="000000"/>
        </w:rPr>
        <w:t>Requests are processed according to the order they arrive.</w:t>
      </w:r>
      <w:r>
        <w:rPr>
          <w:color w:val="000000"/>
        </w:rPr>
        <w:t xml:space="preserve"> </w:t>
      </w:r>
      <w:r>
        <w:t xml:space="preserve"> Each case will be considered </w:t>
      </w:r>
      <w:proofErr w:type="gramStart"/>
      <w:r>
        <w:t>on</w:t>
      </w:r>
      <w:proofErr w:type="gramEnd"/>
      <w:r>
        <w:t xml:space="preserve"> its own</w:t>
      </w:r>
      <w:r>
        <w:rPr>
          <w:spacing w:val="-4"/>
        </w:rPr>
        <w:t xml:space="preserve"> </w:t>
      </w:r>
      <w:r>
        <w:t>merits</w:t>
      </w:r>
      <w:r>
        <w:rPr>
          <w:spacing w:val="-3"/>
        </w:rPr>
        <w:t xml:space="preserve"> </w:t>
      </w:r>
      <w:r>
        <w:t>taking</w:t>
      </w:r>
      <w:r>
        <w:rPr>
          <w:spacing w:val="-3"/>
        </w:rPr>
        <w:t xml:space="preserve"> </w:t>
      </w:r>
      <w:r>
        <w:t>into</w:t>
      </w:r>
      <w:r>
        <w:rPr>
          <w:spacing w:val="-5"/>
        </w:rPr>
        <w:t xml:space="preserve"> </w:t>
      </w:r>
      <w:r>
        <w:t>consideration</w:t>
      </w:r>
      <w:r>
        <w:rPr>
          <w:spacing w:val="-4"/>
        </w:rPr>
        <w:t xml:space="preserve"> </w:t>
      </w:r>
      <w:r>
        <w:t>the</w:t>
      </w:r>
      <w:r>
        <w:rPr>
          <w:spacing w:val="-5"/>
        </w:rPr>
        <w:t xml:space="preserve"> </w:t>
      </w:r>
      <w:r>
        <w:t>business</w:t>
      </w:r>
      <w:r>
        <w:rPr>
          <w:spacing w:val="-3"/>
        </w:rPr>
        <w:t xml:space="preserve"> </w:t>
      </w:r>
      <w:r>
        <w:t>case,</w:t>
      </w:r>
      <w:r>
        <w:rPr>
          <w:spacing w:val="-2"/>
        </w:rPr>
        <w:t xml:space="preserve"> </w:t>
      </w:r>
      <w:r>
        <w:t>possible</w:t>
      </w:r>
      <w:r>
        <w:rPr>
          <w:spacing w:val="-2"/>
        </w:rPr>
        <w:t xml:space="preserve"> </w:t>
      </w:r>
      <w:r>
        <w:t>impact,</w:t>
      </w:r>
      <w:r>
        <w:rPr>
          <w:spacing w:val="-5"/>
        </w:rPr>
        <w:t xml:space="preserve"> </w:t>
      </w:r>
      <w:r>
        <w:t>and</w:t>
      </w:r>
      <w:r>
        <w:rPr>
          <w:spacing w:val="-4"/>
        </w:rPr>
        <w:t xml:space="preserve"> </w:t>
      </w:r>
      <w:r>
        <w:t>the</w:t>
      </w:r>
      <w:r>
        <w:rPr>
          <w:spacing w:val="-2"/>
        </w:rPr>
        <w:t xml:space="preserve"> </w:t>
      </w:r>
      <w:r>
        <w:t>current</w:t>
      </w:r>
      <w:r>
        <w:rPr>
          <w:spacing w:val="-2"/>
        </w:rPr>
        <w:t xml:space="preserve"> </w:t>
      </w:r>
      <w:r>
        <w:t>business</w:t>
      </w:r>
      <w:r>
        <w:rPr>
          <w:spacing w:val="-5"/>
        </w:rPr>
        <w:t xml:space="preserve"> </w:t>
      </w:r>
      <w:r>
        <w:t>context.</w:t>
      </w:r>
    </w:p>
    <w:p w14:paraId="528AD5B4" w14:textId="77777777" w:rsidR="004638AF" w:rsidRPr="004A4D52" w:rsidRDefault="004606BD" w:rsidP="004A4D52">
      <w:pPr>
        <w:pStyle w:val="Heading2"/>
      </w:pPr>
      <w:bookmarkStart w:id="90" w:name="_Toc211577424"/>
      <w:r w:rsidRPr="004A4D52">
        <w:t>Grievance, Disciplinary, Capability &amp; Termination</w:t>
      </w:r>
      <w:bookmarkEnd w:id="90"/>
    </w:p>
    <w:p w14:paraId="528AD5B7" w14:textId="0B95FFB1" w:rsidR="004638AF" w:rsidRPr="0077653F" w:rsidRDefault="004606BD" w:rsidP="0077653F">
      <w:pPr>
        <w:pStyle w:val="Heading3"/>
        <w:rPr>
          <w:sz w:val="32"/>
        </w:rPr>
      </w:pPr>
      <w:bookmarkStart w:id="91" w:name="_Toc211577425"/>
      <w:r>
        <w:t>Disciplinary</w:t>
      </w:r>
      <w:r>
        <w:rPr>
          <w:spacing w:val="-16"/>
        </w:rPr>
        <w:t xml:space="preserve"> </w:t>
      </w:r>
      <w:r>
        <w:rPr>
          <w:spacing w:val="-2"/>
        </w:rPr>
        <w:t>Procedure</w:t>
      </w:r>
      <w:bookmarkEnd w:id="91"/>
    </w:p>
    <w:p w14:paraId="528AD5B8" w14:textId="48CA368C" w:rsidR="004638AF" w:rsidRDefault="004606BD" w:rsidP="0077653F">
      <w:r>
        <w:t xml:space="preserve">We </w:t>
      </w:r>
      <w:r w:rsidR="00762536">
        <w:t>maintain</w:t>
      </w:r>
      <w:r>
        <w:t xml:space="preserve"> discretion in respect of the Disciplinary Procedure to take account of your length of service and to</w:t>
      </w:r>
      <w:r>
        <w:rPr>
          <w:spacing w:val="-1"/>
        </w:rPr>
        <w:t xml:space="preserve"> </w:t>
      </w:r>
      <w:r>
        <w:t>vary</w:t>
      </w:r>
      <w:r>
        <w:rPr>
          <w:spacing w:val="-5"/>
        </w:rPr>
        <w:t xml:space="preserve"> </w:t>
      </w:r>
      <w:r>
        <w:t>the</w:t>
      </w:r>
      <w:r>
        <w:rPr>
          <w:spacing w:val="-1"/>
        </w:rPr>
        <w:t xml:space="preserve"> </w:t>
      </w:r>
      <w:r>
        <w:t>procedures</w:t>
      </w:r>
      <w:r>
        <w:rPr>
          <w:spacing w:val="-2"/>
        </w:rPr>
        <w:t xml:space="preserve"> </w:t>
      </w:r>
      <w:r>
        <w:t>accordingly.</w:t>
      </w:r>
      <w:r>
        <w:rPr>
          <w:spacing w:val="-3"/>
        </w:rPr>
        <w:t xml:space="preserve"> </w:t>
      </w:r>
      <w:r>
        <w:t>If</w:t>
      </w:r>
      <w:r>
        <w:rPr>
          <w:spacing w:val="-1"/>
        </w:rPr>
        <w:t xml:space="preserve"> </w:t>
      </w:r>
      <w:r>
        <w:t>you</w:t>
      </w:r>
      <w:r>
        <w:rPr>
          <w:spacing w:val="-3"/>
        </w:rPr>
        <w:t xml:space="preserve"> </w:t>
      </w:r>
      <w:r>
        <w:t>have</w:t>
      </w:r>
      <w:r>
        <w:rPr>
          <w:spacing w:val="-1"/>
        </w:rPr>
        <w:t xml:space="preserve"> </w:t>
      </w:r>
      <w:r>
        <w:t>a</w:t>
      </w:r>
      <w:r>
        <w:rPr>
          <w:spacing w:val="-6"/>
        </w:rPr>
        <w:t xml:space="preserve"> </w:t>
      </w:r>
      <w:r>
        <w:t>short</w:t>
      </w:r>
      <w:r>
        <w:rPr>
          <w:spacing w:val="-3"/>
        </w:rPr>
        <w:t xml:space="preserve"> </w:t>
      </w:r>
      <w:r>
        <w:t>amount</w:t>
      </w:r>
      <w:r>
        <w:rPr>
          <w:spacing w:val="-1"/>
        </w:rPr>
        <w:t xml:space="preserve"> </w:t>
      </w:r>
      <w:r>
        <w:t>of</w:t>
      </w:r>
      <w:r>
        <w:rPr>
          <w:spacing w:val="-1"/>
        </w:rPr>
        <w:t xml:space="preserve"> </w:t>
      </w:r>
      <w:r>
        <w:t>service,</w:t>
      </w:r>
      <w:r>
        <w:rPr>
          <w:spacing w:val="-6"/>
        </w:rPr>
        <w:t xml:space="preserve"> </w:t>
      </w:r>
      <w:r>
        <w:t>you</w:t>
      </w:r>
      <w:r>
        <w:rPr>
          <w:spacing w:val="-1"/>
        </w:rPr>
        <w:t xml:space="preserve"> </w:t>
      </w:r>
      <w:r>
        <w:t>may</w:t>
      </w:r>
      <w:r>
        <w:rPr>
          <w:spacing w:val="-4"/>
        </w:rPr>
        <w:t xml:space="preserve"> </w:t>
      </w:r>
      <w:r>
        <w:t>not</w:t>
      </w:r>
      <w:r>
        <w:rPr>
          <w:spacing w:val="-2"/>
        </w:rPr>
        <w:t xml:space="preserve"> </w:t>
      </w:r>
      <w:r>
        <w:t>be</w:t>
      </w:r>
      <w:r>
        <w:rPr>
          <w:spacing w:val="-4"/>
        </w:rPr>
        <w:t xml:space="preserve"> </w:t>
      </w:r>
      <w:r>
        <w:t>in</w:t>
      </w:r>
      <w:r>
        <w:rPr>
          <w:spacing w:val="-3"/>
        </w:rPr>
        <w:t xml:space="preserve"> </w:t>
      </w:r>
      <w:r>
        <w:t>receipt</w:t>
      </w:r>
      <w:r>
        <w:rPr>
          <w:spacing w:val="-1"/>
        </w:rPr>
        <w:t xml:space="preserve"> </w:t>
      </w:r>
      <w:r>
        <w:t>of</w:t>
      </w:r>
      <w:r>
        <w:rPr>
          <w:spacing w:val="-1"/>
        </w:rPr>
        <w:t xml:space="preserve"> </w:t>
      </w:r>
      <w:r>
        <w:t>any warnings before dismissal.</w:t>
      </w:r>
    </w:p>
    <w:p w14:paraId="528AD5BA" w14:textId="1261CCB9" w:rsidR="004638AF" w:rsidRDefault="004606BD" w:rsidP="00AA2E3F">
      <w:r>
        <w:t>If</w:t>
      </w:r>
      <w:r>
        <w:rPr>
          <w:spacing w:val="-2"/>
        </w:rPr>
        <w:t xml:space="preserve"> </w:t>
      </w:r>
      <w:r>
        <w:t>appropriate,</w:t>
      </w:r>
      <w:r>
        <w:rPr>
          <w:spacing w:val="-2"/>
        </w:rPr>
        <w:t xml:space="preserve"> </w:t>
      </w:r>
      <w:r>
        <w:t>informal</w:t>
      </w:r>
      <w:r>
        <w:rPr>
          <w:spacing w:val="-2"/>
        </w:rPr>
        <w:t xml:space="preserve"> </w:t>
      </w:r>
      <w:r>
        <w:t>action</w:t>
      </w:r>
      <w:r>
        <w:rPr>
          <w:spacing w:val="-3"/>
        </w:rPr>
        <w:t xml:space="preserve"> </w:t>
      </w:r>
      <w:r>
        <w:t>will</w:t>
      </w:r>
      <w:r>
        <w:rPr>
          <w:spacing w:val="-5"/>
        </w:rPr>
        <w:t xml:space="preserve"> </w:t>
      </w:r>
      <w:r>
        <w:t>be</w:t>
      </w:r>
      <w:r>
        <w:rPr>
          <w:spacing w:val="-5"/>
        </w:rPr>
        <w:t xml:space="preserve"> </w:t>
      </w:r>
      <w:r>
        <w:t>taken</w:t>
      </w:r>
      <w:r>
        <w:rPr>
          <w:spacing w:val="-4"/>
        </w:rPr>
        <w:t xml:space="preserve"> </w:t>
      </w:r>
      <w:r>
        <w:t xml:space="preserve">by </w:t>
      </w:r>
      <w:r w:rsidR="0077653F">
        <w:t>Phoenix Youth Provision</w:t>
      </w:r>
      <w:r>
        <w:rPr>
          <w:spacing w:val="-1"/>
        </w:rPr>
        <w:t xml:space="preserve"> </w:t>
      </w:r>
      <w:r>
        <w:t>to</w:t>
      </w:r>
      <w:r>
        <w:rPr>
          <w:spacing w:val="-2"/>
        </w:rPr>
        <w:t xml:space="preserve"> </w:t>
      </w:r>
      <w:r>
        <w:t>resolve</w:t>
      </w:r>
      <w:r>
        <w:rPr>
          <w:spacing w:val="-2"/>
        </w:rPr>
        <w:t xml:space="preserve"> </w:t>
      </w:r>
      <w:r>
        <w:t>problems</w:t>
      </w:r>
      <w:r>
        <w:rPr>
          <w:spacing w:val="-2"/>
        </w:rPr>
        <w:t xml:space="preserve"> </w:t>
      </w:r>
      <w:r>
        <w:t>relating</w:t>
      </w:r>
      <w:r>
        <w:rPr>
          <w:spacing w:val="-5"/>
        </w:rPr>
        <w:t xml:space="preserve"> </w:t>
      </w:r>
      <w:r>
        <w:t>to conduct, capability, or other circumstances.</w:t>
      </w:r>
    </w:p>
    <w:p w14:paraId="528AD5BC" w14:textId="25530DAC" w:rsidR="004638AF" w:rsidRDefault="004606BD" w:rsidP="00AA2E3F">
      <w:r>
        <w:t>Before</w:t>
      </w:r>
      <w:r>
        <w:rPr>
          <w:spacing w:val="-1"/>
        </w:rPr>
        <w:t xml:space="preserve"> </w:t>
      </w:r>
      <w:r>
        <w:t>considering</w:t>
      </w:r>
      <w:r>
        <w:rPr>
          <w:spacing w:val="-2"/>
        </w:rPr>
        <w:t xml:space="preserve"> </w:t>
      </w:r>
      <w:r>
        <w:t>a</w:t>
      </w:r>
      <w:r>
        <w:rPr>
          <w:spacing w:val="-4"/>
        </w:rPr>
        <w:t xml:space="preserve"> </w:t>
      </w:r>
      <w:r>
        <w:t>warning</w:t>
      </w:r>
      <w:r>
        <w:rPr>
          <w:spacing w:val="-4"/>
        </w:rPr>
        <w:t xml:space="preserve"> </w:t>
      </w:r>
      <w:r>
        <w:t>or</w:t>
      </w:r>
      <w:r>
        <w:rPr>
          <w:spacing w:val="-3"/>
        </w:rPr>
        <w:t xml:space="preserve"> </w:t>
      </w:r>
      <w:r>
        <w:t>dismissal,</w:t>
      </w:r>
      <w:r>
        <w:rPr>
          <w:spacing w:val="-2"/>
        </w:rPr>
        <w:t xml:space="preserve"> </w:t>
      </w:r>
      <w:r>
        <w:t>steps</w:t>
      </w:r>
      <w:r>
        <w:rPr>
          <w:spacing w:val="-4"/>
        </w:rPr>
        <w:t xml:space="preserve"> </w:t>
      </w:r>
      <w:r>
        <w:t>will</w:t>
      </w:r>
      <w:r>
        <w:rPr>
          <w:spacing w:val="-4"/>
        </w:rPr>
        <w:t xml:space="preserve"> </w:t>
      </w:r>
      <w:r>
        <w:t>be</w:t>
      </w:r>
      <w:r>
        <w:rPr>
          <w:spacing w:val="-3"/>
        </w:rPr>
        <w:t xml:space="preserve"> </w:t>
      </w:r>
      <w:r>
        <w:t>taken</w:t>
      </w:r>
      <w:r>
        <w:rPr>
          <w:spacing w:val="-3"/>
        </w:rPr>
        <w:t xml:space="preserve"> </w:t>
      </w:r>
      <w:r>
        <w:t xml:space="preserve">by </w:t>
      </w:r>
      <w:r w:rsidR="0077653F">
        <w:t>Phoenix Youth Provision</w:t>
      </w:r>
      <w:r>
        <w:rPr>
          <w:spacing w:val="-2"/>
        </w:rPr>
        <w:t xml:space="preserve"> </w:t>
      </w:r>
      <w:r>
        <w:t>to</w:t>
      </w:r>
      <w:r>
        <w:rPr>
          <w:spacing w:val="-3"/>
        </w:rPr>
        <w:t xml:space="preserve"> </w:t>
      </w:r>
      <w:r>
        <w:t>establish the facts.</w:t>
      </w:r>
    </w:p>
    <w:p w14:paraId="528AD5BE" w14:textId="4F296836" w:rsidR="004638AF" w:rsidRDefault="004606BD" w:rsidP="00AA2E3F">
      <w:r>
        <w:t xml:space="preserve">At any stage of the Disciplinary Procedure you may be suspended, on full pay, whilst investigations are carried out. Suspension is a holding measure and is not to be taken as an indication that any allegations against you will be substantiated. </w:t>
      </w:r>
      <w:r w:rsidR="00457517">
        <w:t>If</w:t>
      </w:r>
      <w:r>
        <w:t xml:space="preserve"> you become unfit for work or </w:t>
      </w:r>
      <w:proofErr w:type="gramStart"/>
      <w:r>
        <w:t>unable</w:t>
      </w:r>
      <w:proofErr w:type="gramEnd"/>
      <w:r>
        <w:t xml:space="preserve"> to attend any necessary meetings due to sickness during the period of suspension, </w:t>
      </w:r>
      <w:r w:rsidR="0077653F">
        <w:t>Youth Provision</w:t>
      </w:r>
      <w:r>
        <w:t xml:space="preserve"> will review</w:t>
      </w:r>
      <w:r>
        <w:rPr>
          <w:spacing w:val="-3"/>
        </w:rPr>
        <w:t xml:space="preserve"> </w:t>
      </w:r>
      <w:r>
        <w:t>the</w:t>
      </w:r>
      <w:r>
        <w:rPr>
          <w:spacing w:val="-1"/>
        </w:rPr>
        <w:t xml:space="preserve"> </w:t>
      </w:r>
      <w:r>
        <w:t>decision</w:t>
      </w:r>
      <w:r>
        <w:rPr>
          <w:spacing w:val="-3"/>
        </w:rPr>
        <w:t xml:space="preserve"> </w:t>
      </w:r>
      <w:r>
        <w:t>to</w:t>
      </w:r>
      <w:r>
        <w:rPr>
          <w:spacing w:val="-4"/>
        </w:rPr>
        <w:t xml:space="preserve"> </w:t>
      </w:r>
      <w:r>
        <w:t>keep</w:t>
      </w:r>
      <w:r>
        <w:rPr>
          <w:spacing w:val="-1"/>
        </w:rPr>
        <w:t xml:space="preserve"> </w:t>
      </w:r>
      <w:r>
        <w:t>you</w:t>
      </w:r>
      <w:r>
        <w:rPr>
          <w:spacing w:val="-1"/>
        </w:rPr>
        <w:t xml:space="preserve"> </w:t>
      </w:r>
      <w:r>
        <w:t>on</w:t>
      </w:r>
      <w:r>
        <w:rPr>
          <w:spacing w:val="-1"/>
        </w:rPr>
        <w:t xml:space="preserve"> </w:t>
      </w:r>
      <w:r>
        <w:t>suspension</w:t>
      </w:r>
      <w:r>
        <w:rPr>
          <w:spacing w:val="-2"/>
        </w:rPr>
        <w:t xml:space="preserve"> </w:t>
      </w:r>
      <w:r>
        <w:t>and,</w:t>
      </w:r>
      <w:r>
        <w:rPr>
          <w:spacing w:val="-2"/>
        </w:rPr>
        <w:t xml:space="preserve"> </w:t>
      </w:r>
      <w:r>
        <w:t>following</w:t>
      </w:r>
      <w:r>
        <w:rPr>
          <w:spacing w:val="-4"/>
        </w:rPr>
        <w:t xml:space="preserve"> </w:t>
      </w:r>
      <w:r>
        <w:t>this</w:t>
      </w:r>
      <w:r>
        <w:rPr>
          <w:spacing w:val="-4"/>
        </w:rPr>
        <w:t xml:space="preserve"> </w:t>
      </w:r>
      <w:r>
        <w:t>review,</w:t>
      </w:r>
      <w:r>
        <w:rPr>
          <w:spacing w:val="-4"/>
        </w:rPr>
        <w:t xml:space="preserve"> </w:t>
      </w:r>
      <w:r>
        <w:t>your</w:t>
      </w:r>
      <w:r>
        <w:rPr>
          <w:spacing w:val="-1"/>
        </w:rPr>
        <w:t xml:space="preserve"> </w:t>
      </w:r>
      <w:r>
        <w:t>suspension</w:t>
      </w:r>
      <w:r>
        <w:rPr>
          <w:spacing w:val="-2"/>
        </w:rPr>
        <w:t xml:space="preserve"> </w:t>
      </w:r>
      <w:r>
        <w:t>may</w:t>
      </w:r>
      <w:r>
        <w:rPr>
          <w:spacing w:val="-2"/>
        </w:rPr>
        <w:t xml:space="preserve"> </w:t>
      </w:r>
      <w:r>
        <w:t>be</w:t>
      </w:r>
      <w:r>
        <w:rPr>
          <w:spacing w:val="-6"/>
        </w:rPr>
        <w:t xml:space="preserve"> </w:t>
      </w:r>
      <w:r>
        <w:t>lifted.</w:t>
      </w:r>
      <w:r>
        <w:rPr>
          <w:spacing w:val="-3"/>
        </w:rPr>
        <w:t xml:space="preserve"> </w:t>
      </w:r>
      <w:r>
        <w:t>If your suspension is</w:t>
      </w:r>
      <w:r>
        <w:rPr>
          <w:spacing w:val="-3"/>
        </w:rPr>
        <w:t xml:space="preserve"> </w:t>
      </w:r>
      <w:r>
        <w:t>lifted,</w:t>
      </w:r>
      <w:r>
        <w:rPr>
          <w:spacing w:val="-3"/>
        </w:rPr>
        <w:t xml:space="preserve"> </w:t>
      </w:r>
      <w:r>
        <w:t>you may</w:t>
      </w:r>
      <w:r>
        <w:rPr>
          <w:spacing w:val="-3"/>
        </w:rPr>
        <w:t xml:space="preserve"> </w:t>
      </w:r>
      <w:r>
        <w:t>no</w:t>
      </w:r>
      <w:r>
        <w:rPr>
          <w:spacing w:val="-3"/>
        </w:rPr>
        <w:t xml:space="preserve"> </w:t>
      </w:r>
      <w:r>
        <w:t>longer</w:t>
      </w:r>
      <w:r>
        <w:rPr>
          <w:spacing w:val="-2"/>
        </w:rPr>
        <w:t xml:space="preserve"> </w:t>
      </w:r>
      <w:r>
        <w:t>be entitled</w:t>
      </w:r>
      <w:r>
        <w:rPr>
          <w:spacing w:val="-2"/>
        </w:rPr>
        <w:t xml:space="preserve"> </w:t>
      </w:r>
      <w:r>
        <w:t>to</w:t>
      </w:r>
      <w:r>
        <w:rPr>
          <w:spacing w:val="-3"/>
        </w:rPr>
        <w:t xml:space="preserve"> </w:t>
      </w:r>
      <w:r>
        <w:t>full</w:t>
      </w:r>
      <w:r>
        <w:rPr>
          <w:spacing w:val="-3"/>
        </w:rPr>
        <w:t xml:space="preserve"> </w:t>
      </w:r>
      <w:r>
        <w:t>pay</w:t>
      </w:r>
      <w:r>
        <w:rPr>
          <w:spacing w:val="-1"/>
        </w:rPr>
        <w:t xml:space="preserve"> </w:t>
      </w:r>
      <w:r>
        <w:t>but</w:t>
      </w:r>
      <w:r>
        <w:rPr>
          <w:spacing w:val="-2"/>
        </w:rPr>
        <w:t xml:space="preserve"> </w:t>
      </w:r>
      <w:r>
        <w:t>will</w:t>
      </w:r>
      <w:r>
        <w:rPr>
          <w:spacing w:val="-3"/>
        </w:rPr>
        <w:t xml:space="preserve"> </w:t>
      </w:r>
      <w:r>
        <w:t>be</w:t>
      </w:r>
      <w:r>
        <w:rPr>
          <w:spacing w:val="-2"/>
        </w:rPr>
        <w:t xml:space="preserve"> </w:t>
      </w:r>
      <w:r>
        <w:t>entitled</w:t>
      </w:r>
      <w:r>
        <w:rPr>
          <w:spacing w:val="-2"/>
        </w:rPr>
        <w:t xml:space="preserve"> </w:t>
      </w:r>
      <w:r>
        <w:t>to</w:t>
      </w:r>
      <w:r>
        <w:rPr>
          <w:spacing w:val="-3"/>
        </w:rPr>
        <w:t xml:space="preserve"> </w:t>
      </w:r>
      <w:r>
        <w:t>Statutory</w:t>
      </w:r>
      <w:r>
        <w:rPr>
          <w:spacing w:val="-4"/>
        </w:rPr>
        <w:t xml:space="preserve"> </w:t>
      </w:r>
      <w:r>
        <w:t>Sick</w:t>
      </w:r>
      <w:r>
        <w:rPr>
          <w:spacing w:val="-2"/>
        </w:rPr>
        <w:t xml:space="preserve"> </w:t>
      </w:r>
      <w:r>
        <w:t>Pay in accordance with the Organisations rules and procedures.</w:t>
      </w:r>
    </w:p>
    <w:p w14:paraId="528AD5BF" w14:textId="77777777" w:rsidR="004638AF" w:rsidRDefault="004638AF">
      <w:pPr>
        <w:pStyle w:val="BodyText"/>
        <w:sectPr w:rsidR="004638AF" w:rsidSect="009B2121">
          <w:pgSz w:w="11900" w:h="16850"/>
          <w:pgMar w:top="1440" w:right="1440" w:bottom="1440" w:left="1440" w:header="756" w:footer="1021" w:gutter="0"/>
          <w:cols w:space="720"/>
        </w:sectPr>
      </w:pPr>
    </w:p>
    <w:p w14:paraId="528AD5C0" w14:textId="1B79E873" w:rsidR="004638AF" w:rsidRDefault="004606BD" w:rsidP="0077653F">
      <w:r>
        <w:lastRenderedPageBreak/>
        <w:t>If</w:t>
      </w:r>
      <w:r>
        <w:rPr>
          <w:spacing w:val="-1"/>
        </w:rPr>
        <w:t xml:space="preserve"> </w:t>
      </w:r>
      <w:r>
        <w:t>you</w:t>
      </w:r>
      <w:r>
        <w:rPr>
          <w:spacing w:val="-3"/>
        </w:rPr>
        <w:t xml:space="preserve"> </w:t>
      </w:r>
      <w:r>
        <w:t>are</w:t>
      </w:r>
      <w:r>
        <w:rPr>
          <w:spacing w:val="-3"/>
        </w:rPr>
        <w:t xml:space="preserve"> </w:t>
      </w:r>
      <w:r>
        <w:t>prevented</w:t>
      </w:r>
      <w:r>
        <w:rPr>
          <w:spacing w:val="-3"/>
        </w:rPr>
        <w:t xml:space="preserve"> </w:t>
      </w:r>
      <w:r>
        <w:t>from</w:t>
      </w:r>
      <w:r>
        <w:rPr>
          <w:spacing w:val="-2"/>
        </w:rPr>
        <w:t xml:space="preserve"> </w:t>
      </w:r>
      <w:r>
        <w:t>attending</w:t>
      </w:r>
      <w:r>
        <w:rPr>
          <w:spacing w:val="-4"/>
        </w:rPr>
        <w:t xml:space="preserve"> </w:t>
      </w:r>
      <w:r>
        <w:t>your</w:t>
      </w:r>
      <w:r>
        <w:rPr>
          <w:spacing w:val="-4"/>
        </w:rPr>
        <w:t xml:space="preserve"> </w:t>
      </w:r>
      <w:r>
        <w:t>place</w:t>
      </w:r>
      <w:r>
        <w:rPr>
          <w:spacing w:val="-4"/>
        </w:rPr>
        <w:t xml:space="preserve"> </w:t>
      </w:r>
      <w:r>
        <w:t>of</w:t>
      </w:r>
      <w:r>
        <w:rPr>
          <w:spacing w:val="-1"/>
        </w:rPr>
        <w:t xml:space="preserve"> </w:t>
      </w:r>
      <w:r>
        <w:t>work</w:t>
      </w:r>
      <w:r>
        <w:rPr>
          <w:spacing w:val="-3"/>
        </w:rPr>
        <w:t xml:space="preserve"> </w:t>
      </w:r>
      <w:r>
        <w:t>and/or</w:t>
      </w:r>
      <w:r>
        <w:rPr>
          <w:spacing w:val="-3"/>
        </w:rPr>
        <w:t xml:space="preserve"> </w:t>
      </w:r>
      <w:r>
        <w:t>performing</w:t>
      </w:r>
      <w:r>
        <w:rPr>
          <w:spacing w:val="-2"/>
        </w:rPr>
        <w:t xml:space="preserve"> </w:t>
      </w:r>
      <w:r>
        <w:t>your</w:t>
      </w:r>
      <w:r>
        <w:rPr>
          <w:spacing w:val="-1"/>
        </w:rPr>
        <w:t xml:space="preserve"> </w:t>
      </w:r>
      <w:r>
        <w:t>job</w:t>
      </w:r>
      <w:r>
        <w:rPr>
          <w:spacing w:val="-2"/>
        </w:rPr>
        <w:t xml:space="preserve"> </w:t>
      </w:r>
      <w:r>
        <w:t>duties</w:t>
      </w:r>
      <w:r>
        <w:rPr>
          <w:spacing w:val="-4"/>
        </w:rPr>
        <w:t xml:space="preserve"> </w:t>
      </w:r>
      <w:r w:rsidR="00457517">
        <w:t>because of</w:t>
      </w:r>
      <w:r>
        <w:t xml:space="preserve"> Police bail conditions, or because of an order or direction given by a court or relevant regulatory body, then the duration of any such period will be without pay.</w:t>
      </w:r>
    </w:p>
    <w:p w14:paraId="528AD5C2" w14:textId="12ABBC10" w:rsidR="004638AF" w:rsidRDefault="004606BD" w:rsidP="00AA2E3F">
      <w:r>
        <w:t xml:space="preserve">If it is necessary for </w:t>
      </w:r>
      <w:r w:rsidR="00D556E1">
        <w:t>Phoenix Youth Provision</w:t>
      </w:r>
      <w:r>
        <w:t xml:space="preserve"> to </w:t>
      </w:r>
      <w:r w:rsidR="00457517">
        <w:t>act</w:t>
      </w:r>
      <w:r>
        <w:t xml:space="preserve"> under the Disciplinary Procedure you will</w:t>
      </w:r>
      <w:r>
        <w:rPr>
          <w:spacing w:val="40"/>
        </w:rPr>
        <w:t xml:space="preserve"> </w:t>
      </w:r>
      <w:r>
        <w:t>be issued with a written statement setting out the nature of the conduct or other circumstances that may result</w:t>
      </w:r>
      <w:r>
        <w:rPr>
          <w:spacing w:val="-1"/>
        </w:rPr>
        <w:t xml:space="preserve"> </w:t>
      </w:r>
      <w:r>
        <w:t>in</w:t>
      </w:r>
      <w:r>
        <w:rPr>
          <w:spacing w:val="-1"/>
        </w:rPr>
        <w:t xml:space="preserve"> </w:t>
      </w:r>
      <w:r>
        <w:t>a disciplinary</w:t>
      </w:r>
      <w:r>
        <w:rPr>
          <w:spacing w:val="-2"/>
        </w:rPr>
        <w:t xml:space="preserve"> </w:t>
      </w:r>
      <w:r>
        <w:t>warning</w:t>
      </w:r>
      <w:r>
        <w:rPr>
          <w:spacing w:val="-2"/>
        </w:rPr>
        <w:t xml:space="preserve"> </w:t>
      </w:r>
      <w:r>
        <w:t>or</w:t>
      </w:r>
      <w:r>
        <w:rPr>
          <w:spacing w:val="-1"/>
        </w:rPr>
        <w:t xml:space="preserve"> </w:t>
      </w:r>
      <w:r>
        <w:t>dismissal.</w:t>
      </w:r>
      <w:r>
        <w:rPr>
          <w:spacing w:val="-1"/>
        </w:rPr>
        <w:t xml:space="preserve"> </w:t>
      </w:r>
      <w:r>
        <w:t>You</w:t>
      </w:r>
      <w:r>
        <w:rPr>
          <w:spacing w:val="-1"/>
        </w:rPr>
        <w:t xml:space="preserve"> </w:t>
      </w:r>
      <w:r>
        <w:t>will only be issued</w:t>
      </w:r>
      <w:r>
        <w:rPr>
          <w:spacing w:val="-1"/>
        </w:rPr>
        <w:t xml:space="preserve"> </w:t>
      </w:r>
      <w:r>
        <w:t>with a</w:t>
      </w:r>
      <w:r>
        <w:rPr>
          <w:spacing w:val="-2"/>
        </w:rPr>
        <w:t xml:space="preserve"> </w:t>
      </w:r>
      <w:r>
        <w:t>disciplinary warning or</w:t>
      </w:r>
      <w:r>
        <w:rPr>
          <w:spacing w:val="-1"/>
        </w:rPr>
        <w:t xml:space="preserve"> </w:t>
      </w:r>
      <w:r>
        <w:t>dismissed following</w:t>
      </w:r>
      <w:r>
        <w:rPr>
          <w:spacing w:val="-4"/>
        </w:rPr>
        <w:t xml:space="preserve"> </w:t>
      </w:r>
      <w:r>
        <w:t>a</w:t>
      </w:r>
      <w:r>
        <w:rPr>
          <w:spacing w:val="-2"/>
        </w:rPr>
        <w:t xml:space="preserve"> </w:t>
      </w:r>
      <w:r>
        <w:t>formal</w:t>
      </w:r>
      <w:r>
        <w:rPr>
          <w:spacing w:val="-3"/>
        </w:rPr>
        <w:t xml:space="preserve"> </w:t>
      </w:r>
      <w:r>
        <w:t>disciplinary</w:t>
      </w:r>
      <w:r>
        <w:rPr>
          <w:spacing w:val="-2"/>
        </w:rPr>
        <w:t xml:space="preserve"> </w:t>
      </w:r>
      <w:r>
        <w:t>meeting,</w:t>
      </w:r>
      <w:r>
        <w:rPr>
          <w:spacing w:val="-4"/>
        </w:rPr>
        <w:t xml:space="preserve"> </w:t>
      </w:r>
      <w:r>
        <w:t>at</w:t>
      </w:r>
      <w:r>
        <w:rPr>
          <w:spacing w:val="-3"/>
        </w:rPr>
        <w:t xml:space="preserve"> </w:t>
      </w:r>
      <w:r>
        <w:t>which</w:t>
      </w:r>
      <w:r>
        <w:rPr>
          <w:spacing w:val="-1"/>
        </w:rPr>
        <w:t xml:space="preserve"> </w:t>
      </w:r>
      <w:r>
        <w:t>you</w:t>
      </w:r>
      <w:r>
        <w:rPr>
          <w:spacing w:val="-2"/>
        </w:rPr>
        <w:t xml:space="preserve"> </w:t>
      </w:r>
      <w:r>
        <w:t>will</w:t>
      </w:r>
      <w:r>
        <w:rPr>
          <w:spacing w:val="-4"/>
        </w:rPr>
        <w:t xml:space="preserve"> </w:t>
      </w:r>
      <w:r>
        <w:t>have</w:t>
      </w:r>
      <w:r>
        <w:rPr>
          <w:spacing w:val="-4"/>
        </w:rPr>
        <w:t xml:space="preserve"> </w:t>
      </w:r>
      <w:r>
        <w:t>been</w:t>
      </w:r>
      <w:r>
        <w:rPr>
          <w:spacing w:val="-1"/>
        </w:rPr>
        <w:t xml:space="preserve"> </w:t>
      </w:r>
      <w:r>
        <w:t>given</w:t>
      </w:r>
      <w:r>
        <w:rPr>
          <w:spacing w:val="-3"/>
        </w:rPr>
        <w:t xml:space="preserve"> </w:t>
      </w:r>
      <w:r>
        <w:t>the</w:t>
      </w:r>
      <w:r>
        <w:rPr>
          <w:spacing w:val="-1"/>
        </w:rPr>
        <w:t xml:space="preserve"> </w:t>
      </w:r>
      <w:r>
        <w:t>right</w:t>
      </w:r>
      <w:r>
        <w:rPr>
          <w:spacing w:val="-3"/>
        </w:rPr>
        <w:t xml:space="preserve"> </w:t>
      </w:r>
      <w:r>
        <w:t>to</w:t>
      </w:r>
      <w:r>
        <w:rPr>
          <w:spacing w:val="-4"/>
        </w:rPr>
        <w:t xml:space="preserve"> </w:t>
      </w:r>
      <w:r>
        <w:t>be</w:t>
      </w:r>
      <w:r>
        <w:rPr>
          <w:spacing w:val="-4"/>
        </w:rPr>
        <w:t xml:space="preserve"> </w:t>
      </w:r>
      <w:r>
        <w:t>accompanied</w:t>
      </w:r>
      <w:r>
        <w:rPr>
          <w:spacing w:val="-3"/>
        </w:rPr>
        <w:t xml:space="preserve"> </w:t>
      </w:r>
      <w:r>
        <w:t>by</w:t>
      </w:r>
      <w:r>
        <w:rPr>
          <w:spacing w:val="-2"/>
        </w:rPr>
        <w:t xml:space="preserve"> </w:t>
      </w:r>
      <w:r>
        <w:t>a fellow</w:t>
      </w:r>
      <w:r>
        <w:rPr>
          <w:spacing w:val="-5"/>
        </w:rPr>
        <w:t xml:space="preserve"> </w:t>
      </w:r>
      <w:r>
        <w:t>employee</w:t>
      </w:r>
      <w:r>
        <w:rPr>
          <w:spacing w:val="-4"/>
        </w:rPr>
        <w:t xml:space="preserve"> </w:t>
      </w:r>
      <w:r>
        <w:t>or</w:t>
      </w:r>
      <w:r>
        <w:rPr>
          <w:spacing w:val="-5"/>
        </w:rPr>
        <w:t xml:space="preserve"> </w:t>
      </w:r>
      <w:r>
        <w:t>an</w:t>
      </w:r>
      <w:r>
        <w:rPr>
          <w:spacing w:val="-4"/>
        </w:rPr>
        <w:t xml:space="preserve"> </w:t>
      </w:r>
      <w:r>
        <w:t>accredited</w:t>
      </w:r>
      <w:r>
        <w:rPr>
          <w:spacing w:val="-4"/>
        </w:rPr>
        <w:t xml:space="preserve"> </w:t>
      </w:r>
      <w:r>
        <w:t>trade</w:t>
      </w:r>
      <w:r>
        <w:rPr>
          <w:spacing w:val="-3"/>
        </w:rPr>
        <w:t xml:space="preserve"> </w:t>
      </w:r>
      <w:r>
        <w:t>union</w:t>
      </w:r>
      <w:r>
        <w:rPr>
          <w:spacing w:val="-2"/>
        </w:rPr>
        <w:t xml:space="preserve"> </w:t>
      </w:r>
      <w:r>
        <w:t>official.</w:t>
      </w:r>
      <w:r>
        <w:rPr>
          <w:spacing w:val="-4"/>
        </w:rPr>
        <w:t xml:space="preserve"> </w:t>
      </w:r>
      <w:r>
        <w:t>You</w:t>
      </w:r>
      <w:r>
        <w:rPr>
          <w:spacing w:val="-2"/>
        </w:rPr>
        <w:t xml:space="preserve"> </w:t>
      </w:r>
      <w:r>
        <w:t>should</w:t>
      </w:r>
      <w:r>
        <w:rPr>
          <w:spacing w:val="-2"/>
        </w:rPr>
        <w:t xml:space="preserve"> </w:t>
      </w:r>
      <w:r>
        <w:t>make</w:t>
      </w:r>
      <w:r>
        <w:rPr>
          <w:spacing w:val="-3"/>
        </w:rPr>
        <w:t xml:space="preserve"> </w:t>
      </w:r>
      <w:r>
        <w:t>every</w:t>
      </w:r>
      <w:r>
        <w:rPr>
          <w:spacing w:val="-3"/>
        </w:rPr>
        <w:t xml:space="preserve"> </w:t>
      </w:r>
      <w:r>
        <w:t>effort</w:t>
      </w:r>
      <w:r>
        <w:rPr>
          <w:spacing w:val="8"/>
        </w:rPr>
        <w:t xml:space="preserve"> </w:t>
      </w:r>
      <w:r>
        <w:t>to</w:t>
      </w:r>
      <w:r>
        <w:rPr>
          <w:spacing w:val="-3"/>
        </w:rPr>
        <w:t xml:space="preserve"> </w:t>
      </w:r>
      <w:r>
        <w:t>attend</w:t>
      </w:r>
      <w:r>
        <w:rPr>
          <w:spacing w:val="-4"/>
        </w:rPr>
        <w:t xml:space="preserve"> </w:t>
      </w:r>
      <w:r>
        <w:t>the</w:t>
      </w:r>
      <w:r>
        <w:rPr>
          <w:spacing w:val="-4"/>
        </w:rPr>
        <w:t xml:space="preserve"> </w:t>
      </w:r>
      <w:r>
        <w:rPr>
          <w:spacing w:val="-2"/>
        </w:rPr>
        <w:t>meeting.</w:t>
      </w:r>
    </w:p>
    <w:p w14:paraId="528AD5C4" w14:textId="77777777" w:rsidR="004638AF" w:rsidRDefault="004606BD" w:rsidP="0077653F">
      <w:r>
        <w:t>Throughout</w:t>
      </w:r>
      <w:r>
        <w:rPr>
          <w:spacing w:val="-4"/>
        </w:rPr>
        <w:t xml:space="preserve"> </w:t>
      </w:r>
      <w:r>
        <w:t>the</w:t>
      </w:r>
      <w:r>
        <w:rPr>
          <w:spacing w:val="-4"/>
        </w:rPr>
        <w:t xml:space="preserve"> </w:t>
      </w:r>
      <w:r>
        <w:t>Disciplinary</w:t>
      </w:r>
      <w:r>
        <w:rPr>
          <w:spacing w:val="-3"/>
        </w:rPr>
        <w:t xml:space="preserve"> </w:t>
      </w:r>
      <w:r>
        <w:t>Procedure</w:t>
      </w:r>
      <w:r>
        <w:rPr>
          <w:spacing w:val="-4"/>
        </w:rPr>
        <w:t xml:space="preserve"> </w:t>
      </w:r>
      <w:r>
        <w:t>you</w:t>
      </w:r>
      <w:r>
        <w:rPr>
          <w:spacing w:val="-4"/>
        </w:rPr>
        <w:t xml:space="preserve"> </w:t>
      </w:r>
      <w:r>
        <w:t>will</w:t>
      </w:r>
      <w:r>
        <w:rPr>
          <w:spacing w:val="-5"/>
        </w:rPr>
        <w:t xml:space="preserve"> </w:t>
      </w:r>
      <w:r>
        <w:t>be</w:t>
      </w:r>
      <w:r>
        <w:rPr>
          <w:spacing w:val="-2"/>
        </w:rPr>
        <w:t xml:space="preserve"> </w:t>
      </w:r>
      <w:r>
        <w:t>given</w:t>
      </w:r>
      <w:r>
        <w:rPr>
          <w:spacing w:val="-4"/>
        </w:rPr>
        <w:t xml:space="preserve"> </w:t>
      </w:r>
      <w:r>
        <w:t>the</w:t>
      </w:r>
      <w:r>
        <w:rPr>
          <w:spacing w:val="-2"/>
        </w:rPr>
        <w:t xml:space="preserve"> </w:t>
      </w:r>
      <w:r>
        <w:t>opportunity</w:t>
      </w:r>
      <w:r>
        <w:rPr>
          <w:spacing w:val="-3"/>
        </w:rPr>
        <w:t xml:space="preserve"> </w:t>
      </w:r>
      <w:r>
        <w:t>to</w:t>
      </w:r>
      <w:r>
        <w:rPr>
          <w:spacing w:val="-2"/>
        </w:rPr>
        <w:t xml:space="preserve"> </w:t>
      </w:r>
      <w:r>
        <w:t>respond</w:t>
      </w:r>
      <w:r>
        <w:rPr>
          <w:spacing w:val="-2"/>
        </w:rPr>
        <w:t xml:space="preserve"> </w:t>
      </w:r>
      <w:r>
        <w:t>to</w:t>
      </w:r>
      <w:r>
        <w:rPr>
          <w:spacing w:val="-2"/>
        </w:rPr>
        <w:t xml:space="preserve"> </w:t>
      </w:r>
      <w:r>
        <w:t>any</w:t>
      </w:r>
      <w:r>
        <w:rPr>
          <w:spacing w:val="-3"/>
        </w:rPr>
        <w:t xml:space="preserve"> </w:t>
      </w:r>
      <w:r>
        <w:t>complaint before any decision on a disciplinary warning or dismissal is taken.</w:t>
      </w:r>
    </w:p>
    <w:p w14:paraId="528AD5C6" w14:textId="77777777" w:rsidR="004638AF" w:rsidRDefault="004606BD" w:rsidP="0077653F">
      <w:r>
        <w:t>It</w:t>
      </w:r>
      <w:r>
        <w:rPr>
          <w:spacing w:val="-1"/>
        </w:rPr>
        <w:t xml:space="preserve"> </w:t>
      </w:r>
      <w:r>
        <w:t>is</w:t>
      </w:r>
      <w:r>
        <w:rPr>
          <w:spacing w:val="-2"/>
        </w:rPr>
        <w:t xml:space="preserve"> </w:t>
      </w:r>
      <w:r>
        <w:t>not</w:t>
      </w:r>
      <w:r>
        <w:rPr>
          <w:spacing w:val="-2"/>
        </w:rPr>
        <w:t xml:space="preserve"> </w:t>
      </w:r>
      <w:r>
        <w:t>permissible</w:t>
      </w:r>
      <w:r>
        <w:rPr>
          <w:spacing w:val="-4"/>
        </w:rPr>
        <w:t xml:space="preserve"> </w:t>
      </w:r>
      <w:r>
        <w:t>to</w:t>
      </w:r>
      <w:r>
        <w:rPr>
          <w:spacing w:val="-4"/>
        </w:rPr>
        <w:t xml:space="preserve"> </w:t>
      </w:r>
      <w:r>
        <w:t>record,</w:t>
      </w:r>
      <w:r>
        <w:rPr>
          <w:spacing w:val="-4"/>
        </w:rPr>
        <w:t xml:space="preserve"> </w:t>
      </w:r>
      <w:r>
        <w:t>whether</w:t>
      </w:r>
      <w:r>
        <w:rPr>
          <w:spacing w:val="-1"/>
        </w:rPr>
        <w:t xml:space="preserve"> </w:t>
      </w:r>
      <w:r>
        <w:t>audio</w:t>
      </w:r>
      <w:r>
        <w:rPr>
          <w:spacing w:val="-4"/>
        </w:rPr>
        <w:t xml:space="preserve"> </w:t>
      </w:r>
      <w:r>
        <w:t>and/or</w:t>
      </w:r>
      <w:r>
        <w:rPr>
          <w:spacing w:val="-1"/>
        </w:rPr>
        <w:t xml:space="preserve"> </w:t>
      </w:r>
      <w:r>
        <w:t>visual,</w:t>
      </w:r>
      <w:r>
        <w:rPr>
          <w:spacing w:val="-2"/>
        </w:rPr>
        <w:t xml:space="preserve"> </w:t>
      </w:r>
      <w:r>
        <w:t>any</w:t>
      </w:r>
      <w:r>
        <w:rPr>
          <w:spacing w:val="-2"/>
        </w:rPr>
        <w:t xml:space="preserve"> </w:t>
      </w:r>
      <w:r>
        <w:t>meetings</w:t>
      </w:r>
      <w:r>
        <w:rPr>
          <w:spacing w:val="-4"/>
        </w:rPr>
        <w:t xml:space="preserve"> </w:t>
      </w:r>
      <w:r>
        <w:t>which</w:t>
      </w:r>
      <w:r>
        <w:rPr>
          <w:spacing w:val="-3"/>
        </w:rPr>
        <w:t xml:space="preserve"> </w:t>
      </w:r>
      <w:r>
        <w:t>take</w:t>
      </w:r>
      <w:r>
        <w:rPr>
          <w:spacing w:val="-3"/>
        </w:rPr>
        <w:t xml:space="preserve"> </w:t>
      </w:r>
      <w:r>
        <w:t>place</w:t>
      </w:r>
      <w:r>
        <w:rPr>
          <w:spacing w:val="-2"/>
        </w:rPr>
        <w:t xml:space="preserve"> </w:t>
      </w:r>
      <w:r>
        <w:t>as</w:t>
      </w:r>
      <w:r>
        <w:rPr>
          <w:spacing w:val="-4"/>
        </w:rPr>
        <w:t xml:space="preserve"> </w:t>
      </w:r>
      <w:r>
        <w:t>part</w:t>
      </w:r>
      <w:r>
        <w:rPr>
          <w:spacing w:val="-3"/>
        </w:rPr>
        <w:t xml:space="preserve"> </w:t>
      </w:r>
      <w:r>
        <w:t>of</w:t>
      </w:r>
      <w:r>
        <w:rPr>
          <w:spacing w:val="-2"/>
        </w:rPr>
        <w:t xml:space="preserve"> </w:t>
      </w:r>
      <w:r>
        <w:t>this procedure,</w:t>
      </w:r>
      <w:r>
        <w:rPr>
          <w:spacing w:val="-2"/>
        </w:rPr>
        <w:t xml:space="preserve"> </w:t>
      </w:r>
      <w:r>
        <w:t>without</w:t>
      </w:r>
      <w:r>
        <w:rPr>
          <w:spacing w:val="-1"/>
        </w:rPr>
        <w:t xml:space="preserve"> </w:t>
      </w:r>
      <w:r>
        <w:t>our</w:t>
      </w:r>
      <w:r>
        <w:rPr>
          <w:spacing w:val="-2"/>
        </w:rPr>
        <w:t xml:space="preserve"> </w:t>
      </w:r>
      <w:r>
        <w:t>express</w:t>
      </w:r>
      <w:r>
        <w:rPr>
          <w:spacing w:val="-1"/>
        </w:rPr>
        <w:t xml:space="preserve"> </w:t>
      </w:r>
      <w:r>
        <w:t>written</w:t>
      </w:r>
      <w:r>
        <w:rPr>
          <w:spacing w:val="-1"/>
        </w:rPr>
        <w:t xml:space="preserve"> </w:t>
      </w:r>
      <w:proofErr w:type="spellStart"/>
      <w:r>
        <w:t>authorisation</w:t>
      </w:r>
      <w:proofErr w:type="spellEnd"/>
      <w:r>
        <w:t>.</w:t>
      </w:r>
      <w:r>
        <w:rPr>
          <w:spacing w:val="-3"/>
        </w:rPr>
        <w:t xml:space="preserve"> </w:t>
      </w:r>
      <w:r>
        <w:t>You</w:t>
      </w:r>
      <w:r>
        <w:rPr>
          <w:spacing w:val="-1"/>
        </w:rPr>
        <w:t xml:space="preserve"> </w:t>
      </w:r>
      <w:r>
        <w:t>should</w:t>
      </w:r>
      <w:r>
        <w:rPr>
          <w:spacing w:val="-1"/>
        </w:rPr>
        <w:t xml:space="preserve"> </w:t>
      </w:r>
      <w:r>
        <w:t>note</w:t>
      </w:r>
      <w:r>
        <w:rPr>
          <w:spacing w:val="-2"/>
        </w:rPr>
        <w:t xml:space="preserve"> </w:t>
      </w:r>
      <w:r>
        <w:t>that</w:t>
      </w:r>
      <w:r>
        <w:rPr>
          <w:spacing w:val="-1"/>
        </w:rPr>
        <w:t xml:space="preserve"> </w:t>
      </w:r>
      <w:r>
        <w:t>unauthorised recording may result in action under the Disciplinary Procedure, which may include dismissal for gross misconduct.</w:t>
      </w:r>
    </w:p>
    <w:p w14:paraId="528AD5C8" w14:textId="6CBA842B" w:rsidR="004638AF" w:rsidRDefault="0077653F" w:rsidP="00AA2E3F">
      <w:r>
        <w:t>Phoenix Youth Provision</w:t>
      </w:r>
      <w:r w:rsidR="004606BD">
        <w:rPr>
          <w:spacing w:val="-1"/>
        </w:rPr>
        <w:t xml:space="preserve"> </w:t>
      </w:r>
      <w:r w:rsidR="004606BD">
        <w:t>may</w:t>
      </w:r>
      <w:r w:rsidR="004606BD">
        <w:rPr>
          <w:spacing w:val="-4"/>
        </w:rPr>
        <w:t xml:space="preserve"> </w:t>
      </w:r>
      <w:r w:rsidR="004606BD">
        <w:t>commence</w:t>
      </w:r>
      <w:r w:rsidR="004606BD">
        <w:rPr>
          <w:spacing w:val="-3"/>
        </w:rPr>
        <w:t xml:space="preserve"> </w:t>
      </w:r>
      <w:r w:rsidR="004606BD">
        <w:t>the</w:t>
      </w:r>
      <w:r w:rsidR="004606BD">
        <w:rPr>
          <w:spacing w:val="-7"/>
        </w:rPr>
        <w:t xml:space="preserve"> </w:t>
      </w:r>
      <w:r w:rsidR="004606BD">
        <w:t>Disciplinary</w:t>
      </w:r>
      <w:r w:rsidR="004606BD">
        <w:rPr>
          <w:spacing w:val="-6"/>
        </w:rPr>
        <w:t xml:space="preserve"> </w:t>
      </w:r>
      <w:r w:rsidR="004606BD">
        <w:t>Procedure,</w:t>
      </w:r>
      <w:r w:rsidR="004606BD">
        <w:rPr>
          <w:spacing w:val="-3"/>
        </w:rPr>
        <w:t xml:space="preserve"> </w:t>
      </w:r>
      <w:r w:rsidR="004606BD">
        <w:t>depending</w:t>
      </w:r>
      <w:r w:rsidR="004606BD">
        <w:rPr>
          <w:spacing w:val="-6"/>
        </w:rPr>
        <w:t xml:space="preserve"> </w:t>
      </w:r>
      <w:r w:rsidR="004606BD">
        <w:t>on</w:t>
      </w:r>
      <w:r w:rsidR="004606BD">
        <w:rPr>
          <w:spacing w:val="-5"/>
        </w:rPr>
        <w:t xml:space="preserve"> </w:t>
      </w:r>
      <w:r w:rsidR="004606BD">
        <w:t>the</w:t>
      </w:r>
      <w:r w:rsidR="004606BD">
        <w:rPr>
          <w:spacing w:val="-3"/>
        </w:rPr>
        <w:t xml:space="preserve"> </w:t>
      </w:r>
      <w:r w:rsidR="004606BD">
        <w:t>circumstances, at any of the following levels:</w:t>
      </w:r>
    </w:p>
    <w:p w14:paraId="528AD5CA" w14:textId="77777777" w:rsidR="004638AF" w:rsidRDefault="004606BD" w:rsidP="00D556E1">
      <w:pPr>
        <w:pStyle w:val="Heading3"/>
      </w:pPr>
      <w:bookmarkStart w:id="92" w:name="_Toc211577426"/>
      <w:r>
        <w:t>Written</w:t>
      </w:r>
      <w:r>
        <w:rPr>
          <w:spacing w:val="-3"/>
        </w:rPr>
        <w:t xml:space="preserve"> </w:t>
      </w:r>
      <w:r>
        <w:rPr>
          <w:spacing w:val="-2"/>
        </w:rPr>
        <w:t>warning</w:t>
      </w:r>
      <w:bookmarkEnd w:id="92"/>
    </w:p>
    <w:p w14:paraId="528AD5CB" w14:textId="77777777" w:rsidR="004638AF" w:rsidRDefault="004606BD" w:rsidP="00D556E1">
      <w:r>
        <w:t>A</w:t>
      </w:r>
      <w:r>
        <w:rPr>
          <w:spacing w:val="-1"/>
        </w:rPr>
        <w:t xml:space="preserve"> </w:t>
      </w:r>
      <w:r>
        <w:t>written</w:t>
      </w:r>
      <w:r>
        <w:rPr>
          <w:spacing w:val="-3"/>
        </w:rPr>
        <w:t xml:space="preserve"> </w:t>
      </w:r>
      <w:r>
        <w:t>warning</w:t>
      </w:r>
      <w:r>
        <w:rPr>
          <w:spacing w:val="-4"/>
        </w:rPr>
        <w:t xml:space="preserve"> </w:t>
      </w:r>
      <w:r>
        <w:t>will</w:t>
      </w:r>
      <w:r>
        <w:rPr>
          <w:spacing w:val="-4"/>
        </w:rPr>
        <w:t xml:space="preserve"> </w:t>
      </w:r>
      <w:r>
        <w:t>be</w:t>
      </w:r>
      <w:r>
        <w:rPr>
          <w:spacing w:val="-4"/>
        </w:rPr>
        <w:t xml:space="preserve"> </w:t>
      </w:r>
      <w:r>
        <w:t>issued</w:t>
      </w:r>
      <w:r>
        <w:rPr>
          <w:spacing w:val="-3"/>
        </w:rPr>
        <w:t xml:space="preserve"> </w:t>
      </w:r>
      <w:r>
        <w:t>and</w:t>
      </w:r>
      <w:r>
        <w:rPr>
          <w:spacing w:val="-1"/>
        </w:rPr>
        <w:t xml:space="preserve"> </w:t>
      </w:r>
      <w:r>
        <w:t>a</w:t>
      </w:r>
      <w:r>
        <w:rPr>
          <w:spacing w:val="-4"/>
        </w:rPr>
        <w:t xml:space="preserve"> </w:t>
      </w:r>
      <w:r>
        <w:t>copy</w:t>
      </w:r>
      <w:r>
        <w:rPr>
          <w:spacing w:val="-5"/>
        </w:rPr>
        <w:t xml:space="preserve"> </w:t>
      </w:r>
      <w:r>
        <w:t>placed</w:t>
      </w:r>
      <w:r>
        <w:rPr>
          <w:spacing w:val="-1"/>
        </w:rPr>
        <w:t xml:space="preserve"> </w:t>
      </w:r>
      <w:r>
        <w:t>on</w:t>
      </w:r>
      <w:r>
        <w:rPr>
          <w:spacing w:val="-1"/>
        </w:rPr>
        <w:t xml:space="preserve"> </w:t>
      </w:r>
      <w:r>
        <w:t>your</w:t>
      </w:r>
      <w:r>
        <w:rPr>
          <w:spacing w:val="-1"/>
        </w:rPr>
        <w:t xml:space="preserve"> </w:t>
      </w:r>
      <w:r>
        <w:t>personnel</w:t>
      </w:r>
      <w:r>
        <w:rPr>
          <w:spacing w:val="-4"/>
        </w:rPr>
        <w:t xml:space="preserve"> </w:t>
      </w:r>
      <w:r>
        <w:t>file</w:t>
      </w:r>
      <w:r>
        <w:rPr>
          <w:spacing w:val="-4"/>
        </w:rPr>
        <w:t xml:space="preserve"> </w:t>
      </w:r>
      <w:r>
        <w:t>for</w:t>
      </w:r>
      <w:r>
        <w:rPr>
          <w:spacing w:val="-1"/>
        </w:rPr>
        <w:t xml:space="preserve"> </w:t>
      </w:r>
      <w:r>
        <w:t>6</w:t>
      </w:r>
      <w:r>
        <w:rPr>
          <w:spacing w:val="-3"/>
        </w:rPr>
        <w:t xml:space="preserve"> </w:t>
      </w:r>
      <w:r>
        <w:t>months after</w:t>
      </w:r>
      <w:r>
        <w:rPr>
          <w:spacing w:val="-3"/>
        </w:rPr>
        <w:t xml:space="preserve"> </w:t>
      </w:r>
      <w:r>
        <w:t>which</w:t>
      </w:r>
      <w:r>
        <w:rPr>
          <w:spacing w:val="-1"/>
        </w:rPr>
        <w:t xml:space="preserve"> </w:t>
      </w:r>
      <w:r>
        <w:t>it</w:t>
      </w:r>
      <w:r>
        <w:rPr>
          <w:spacing w:val="-1"/>
        </w:rPr>
        <w:t xml:space="preserve"> </w:t>
      </w:r>
      <w:r>
        <w:t>will be disregarded.</w:t>
      </w:r>
    </w:p>
    <w:p w14:paraId="528AD5CD" w14:textId="77777777" w:rsidR="004638AF" w:rsidRDefault="004606BD" w:rsidP="00D556E1">
      <w:pPr>
        <w:pStyle w:val="Heading3"/>
      </w:pPr>
      <w:bookmarkStart w:id="93" w:name="_Toc211577427"/>
      <w:r>
        <w:t>Final</w:t>
      </w:r>
      <w:r>
        <w:rPr>
          <w:spacing w:val="-2"/>
        </w:rPr>
        <w:t xml:space="preserve"> </w:t>
      </w:r>
      <w:r>
        <w:t>written</w:t>
      </w:r>
      <w:r>
        <w:rPr>
          <w:spacing w:val="-2"/>
        </w:rPr>
        <w:t xml:space="preserve"> warning</w:t>
      </w:r>
      <w:bookmarkEnd w:id="93"/>
    </w:p>
    <w:p w14:paraId="528AD5CE" w14:textId="77777777" w:rsidR="004638AF" w:rsidRDefault="004606BD" w:rsidP="00D556E1">
      <w:r>
        <w:t>A</w:t>
      </w:r>
      <w:r>
        <w:rPr>
          <w:spacing w:val="-2"/>
        </w:rPr>
        <w:t xml:space="preserve"> </w:t>
      </w:r>
      <w:r>
        <w:t>final</w:t>
      </w:r>
      <w:r>
        <w:rPr>
          <w:spacing w:val="-5"/>
        </w:rPr>
        <w:t xml:space="preserve"> </w:t>
      </w:r>
      <w:r>
        <w:t>written</w:t>
      </w:r>
      <w:r>
        <w:rPr>
          <w:spacing w:val="-4"/>
        </w:rPr>
        <w:t xml:space="preserve"> </w:t>
      </w:r>
      <w:r>
        <w:t>warning</w:t>
      </w:r>
      <w:r>
        <w:rPr>
          <w:spacing w:val="-5"/>
        </w:rPr>
        <w:t xml:space="preserve"> </w:t>
      </w:r>
      <w:r>
        <w:t>will</w:t>
      </w:r>
      <w:r>
        <w:rPr>
          <w:spacing w:val="-5"/>
        </w:rPr>
        <w:t xml:space="preserve"> </w:t>
      </w:r>
      <w:r>
        <w:t>be</w:t>
      </w:r>
      <w:r>
        <w:rPr>
          <w:spacing w:val="-2"/>
        </w:rPr>
        <w:t xml:space="preserve"> </w:t>
      </w:r>
      <w:r>
        <w:t>issued</w:t>
      </w:r>
      <w:r>
        <w:rPr>
          <w:spacing w:val="-4"/>
        </w:rPr>
        <w:t xml:space="preserve"> </w:t>
      </w:r>
      <w:r>
        <w:t>and</w:t>
      </w:r>
      <w:r>
        <w:rPr>
          <w:spacing w:val="-2"/>
        </w:rPr>
        <w:t xml:space="preserve"> </w:t>
      </w:r>
      <w:r>
        <w:t>a</w:t>
      </w:r>
      <w:r>
        <w:rPr>
          <w:spacing w:val="-3"/>
        </w:rPr>
        <w:t xml:space="preserve"> </w:t>
      </w:r>
      <w:r>
        <w:t>copy</w:t>
      </w:r>
      <w:r>
        <w:rPr>
          <w:spacing w:val="-6"/>
        </w:rPr>
        <w:t xml:space="preserve"> </w:t>
      </w:r>
      <w:r>
        <w:t>placed</w:t>
      </w:r>
      <w:r>
        <w:rPr>
          <w:spacing w:val="-4"/>
        </w:rPr>
        <w:t xml:space="preserve"> </w:t>
      </w:r>
      <w:r>
        <w:t>on</w:t>
      </w:r>
      <w:r>
        <w:rPr>
          <w:spacing w:val="-2"/>
        </w:rPr>
        <w:t xml:space="preserve"> </w:t>
      </w:r>
      <w:r>
        <w:t>your</w:t>
      </w:r>
      <w:r>
        <w:rPr>
          <w:spacing w:val="-5"/>
        </w:rPr>
        <w:t xml:space="preserve"> </w:t>
      </w:r>
      <w:r>
        <w:t>personnel</w:t>
      </w:r>
      <w:r>
        <w:rPr>
          <w:spacing w:val="-2"/>
        </w:rPr>
        <w:t xml:space="preserve"> </w:t>
      </w:r>
      <w:r>
        <w:t>file</w:t>
      </w:r>
      <w:r>
        <w:rPr>
          <w:spacing w:val="-5"/>
        </w:rPr>
        <w:t xml:space="preserve"> </w:t>
      </w:r>
      <w:r>
        <w:t>for</w:t>
      </w:r>
      <w:r>
        <w:rPr>
          <w:spacing w:val="-2"/>
        </w:rPr>
        <w:t xml:space="preserve"> </w:t>
      </w:r>
      <w:r>
        <w:t>12</w:t>
      </w:r>
      <w:r>
        <w:rPr>
          <w:spacing w:val="-2"/>
        </w:rPr>
        <w:t xml:space="preserve"> </w:t>
      </w:r>
      <w:r>
        <w:t>months after</w:t>
      </w:r>
      <w:r>
        <w:rPr>
          <w:spacing w:val="-2"/>
        </w:rPr>
        <w:t xml:space="preserve"> </w:t>
      </w:r>
      <w:r>
        <w:t>which</w:t>
      </w:r>
      <w:r>
        <w:rPr>
          <w:spacing w:val="-2"/>
        </w:rPr>
        <w:t xml:space="preserve"> </w:t>
      </w:r>
      <w:r>
        <w:t>it will be disregarded.</w:t>
      </w:r>
    </w:p>
    <w:p w14:paraId="528AD5D0" w14:textId="77777777" w:rsidR="004638AF" w:rsidRDefault="004606BD" w:rsidP="00D556E1">
      <w:pPr>
        <w:pStyle w:val="Heading3"/>
      </w:pPr>
      <w:bookmarkStart w:id="94" w:name="_Toc211577428"/>
      <w:r>
        <w:t>Dismissal</w:t>
      </w:r>
      <w:bookmarkEnd w:id="94"/>
    </w:p>
    <w:p w14:paraId="528AD5D1" w14:textId="77777777" w:rsidR="004638AF" w:rsidRDefault="004606BD" w:rsidP="00D556E1">
      <w:r>
        <w:t>Dismissal</w:t>
      </w:r>
      <w:r>
        <w:rPr>
          <w:spacing w:val="-3"/>
        </w:rPr>
        <w:t xml:space="preserve"> </w:t>
      </w:r>
      <w:r>
        <w:t>may</w:t>
      </w:r>
      <w:r>
        <w:rPr>
          <w:spacing w:val="-4"/>
        </w:rPr>
        <w:t xml:space="preserve"> </w:t>
      </w:r>
      <w:r>
        <w:t>be</w:t>
      </w:r>
      <w:r>
        <w:rPr>
          <w:spacing w:val="-4"/>
        </w:rPr>
        <w:t xml:space="preserve"> </w:t>
      </w:r>
      <w:r>
        <w:t>with</w:t>
      </w:r>
      <w:r>
        <w:rPr>
          <w:spacing w:val="-2"/>
        </w:rPr>
        <w:t xml:space="preserve"> </w:t>
      </w:r>
      <w:r>
        <w:t>or</w:t>
      </w:r>
      <w:r>
        <w:rPr>
          <w:spacing w:val="-4"/>
        </w:rPr>
        <w:t xml:space="preserve"> </w:t>
      </w:r>
      <w:r>
        <w:t>without</w:t>
      </w:r>
      <w:r>
        <w:rPr>
          <w:spacing w:val="-4"/>
        </w:rPr>
        <w:t xml:space="preserve"> </w:t>
      </w:r>
      <w:r>
        <w:t>notice,</w:t>
      </w:r>
      <w:r>
        <w:rPr>
          <w:spacing w:val="-4"/>
        </w:rPr>
        <w:t xml:space="preserve"> </w:t>
      </w:r>
      <w:r>
        <w:t>depending</w:t>
      </w:r>
      <w:r>
        <w:rPr>
          <w:spacing w:val="-3"/>
        </w:rPr>
        <w:t xml:space="preserve"> </w:t>
      </w:r>
      <w:r>
        <w:t>on</w:t>
      </w:r>
      <w:r>
        <w:rPr>
          <w:spacing w:val="-4"/>
        </w:rPr>
        <w:t xml:space="preserve"> </w:t>
      </w:r>
      <w:r>
        <w:t>the</w:t>
      </w:r>
      <w:r>
        <w:rPr>
          <w:spacing w:val="-2"/>
        </w:rPr>
        <w:t xml:space="preserve"> </w:t>
      </w:r>
      <w:r>
        <w:t>circumstances,</w:t>
      </w:r>
      <w:r>
        <w:rPr>
          <w:spacing w:val="-2"/>
        </w:rPr>
        <w:t xml:space="preserve"> </w:t>
      </w:r>
      <w:r>
        <w:t>and</w:t>
      </w:r>
      <w:r>
        <w:rPr>
          <w:spacing w:val="-4"/>
        </w:rPr>
        <w:t xml:space="preserve"> </w:t>
      </w:r>
      <w:r>
        <w:t>may</w:t>
      </w:r>
      <w:r>
        <w:rPr>
          <w:spacing w:val="-3"/>
        </w:rPr>
        <w:t xml:space="preserve"> </w:t>
      </w:r>
      <w:r>
        <w:t>occur</w:t>
      </w:r>
      <w:r>
        <w:rPr>
          <w:spacing w:val="-4"/>
        </w:rPr>
        <w:t xml:space="preserve"> </w:t>
      </w:r>
      <w:r>
        <w:t>whether</w:t>
      </w:r>
      <w:r>
        <w:rPr>
          <w:spacing w:val="-6"/>
        </w:rPr>
        <w:t xml:space="preserve"> </w:t>
      </w:r>
      <w:r>
        <w:t>or</w:t>
      </w:r>
      <w:r>
        <w:rPr>
          <w:spacing w:val="-2"/>
        </w:rPr>
        <w:t xml:space="preserve"> </w:t>
      </w:r>
      <w:r>
        <w:t>not warnings have been issued.</w:t>
      </w:r>
    </w:p>
    <w:p w14:paraId="528AD5D2" w14:textId="77777777" w:rsidR="004638AF" w:rsidRDefault="004638AF">
      <w:pPr>
        <w:pStyle w:val="BodyText"/>
        <w:sectPr w:rsidR="004638AF" w:rsidSect="009B2121">
          <w:pgSz w:w="11900" w:h="16850"/>
          <w:pgMar w:top="1440" w:right="1440" w:bottom="1440" w:left="1440" w:header="756" w:footer="1021" w:gutter="0"/>
          <w:cols w:space="720"/>
        </w:sectPr>
      </w:pPr>
    </w:p>
    <w:p w14:paraId="528AD5D3" w14:textId="77777777" w:rsidR="004638AF" w:rsidRDefault="004606BD" w:rsidP="00D556E1">
      <w:r>
        <w:lastRenderedPageBreak/>
        <w:t>You</w:t>
      </w:r>
      <w:r>
        <w:rPr>
          <w:spacing w:val="-3"/>
        </w:rPr>
        <w:t xml:space="preserve"> </w:t>
      </w:r>
      <w:r>
        <w:t>will</w:t>
      </w:r>
      <w:r>
        <w:rPr>
          <w:spacing w:val="-4"/>
        </w:rPr>
        <w:t xml:space="preserve"> </w:t>
      </w:r>
      <w:r>
        <w:t>be</w:t>
      </w:r>
      <w:r>
        <w:rPr>
          <w:spacing w:val="-4"/>
        </w:rPr>
        <w:t xml:space="preserve"> </w:t>
      </w:r>
      <w:r>
        <w:t>entitled</w:t>
      </w:r>
      <w:r>
        <w:rPr>
          <w:spacing w:val="-3"/>
        </w:rPr>
        <w:t xml:space="preserve"> </w:t>
      </w:r>
      <w:r>
        <w:t>to</w:t>
      </w:r>
      <w:r>
        <w:rPr>
          <w:spacing w:val="-4"/>
        </w:rPr>
        <w:t xml:space="preserve"> </w:t>
      </w:r>
      <w:r>
        <w:t>appeal</w:t>
      </w:r>
      <w:r>
        <w:rPr>
          <w:spacing w:val="-2"/>
        </w:rPr>
        <w:t xml:space="preserve"> </w:t>
      </w:r>
      <w:r>
        <w:t>against</w:t>
      </w:r>
      <w:r>
        <w:rPr>
          <w:spacing w:val="-3"/>
        </w:rPr>
        <w:t xml:space="preserve"> </w:t>
      </w:r>
      <w:r>
        <w:t>any</w:t>
      </w:r>
      <w:r>
        <w:rPr>
          <w:spacing w:val="-5"/>
        </w:rPr>
        <w:t xml:space="preserve"> </w:t>
      </w:r>
      <w:r>
        <w:t>disciplinary</w:t>
      </w:r>
      <w:r>
        <w:rPr>
          <w:spacing w:val="-2"/>
        </w:rPr>
        <w:t xml:space="preserve"> </w:t>
      </w:r>
      <w:r>
        <w:t>or</w:t>
      </w:r>
      <w:r>
        <w:rPr>
          <w:spacing w:val="-3"/>
        </w:rPr>
        <w:t xml:space="preserve"> </w:t>
      </w:r>
      <w:r>
        <w:t>dismissal</w:t>
      </w:r>
      <w:r>
        <w:rPr>
          <w:spacing w:val="-2"/>
        </w:rPr>
        <w:t xml:space="preserve"> </w:t>
      </w:r>
      <w:r>
        <w:t>decision</w:t>
      </w:r>
      <w:r>
        <w:rPr>
          <w:spacing w:val="-3"/>
        </w:rPr>
        <w:t xml:space="preserve"> </w:t>
      </w:r>
      <w:r>
        <w:t>taken,</w:t>
      </w:r>
      <w:r>
        <w:rPr>
          <w:spacing w:val="-2"/>
        </w:rPr>
        <w:t xml:space="preserve"> </w:t>
      </w:r>
      <w:r>
        <w:t>such</w:t>
      </w:r>
      <w:r>
        <w:rPr>
          <w:spacing w:val="-1"/>
        </w:rPr>
        <w:t xml:space="preserve"> </w:t>
      </w:r>
      <w:r>
        <w:t>appeal</w:t>
      </w:r>
      <w:r>
        <w:rPr>
          <w:spacing w:val="-1"/>
        </w:rPr>
        <w:t xml:space="preserve"> </w:t>
      </w:r>
      <w:r>
        <w:t>being</w:t>
      </w:r>
      <w:r>
        <w:rPr>
          <w:spacing w:val="-4"/>
        </w:rPr>
        <w:t xml:space="preserve"> </w:t>
      </w:r>
      <w:r>
        <w:t>held</w:t>
      </w:r>
      <w:r>
        <w:rPr>
          <w:spacing w:val="-1"/>
        </w:rPr>
        <w:t xml:space="preserve"> </w:t>
      </w:r>
      <w:r>
        <w:t>in accordance with the Appeal Procedure, which is outlined below.</w:t>
      </w:r>
    </w:p>
    <w:p w14:paraId="528AD5D5" w14:textId="77777777" w:rsidR="004638AF" w:rsidRDefault="004606BD" w:rsidP="00D556E1">
      <w:pPr>
        <w:pStyle w:val="Heading3"/>
      </w:pPr>
      <w:bookmarkStart w:id="95" w:name="_Toc211577429"/>
      <w:r>
        <w:t>Capability</w:t>
      </w:r>
      <w:r>
        <w:rPr>
          <w:spacing w:val="-17"/>
        </w:rPr>
        <w:t xml:space="preserve"> </w:t>
      </w:r>
      <w:r>
        <w:rPr>
          <w:spacing w:val="-2"/>
        </w:rPr>
        <w:t>Procedure</w:t>
      </w:r>
      <w:bookmarkEnd w:id="95"/>
    </w:p>
    <w:p w14:paraId="528AD5D8" w14:textId="65E1125A" w:rsidR="004638AF" w:rsidRDefault="004606BD" w:rsidP="00D556E1">
      <w:r>
        <w:t xml:space="preserve">We recognise that during your employment with us your </w:t>
      </w:r>
      <w:r w:rsidR="00457517">
        <w:t>ability</w:t>
      </w:r>
      <w:r>
        <w:t xml:space="preserve"> to carry out your duties may deteriorate.</w:t>
      </w:r>
      <w:r>
        <w:rPr>
          <w:spacing w:val="-2"/>
        </w:rPr>
        <w:t xml:space="preserve"> </w:t>
      </w:r>
      <w:r>
        <w:t>This</w:t>
      </w:r>
      <w:r>
        <w:rPr>
          <w:spacing w:val="-2"/>
        </w:rPr>
        <w:t xml:space="preserve"> </w:t>
      </w:r>
      <w:r>
        <w:t>can</w:t>
      </w:r>
      <w:r>
        <w:rPr>
          <w:spacing w:val="-3"/>
        </w:rPr>
        <w:t xml:space="preserve"> </w:t>
      </w:r>
      <w:r>
        <w:t>be</w:t>
      </w:r>
      <w:r>
        <w:rPr>
          <w:spacing w:val="-4"/>
        </w:rPr>
        <w:t xml:space="preserve"> </w:t>
      </w:r>
      <w:r>
        <w:t>for</w:t>
      </w:r>
      <w:r>
        <w:rPr>
          <w:spacing w:val="-1"/>
        </w:rPr>
        <w:t xml:space="preserve"> </w:t>
      </w:r>
      <w:r w:rsidR="00457517">
        <w:t>several</w:t>
      </w:r>
      <w:r>
        <w:rPr>
          <w:spacing w:val="-3"/>
        </w:rPr>
        <w:t xml:space="preserve"> </w:t>
      </w:r>
      <w:r>
        <w:t>reasons,</w:t>
      </w:r>
      <w:r>
        <w:rPr>
          <w:spacing w:val="-4"/>
        </w:rPr>
        <w:t xml:space="preserve"> </w:t>
      </w:r>
      <w:r>
        <w:t>the</w:t>
      </w:r>
      <w:r>
        <w:rPr>
          <w:spacing w:val="-4"/>
        </w:rPr>
        <w:t xml:space="preserve"> </w:t>
      </w:r>
      <w:r>
        <w:t>most</w:t>
      </w:r>
      <w:r>
        <w:rPr>
          <w:spacing w:val="-3"/>
        </w:rPr>
        <w:t xml:space="preserve"> </w:t>
      </w:r>
      <w:r>
        <w:t>common</w:t>
      </w:r>
      <w:r>
        <w:rPr>
          <w:spacing w:val="-1"/>
        </w:rPr>
        <w:t xml:space="preserve"> </w:t>
      </w:r>
      <w:r>
        <w:t>ones</w:t>
      </w:r>
      <w:r>
        <w:rPr>
          <w:spacing w:val="-4"/>
        </w:rPr>
        <w:t xml:space="preserve"> </w:t>
      </w:r>
      <w:r>
        <w:t>being</w:t>
      </w:r>
      <w:r>
        <w:rPr>
          <w:spacing w:val="-4"/>
        </w:rPr>
        <w:t xml:space="preserve"> </w:t>
      </w:r>
      <w:r>
        <w:t>that</w:t>
      </w:r>
      <w:r>
        <w:rPr>
          <w:spacing w:val="-3"/>
        </w:rPr>
        <w:t xml:space="preserve"> </w:t>
      </w:r>
      <w:r>
        <w:t>either</w:t>
      </w:r>
      <w:r>
        <w:rPr>
          <w:spacing w:val="-4"/>
        </w:rPr>
        <w:t xml:space="preserve"> </w:t>
      </w:r>
      <w:r>
        <w:t>the</w:t>
      </w:r>
      <w:r>
        <w:rPr>
          <w:spacing w:val="-1"/>
        </w:rPr>
        <w:t xml:space="preserve"> </w:t>
      </w:r>
      <w:r>
        <w:t>job</w:t>
      </w:r>
      <w:r>
        <w:rPr>
          <w:spacing w:val="-3"/>
        </w:rPr>
        <w:t xml:space="preserve"> </w:t>
      </w:r>
      <w:r>
        <w:t>changes over a period of time and you fail to keep pace with the changes, or you change (most commonly because of health reasons) and you can no longer cope with the work.</w:t>
      </w:r>
    </w:p>
    <w:p w14:paraId="528AD5DA" w14:textId="3A8B925F" w:rsidR="004638AF" w:rsidRDefault="004606BD" w:rsidP="00D556E1">
      <w:r>
        <w:t>We</w:t>
      </w:r>
      <w:r>
        <w:rPr>
          <w:spacing w:val="-2"/>
        </w:rPr>
        <w:t xml:space="preserve"> </w:t>
      </w:r>
      <w:r w:rsidR="00387FC1">
        <w:t>maintain</w:t>
      </w:r>
      <w:r>
        <w:rPr>
          <w:spacing w:val="-4"/>
        </w:rPr>
        <w:t xml:space="preserve"> </w:t>
      </w:r>
      <w:r>
        <w:t>discretion</w:t>
      </w:r>
      <w:r>
        <w:rPr>
          <w:spacing w:val="-4"/>
        </w:rPr>
        <w:t xml:space="preserve"> </w:t>
      </w:r>
      <w:r>
        <w:t>in</w:t>
      </w:r>
      <w:r>
        <w:rPr>
          <w:spacing w:val="-4"/>
        </w:rPr>
        <w:t xml:space="preserve"> </w:t>
      </w:r>
      <w:r>
        <w:t>respect</w:t>
      </w:r>
      <w:r>
        <w:rPr>
          <w:spacing w:val="-4"/>
        </w:rPr>
        <w:t xml:space="preserve"> </w:t>
      </w:r>
      <w:r>
        <w:t>of</w:t>
      </w:r>
      <w:r>
        <w:rPr>
          <w:spacing w:val="-4"/>
        </w:rPr>
        <w:t xml:space="preserve"> </w:t>
      </w:r>
      <w:r>
        <w:t>the</w:t>
      </w:r>
      <w:r>
        <w:rPr>
          <w:spacing w:val="-2"/>
        </w:rPr>
        <w:t xml:space="preserve"> </w:t>
      </w:r>
      <w:r>
        <w:t>Capability</w:t>
      </w:r>
      <w:r>
        <w:rPr>
          <w:spacing w:val="-5"/>
        </w:rPr>
        <w:t xml:space="preserve"> </w:t>
      </w:r>
      <w:r>
        <w:t>Procedure</w:t>
      </w:r>
      <w:r>
        <w:rPr>
          <w:spacing w:val="-4"/>
        </w:rPr>
        <w:t xml:space="preserve"> </w:t>
      </w:r>
      <w:r>
        <w:t>to</w:t>
      </w:r>
      <w:r>
        <w:rPr>
          <w:spacing w:val="-4"/>
        </w:rPr>
        <w:t xml:space="preserve"> </w:t>
      </w:r>
      <w:r>
        <w:t>take</w:t>
      </w:r>
      <w:r>
        <w:rPr>
          <w:spacing w:val="-2"/>
        </w:rPr>
        <w:t xml:space="preserve"> </w:t>
      </w:r>
      <w:r>
        <w:t>account</w:t>
      </w:r>
      <w:r>
        <w:rPr>
          <w:spacing w:val="-4"/>
        </w:rPr>
        <w:t xml:space="preserve"> </w:t>
      </w:r>
      <w:r>
        <w:t>of</w:t>
      </w:r>
      <w:r>
        <w:rPr>
          <w:spacing w:val="-1"/>
        </w:rPr>
        <w:t xml:space="preserve"> </w:t>
      </w:r>
      <w:r>
        <w:t>your</w:t>
      </w:r>
      <w:r>
        <w:rPr>
          <w:spacing w:val="-4"/>
        </w:rPr>
        <w:t xml:space="preserve"> </w:t>
      </w:r>
      <w:r>
        <w:t>length</w:t>
      </w:r>
      <w:r>
        <w:rPr>
          <w:spacing w:val="-4"/>
        </w:rPr>
        <w:t xml:space="preserve"> </w:t>
      </w:r>
      <w:r>
        <w:t>of</w:t>
      </w:r>
      <w:r>
        <w:rPr>
          <w:spacing w:val="-4"/>
        </w:rPr>
        <w:t xml:space="preserve"> </w:t>
      </w:r>
      <w:r>
        <w:t>service</w:t>
      </w:r>
      <w:r>
        <w:rPr>
          <w:spacing w:val="-2"/>
        </w:rPr>
        <w:t xml:space="preserve"> </w:t>
      </w:r>
      <w:r>
        <w:t>and</w:t>
      </w:r>
      <w:r>
        <w:rPr>
          <w:spacing w:val="-4"/>
        </w:rPr>
        <w:t xml:space="preserve"> </w:t>
      </w:r>
      <w:r>
        <w:t>to vary the procedure accordingly. If you have a short amount of service, you may not be in receipt of any warnings before dismissal.</w:t>
      </w:r>
    </w:p>
    <w:p w14:paraId="528AD5DD" w14:textId="3046C0CD" w:rsidR="004638AF" w:rsidRPr="00D556E1" w:rsidRDefault="004606BD" w:rsidP="00D556E1">
      <w:pPr>
        <w:pStyle w:val="Heading2"/>
      </w:pPr>
      <w:bookmarkStart w:id="96" w:name="_Toc211577430"/>
      <w:r>
        <w:t>Job</w:t>
      </w:r>
      <w:r>
        <w:rPr>
          <w:spacing w:val="-4"/>
        </w:rPr>
        <w:t xml:space="preserve"> </w:t>
      </w:r>
      <w:r>
        <w:t>Changes</w:t>
      </w:r>
      <w:r>
        <w:rPr>
          <w:spacing w:val="-6"/>
        </w:rPr>
        <w:t xml:space="preserve"> </w:t>
      </w:r>
      <w:r>
        <w:t>and</w:t>
      </w:r>
      <w:r>
        <w:rPr>
          <w:spacing w:val="-5"/>
        </w:rPr>
        <w:t xml:space="preserve"> </w:t>
      </w:r>
      <w:r>
        <w:t>General</w:t>
      </w:r>
      <w:r>
        <w:rPr>
          <w:spacing w:val="-3"/>
        </w:rPr>
        <w:t xml:space="preserve"> </w:t>
      </w:r>
      <w:r>
        <w:t>Capability</w:t>
      </w:r>
      <w:r>
        <w:rPr>
          <w:spacing w:val="-4"/>
        </w:rPr>
        <w:t xml:space="preserve"> </w:t>
      </w:r>
      <w:r>
        <w:rPr>
          <w:spacing w:val="-2"/>
        </w:rPr>
        <w:t>Issues</w:t>
      </w:r>
      <w:bookmarkEnd w:id="96"/>
    </w:p>
    <w:p w14:paraId="528AD5DF" w14:textId="5E438746" w:rsidR="004638AF" w:rsidRDefault="004606BD" w:rsidP="00D556E1">
      <w:r>
        <w:t>If the nature of your</w:t>
      </w:r>
      <w:r>
        <w:rPr>
          <w:spacing w:val="-1"/>
        </w:rPr>
        <w:t xml:space="preserve"> </w:t>
      </w:r>
      <w:r>
        <w:t>job</w:t>
      </w:r>
      <w:r>
        <w:rPr>
          <w:spacing w:val="-2"/>
        </w:rPr>
        <w:t xml:space="preserve"> </w:t>
      </w:r>
      <w:r>
        <w:t>changes or if we have general concerns</w:t>
      </w:r>
      <w:r>
        <w:rPr>
          <w:spacing w:val="-1"/>
        </w:rPr>
        <w:t xml:space="preserve"> </w:t>
      </w:r>
      <w:r>
        <w:t>about your ability</w:t>
      </w:r>
      <w:r>
        <w:rPr>
          <w:spacing w:val="-2"/>
        </w:rPr>
        <w:t xml:space="preserve"> </w:t>
      </w:r>
      <w:r>
        <w:t>to perform</w:t>
      </w:r>
      <w:r>
        <w:rPr>
          <w:spacing w:val="-1"/>
        </w:rPr>
        <w:t xml:space="preserve"> </w:t>
      </w:r>
      <w:r>
        <w:t xml:space="preserve">your </w:t>
      </w:r>
      <w:r w:rsidR="00387FC1">
        <w:t>job,</w:t>
      </w:r>
      <w:r>
        <w:t xml:space="preserve"> we will try to ensure that you understand the level of performance expected of you and that you receive adequate</w:t>
      </w:r>
      <w:r>
        <w:rPr>
          <w:spacing w:val="-2"/>
        </w:rPr>
        <w:t xml:space="preserve"> </w:t>
      </w:r>
      <w:r>
        <w:t>training</w:t>
      </w:r>
      <w:r>
        <w:rPr>
          <w:spacing w:val="-3"/>
        </w:rPr>
        <w:t xml:space="preserve"> </w:t>
      </w:r>
      <w:r>
        <w:t>and</w:t>
      </w:r>
      <w:r>
        <w:rPr>
          <w:spacing w:val="-2"/>
        </w:rPr>
        <w:t xml:space="preserve"> </w:t>
      </w:r>
      <w:r>
        <w:t>supervision.</w:t>
      </w:r>
      <w:r>
        <w:rPr>
          <w:spacing w:val="-6"/>
        </w:rPr>
        <w:t xml:space="preserve"> </w:t>
      </w:r>
      <w:r>
        <w:t>Concerns</w:t>
      </w:r>
      <w:r>
        <w:rPr>
          <w:spacing w:val="-5"/>
        </w:rPr>
        <w:t xml:space="preserve"> </w:t>
      </w:r>
      <w:r>
        <w:t>regarding</w:t>
      </w:r>
      <w:r>
        <w:rPr>
          <w:spacing w:val="-3"/>
        </w:rPr>
        <w:t xml:space="preserve"> </w:t>
      </w:r>
      <w:r>
        <w:t>your</w:t>
      </w:r>
      <w:r>
        <w:rPr>
          <w:spacing w:val="-2"/>
        </w:rPr>
        <w:t xml:space="preserve"> </w:t>
      </w:r>
      <w:r>
        <w:t>capability</w:t>
      </w:r>
      <w:r>
        <w:rPr>
          <w:spacing w:val="-3"/>
        </w:rPr>
        <w:t xml:space="preserve"> </w:t>
      </w:r>
      <w:r>
        <w:t>will</w:t>
      </w:r>
      <w:r>
        <w:rPr>
          <w:spacing w:val="-5"/>
        </w:rPr>
        <w:t xml:space="preserve"> </w:t>
      </w:r>
      <w:r>
        <w:t>normally</w:t>
      </w:r>
      <w:r>
        <w:rPr>
          <w:spacing w:val="-5"/>
        </w:rPr>
        <w:t xml:space="preserve"> </w:t>
      </w:r>
      <w:r>
        <w:t>first</w:t>
      </w:r>
      <w:r>
        <w:rPr>
          <w:spacing w:val="-4"/>
        </w:rPr>
        <w:t xml:space="preserve"> </w:t>
      </w:r>
      <w:r>
        <w:t>be</w:t>
      </w:r>
      <w:r>
        <w:rPr>
          <w:spacing w:val="-5"/>
        </w:rPr>
        <w:t xml:space="preserve"> </w:t>
      </w:r>
      <w:r>
        <w:t>discussed</w:t>
      </w:r>
      <w:r>
        <w:rPr>
          <w:spacing w:val="-1"/>
        </w:rPr>
        <w:t xml:space="preserve"> </w:t>
      </w:r>
      <w:r>
        <w:t>in</w:t>
      </w:r>
      <w:r>
        <w:rPr>
          <w:spacing w:val="-2"/>
        </w:rPr>
        <w:t xml:space="preserve"> </w:t>
      </w:r>
      <w:r>
        <w:t>an informal manner and you will be given time to improve.</w:t>
      </w:r>
    </w:p>
    <w:p w14:paraId="528AD5E0" w14:textId="77777777" w:rsidR="004638AF" w:rsidRDefault="004606BD" w:rsidP="00D556E1">
      <w:r>
        <w:t>If</w:t>
      </w:r>
      <w:r>
        <w:rPr>
          <w:spacing w:val="-1"/>
        </w:rPr>
        <w:t xml:space="preserve"> </w:t>
      </w:r>
      <w:r>
        <w:t>your</w:t>
      </w:r>
      <w:r>
        <w:rPr>
          <w:spacing w:val="-4"/>
        </w:rPr>
        <w:t xml:space="preserve"> </w:t>
      </w:r>
      <w:r>
        <w:t>standard</w:t>
      </w:r>
      <w:r>
        <w:rPr>
          <w:spacing w:val="-1"/>
        </w:rPr>
        <w:t xml:space="preserve"> </w:t>
      </w:r>
      <w:r>
        <w:t>of</w:t>
      </w:r>
      <w:r>
        <w:rPr>
          <w:spacing w:val="-3"/>
        </w:rPr>
        <w:t xml:space="preserve"> </w:t>
      </w:r>
      <w:r>
        <w:t>performance</w:t>
      </w:r>
      <w:r>
        <w:rPr>
          <w:spacing w:val="-1"/>
        </w:rPr>
        <w:t xml:space="preserve"> </w:t>
      </w:r>
      <w:r>
        <w:t>is</w:t>
      </w:r>
      <w:r>
        <w:rPr>
          <w:spacing w:val="-2"/>
        </w:rPr>
        <w:t xml:space="preserve"> </w:t>
      </w:r>
      <w:r>
        <w:t>still</w:t>
      </w:r>
      <w:r>
        <w:rPr>
          <w:spacing w:val="-4"/>
        </w:rPr>
        <w:t xml:space="preserve"> </w:t>
      </w:r>
      <w:r>
        <w:t>not</w:t>
      </w:r>
      <w:r>
        <w:rPr>
          <w:spacing w:val="-1"/>
        </w:rPr>
        <w:t xml:space="preserve"> </w:t>
      </w:r>
      <w:r>
        <w:t>adequate</w:t>
      </w:r>
      <w:r>
        <w:rPr>
          <w:spacing w:val="-1"/>
        </w:rPr>
        <w:t xml:space="preserve"> </w:t>
      </w:r>
      <w:r>
        <w:t>you</w:t>
      </w:r>
      <w:r>
        <w:rPr>
          <w:spacing w:val="-3"/>
        </w:rPr>
        <w:t xml:space="preserve"> </w:t>
      </w:r>
      <w:r>
        <w:t>will</w:t>
      </w:r>
      <w:r>
        <w:rPr>
          <w:spacing w:val="-4"/>
        </w:rPr>
        <w:t xml:space="preserve"> </w:t>
      </w:r>
      <w:r>
        <w:t>be</w:t>
      </w:r>
      <w:r>
        <w:rPr>
          <w:spacing w:val="-3"/>
        </w:rPr>
        <w:t xml:space="preserve"> </w:t>
      </w:r>
      <w:r>
        <w:t>warned</w:t>
      </w:r>
      <w:r>
        <w:rPr>
          <w:spacing w:val="-3"/>
        </w:rPr>
        <w:t xml:space="preserve"> </w:t>
      </w:r>
      <w:r>
        <w:t>in</w:t>
      </w:r>
      <w:r>
        <w:rPr>
          <w:spacing w:val="-3"/>
        </w:rPr>
        <w:t xml:space="preserve"> </w:t>
      </w:r>
      <w:r>
        <w:t>writing</w:t>
      </w:r>
      <w:r>
        <w:rPr>
          <w:spacing w:val="-4"/>
        </w:rPr>
        <w:t xml:space="preserve"> </w:t>
      </w:r>
      <w:r>
        <w:t>that</w:t>
      </w:r>
      <w:r>
        <w:rPr>
          <w:spacing w:val="-1"/>
        </w:rPr>
        <w:t xml:space="preserve"> </w:t>
      </w:r>
      <w:r>
        <w:t>a</w:t>
      </w:r>
      <w:r>
        <w:rPr>
          <w:spacing w:val="-4"/>
        </w:rPr>
        <w:t xml:space="preserve"> </w:t>
      </w:r>
      <w:r>
        <w:t>failure</w:t>
      </w:r>
      <w:r>
        <w:rPr>
          <w:spacing w:val="-3"/>
        </w:rPr>
        <w:t xml:space="preserve"> </w:t>
      </w:r>
      <w:r>
        <w:t>to</w:t>
      </w:r>
      <w:r>
        <w:rPr>
          <w:spacing w:val="-4"/>
        </w:rPr>
        <w:t xml:space="preserve"> </w:t>
      </w:r>
      <w:r>
        <w:t>improve and to maintain the performance required could lead to your dismissal. We will also consider the possibility of a transfer to more suitable work if possible.</w:t>
      </w:r>
    </w:p>
    <w:p w14:paraId="25F6AE1B" w14:textId="77777777" w:rsidR="0097246A" w:rsidRDefault="004606BD" w:rsidP="00D556E1">
      <w:r>
        <w:t>If there</w:t>
      </w:r>
      <w:r>
        <w:rPr>
          <w:spacing w:val="-1"/>
        </w:rPr>
        <w:t xml:space="preserve"> </w:t>
      </w:r>
      <w:r>
        <w:t>is still</w:t>
      </w:r>
      <w:r>
        <w:rPr>
          <w:spacing w:val="-1"/>
        </w:rPr>
        <w:t xml:space="preserve"> </w:t>
      </w:r>
      <w:r>
        <w:t>no improvement after a reasonable time and we cannot transfer you to</w:t>
      </w:r>
      <w:r>
        <w:rPr>
          <w:spacing w:val="-1"/>
        </w:rPr>
        <w:t xml:space="preserve"> </w:t>
      </w:r>
      <w:r>
        <w:t>more suitable work, or</w:t>
      </w:r>
      <w:r>
        <w:rPr>
          <w:spacing w:val="-1"/>
        </w:rPr>
        <w:t xml:space="preserve"> </w:t>
      </w:r>
      <w:r>
        <w:t>if</w:t>
      </w:r>
      <w:r>
        <w:rPr>
          <w:spacing w:val="-3"/>
        </w:rPr>
        <w:t xml:space="preserve"> </w:t>
      </w:r>
      <w:r>
        <w:t>your</w:t>
      </w:r>
      <w:r>
        <w:rPr>
          <w:spacing w:val="-4"/>
        </w:rPr>
        <w:t xml:space="preserve"> </w:t>
      </w:r>
      <w:r>
        <w:t>level</w:t>
      </w:r>
      <w:r>
        <w:rPr>
          <w:spacing w:val="-3"/>
        </w:rPr>
        <w:t xml:space="preserve"> </w:t>
      </w:r>
      <w:r>
        <w:t>of</w:t>
      </w:r>
      <w:r>
        <w:rPr>
          <w:spacing w:val="-3"/>
        </w:rPr>
        <w:t xml:space="preserve"> </w:t>
      </w:r>
      <w:r>
        <w:t>performance</w:t>
      </w:r>
      <w:r>
        <w:rPr>
          <w:spacing w:val="-1"/>
        </w:rPr>
        <w:t xml:space="preserve"> </w:t>
      </w:r>
      <w:r>
        <w:t>has</w:t>
      </w:r>
      <w:r>
        <w:rPr>
          <w:spacing w:val="-2"/>
        </w:rPr>
        <w:t xml:space="preserve"> </w:t>
      </w:r>
      <w:r>
        <w:t>a</w:t>
      </w:r>
      <w:r>
        <w:rPr>
          <w:spacing w:val="-2"/>
        </w:rPr>
        <w:t xml:space="preserve"> </w:t>
      </w:r>
      <w:r>
        <w:t>serious</w:t>
      </w:r>
      <w:r>
        <w:rPr>
          <w:spacing w:val="-4"/>
        </w:rPr>
        <w:t xml:space="preserve"> </w:t>
      </w:r>
      <w:r>
        <w:t>or</w:t>
      </w:r>
      <w:r>
        <w:rPr>
          <w:spacing w:val="-1"/>
        </w:rPr>
        <w:t xml:space="preserve"> </w:t>
      </w:r>
      <w:r>
        <w:t>substantial</w:t>
      </w:r>
      <w:r>
        <w:rPr>
          <w:spacing w:val="-2"/>
        </w:rPr>
        <w:t xml:space="preserve"> </w:t>
      </w:r>
      <w:r>
        <w:t>effect</w:t>
      </w:r>
      <w:r>
        <w:rPr>
          <w:spacing w:val="-1"/>
        </w:rPr>
        <w:t xml:space="preserve"> </w:t>
      </w:r>
      <w:r>
        <w:t>on</w:t>
      </w:r>
      <w:r>
        <w:rPr>
          <w:spacing w:val="-1"/>
        </w:rPr>
        <w:t xml:space="preserve"> </w:t>
      </w:r>
      <w:r>
        <w:t>our</w:t>
      </w:r>
      <w:r>
        <w:rPr>
          <w:spacing w:val="-4"/>
        </w:rPr>
        <w:t xml:space="preserve"> </w:t>
      </w:r>
      <w:r>
        <w:t>business</w:t>
      </w:r>
      <w:r>
        <w:rPr>
          <w:spacing w:val="-2"/>
        </w:rPr>
        <w:t xml:space="preserve"> </w:t>
      </w:r>
      <w:r>
        <w:t>or</w:t>
      </w:r>
      <w:r>
        <w:rPr>
          <w:spacing w:val="-3"/>
        </w:rPr>
        <w:t xml:space="preserve"> </w:t>
      </w:r>
      <w:r>
        <w:t>reputation,</w:t>
      </w:r>
      <w:r>
        <w:rPr>
          <w:spacing w:val="-2"/>
        </w:rPr>
        <w:t xml:space="preserve"> </w:t>
      </w:r>
      <w:r>
        <w:t>you</w:t>
      </w:r>
      <w:r>
        <w:rPr>
          <w:spacing w:val="-2"/>
        </w:rPr>
        <w:t xml:space="preserve"> </w:t>
      </w:r>
      <w:r>
        <w:t>will</w:t>
      </w:r>
      <w:r>
        <w:rPr>
          <w:spacing w:val="-4"/>
        </w:rPr>
        <w:t xml:space="preserve"> </w:t>
      </w:r>
      <w:r>
        <w:t>be issued with a final warning that you will be dismissed unless the required standard of performance is achieved and maintained.</w:t>
      </w:r>
      <w:r w:rsidR="0097246A">
        <w:t xml:space="preserve"> </w:t>
      </w:r>
    </w:p>
    <w:p w14:paraId="528AD5E4" w14:textId="23BD085D" w:rsidR="004638AF" w:rsidRDefault="004606BD" w:rsidP="00D556E1">
      <w:r>
        <w:t>If</w:t>
      </w:r>
      <w:r>
        <w:rPr>
          <w:spacing w:val="-2"/>
        </w:rPr>
        <w:t xml:space="preserve"> </w:t>
      </w:r>
      <w:r>
        <w:t>such</w:t>
      </w:r>
      <w:r>
        <w:rPr>
          <w:spacing w:val="-4"/>
        </w:rPr>
        <w:t xml:space="preserve"> </w:t>
      </w:r>
      <w:r>
        <w:t>improvement</w:t>
      </w:r>
      <w:r>
        <w:rPr>
          <w:spacing w:val="-2"/>
        </w:rPr>
        <w:t xml:space="preserve"> </w:t>
      </w:r>
      <w:r>
        <w:t>is</w:t>
      </w:r>
      <w:r>
        <w:rPr>
          <w:spacing w:val="-5"/>
        </w:rPr>
        <w:t xml:space="preserve"> </w:t>
      </w:r>
      <w:r>
        <w:t>not</w:t>
      </w:r>
      <w:r>
        <w:rPr>
          <w:spacing w:val="-3"/>
        </w:rPr>
        <w:t xml:space="preserve"> </w:t>
      </w:r>
      <w:r>
        <w:t>forthcoming</w:t>
      </w:r>
      <w:r>
        <w:rPr>
          <w:spacing w:val="-3"/>
        </w:rPr>
        <w:t xml:space="preserve"> </w:t>
      </w:r>
      <w:r>
        <w:t>after</w:t>
      </w:r>
      <w:r>
        <w:rPr>
          <w:spacing w:val="-4"/>
        </w:rPr>
        <w:t xml:space="preserve"> </w:t>
      </w:r>
      <w:r>
        <w:t>a</w:t>
      </w:r>
      <w:r>
        <w:rPr>
          <w:spacing w:val="-3"/>
        </w:rPr>
        <w:t xml:space="preserve"> </w:t>
      </w:r>
      <w:r>
        <w:t>reasonable</w:t>
      </w:r>
      <w:r>
        <w:rPr>
          <w:spacing w:val="-2"/>
        </w:rPr>
        <w:t xml:space="preserve"> </w:t>
      </w:r>
      <w:r>
        <w:t>period</w:t>
      </w:r>
      <w:r>
        <w:rPr>
          <w:spacing w:val="-2"/>
        </w:rPr>
        <w:t xml:space="preserve"> </w:t>
      </w:r>
      <w:r>
        <w:t>of</w:t>
      </w:r>
      <w:r>
        <w:rPr>
          <w:spacing w:val="-4"/>
        </w:rPr>
        <w:t xml:space="preserve"> </w:t>
      </w:r>
      <w:r>
        <w:t>time,</w:t>
      </w:r>
      <w:r>
        <w:rPr>
          <w:spacing w:val="-4"/>
        </w:rPr>
        <w:t xml:space="preserve"> </w:t>
      </w:r>
      <w:r>
        <w:t>you</w:t>
      </w:r>
      <w:r>
        <w:rPr>
          <w:spacing w:val="-2"/>
        </w:rPr>
        <w:t xml:space="preserve"> </w:t>
      </w:r>
      <w:r>
        <w:t>will</w:t>
      </w:r>
      <w:r>
        <w:rPr>
          <w:spacing w:val="-5"/>
        </w:rPr>
        <w:t xml:space="preserve"> </w:t>
      </w:r>
      <w:r>
        <w:t>be</w:t>
      </w:r>
      <w:r>
        <w:rPr>
          <w:spacing w:val="-2"/>
        </w:rPr>
        <w:t xml:space="preserve"> </w:t>
      </w:r>
      <w:r>
        <w:t>dismissed</w:t>
      </w:r>
      <w:r>
        <w:rPr>
          <w:spacing w:val="-4"/>
        </w:rPr>
        <w:t xml:space="preserve"> </w:t>
      </w:r>
      <w:r>
        <w:t>with</w:t>
      </w:r>
      <w:r>
        <w:rPr>
          <w:spacing w:val="-2"/>
        </w:rPr>
        <w:t xml:space="preserve"> </w:t>
      </w:r>
      <w:r>
        <w:t>the appropriate notice.</w:t>
      </w:r>
    </w:p>
    <w:p w14:paraId="528AD5E5" w14:textId="77777777" w:rsidR="004638AF" w:rsidRDefault="004638AF">
      <w:pPr>
        <w:pStyle w:val="BodyText"/>
        <w:spacing w:before="148"/>
      </w:pPr>
    </w:p>
    <w:p w14:paraId="2D1BB2A4" w14:textId="77777777" w:rsidR="0097246A" w:rsidRDefault="0097246A">
      <w:pPr>
        <w:pStyle w:val="Heading5"/>
        <w:spacing w:before="1"/>
      </w:pPr>
    </w:p>
    <w:p w14:paraId="528AD5E6" w14:textId="0381FEE1" w:rsidR="004638AF" w:rsidRDefault="004606BD" w:rsidP="00217B80">
      <w:pPr>
        <w:pStyle w:val="Heading3"/>
      </w:pPr>
      <w:bookmarkStart w:id="97" w:name="_Toc211577431"/>
      <w:r>
        <w:t>Personal</w:t>
      </w:r>
      <w:r>
        <w:rPr>
          <w:spacing w:val="-6"/>
        </w:rPr>
        <w:t xml:space="preserve"> </w:t>
      </w:r>
      <w:r>
        <w:t>Circumstances</w:t>
      </w:r>
      <w:r>
        <w:rPr>
          <w:spacing w:val="-5"/>
        </w:rPr>
        <w:t xml:space="preserve"> </w:t>
      </w:r>
      <w:r>
        <w:t>and</w:t>
      </w:r>
      <w:r>
        <w:rPr>
          <w:spacing w:val="-5"/>
        </w:rPr>
        <w:t xml:space="preserve"> </w:t>
      </w:r>
      <w:r>
        <w:t>Health</w:t>
      </w:r>
      <w:r>
        <w:rPr>
          <w:spacing w:val="-5"/>
        </w:rPr>
        <w:t xml:space="preserve"> </w:t>
      </w:r>
      <w:r>
        <w:rPr>
          <w:spacing w:val="-2"/>
        </w:rPr>
        <w:t>Issues</w:t>
      </w:r>
      <w:bookmarkEnd w:id="97"/>
    </w:p>
    <w:p w14:paraId="528AD5E8" w14:textId="009EBD92" w:rsidR="004638AF" w:rsidRDefault="004606BD" w:rsidP="0097246A">
      <w:r>
        <w:lastRenderedPageBreak/>
        <w:t xml:space="preserve">Personal circumstances may arise which do not prevent you from </w:t>
      </w:r>
      <w:r w:rsidR="00387FC1">
        <w:t>attending</w:t>
      </w:r>
      <w:r>
        <w:t xml:space="preserve"> work, but which prevent you from carrying out your normal duties (e.g. a lack of dexterity or general ill health). If such a situation arises,</w:t>
      </w:r>
      <w:r>
        <w:rPr>
          <w:spacing w:val="-1"/>
        </w:rPr>
        <w:t xml:space="preserve"> </w:t>
      </w:r>
      <w:r>
        <w:t>we</w:t>
      </w:r>
      <w:r>
        <w:rPr>
          <w:spacing w:val="-4"/>
        </w:rPr>
        <w:t xml:space="preserve"> </w:t>
      </w:r>
      <w:r>
        <w:t>will</w:t>
      </w:r>
      <w:r>
        <w:rPr>
          <w:spacing w:val="-2"/>
        </w:rPr>
        <w:t xml:space="preserve"> </w:t>
      </w:r>
      <w:r>
        <w:t>normally</w:t>
      </w:r>
      <w:r>
        <w:rPr>
          <w:spacing w:val="-4"/>
        </w:rPr>
        <w:t xml:space="preserve"> </w:t>
      </w:r>
      <w:r>
        <w:t>need</w:t>
      </w:r>
      <w:r>
        <w:rPr>
          <w:spacing w:val="-3"/>
        </w:rPr>
        <w:t xml:space="preserve"> </w:t>
      </w:r>
      <w:r>
        <w:t>to</w:t>
      </w:r>
      <w:r>
        <w:rPr>
          <w:spacing w:val="-3"/>
        </w:rPr>
        <w:t xml:space="preserve"> </w:t>
      </w:r>
      <w:r>
        <w:t>have</w:t>
      </w:r>
      <w:r>
        <w:rPr>
          <w:spacing w:val="-4"/>
        </w:rPr>
        <w:t xml:space="preserve"> </w:t>
      </w:r>
      <w:r>
        <w:t>details</w:t>
      </w:r>
      <w:r>
        <w:rPr>
          <w:spacing w:val="-2"/>
        </w:rPr>
        <w:t xml:space="preserve"> </w:t>
      </w:r>
      <w:r>
        <w:t>of</w:t>
      </w:r>
      <w:r>
        <w:rPr>
          <w:spacing w:val="-1"/>
        </w:rPr>
        <w:t xml:space="preserve"> </w:t>
      </w:r>
      <w:r>
        <w:t>your</w:t>
      </w:r>
      <w:r>
        <w:rPr>
          <w:spacing w:val="-1"/>
        </w:rPr>
        <w:t xml:space="preserve"> </w:t>
      </w:r>
      <w:r>
        <w:t>medical</w:t>
      </w:r>
      <w:r>
        <w:rPr>
          <w:spacing w:val="-4"/>
        </w:rPr>
        <w:t xml:space="preserve"> </w:t>
      </w:r>
      <w:r>
        <w:t>diagnosis</w:t>
      </w:r>
      <w:r>
        <w:rPr>
          <w:spacing w:val="-4"/>
        </w:rPr>
        <w:t xml:space="preserve"> </w:t>
      </w:r>
      <w:r>
        <w:t>and</w:t>
      </w:r>
      <w:r>
        <w:rPr>
          <w:spacing w:val="-3"/>
        </w:rPr>
        <w:t xml:space="preserve"> </w:t>
      </w:r>
      <w:r>
        <w:t>prognosis</w:t>
      </w:r>
      <w:r>
        <w:rPr>
          <w:spacing w:val="-2"/>
        </w:rPr>
        <w:t xml:space="preserve"> </w:t>
      </w:r>
      <w:r>
        <w:t>so</w:t>
      </w:r>
      <w:r>
        <w:rPr>
          <w:spacing w:val="-4"/>
        </w:rPr>
        <w:t xml:space="preserve"> </w:t>
      </w:r>
      <w:r>
        <w:t>that</w:t>
      </w:r>
      <w:r>
        <w:rPr>
          <w:spacing w:val="-3"/>
        </w:rPr>
        <w:t xml:space="preserve"> </w:t>
      </w:r>
      <w:r>
        <w:t>we</w:t>
      </w:r>
      <w:r>
        <w:rPr>
          <w:spacing w:val="-4"/>
        </w:rPr>
        <w:t xml:space="preserve"> </w:t>
      </w:r>
      <w:r>
        <w:t>have</w:t>
      </w:r>
      <w:r>
        <w:rPr>
          <w:spacing w:val="-2"/>
        </w:rPr>
        <w:t xml:space="preserve"> </w:t>
      </w:r>
      <w:r>
        <w:t>the benefit of expert advice.</w:t>
      </w:r>
    </w:p>
    <w:p w14:paraId="528AD5EA" w14:textId="4C68FE41" w:rsidR="004638AF" w:rsidRDefault="004606BD" w:rsidP="0097246A">
      <w:r>
        <w:t>There may</w:t>
      </w:r>
      <w:r w:rsidR="0097246A">
        <w:t xml:space="preserve"> </w:t>
      </w:r>
      <w:r>
        <w:t>be other situations where you are absent from work due to health, either frequent short term absence</w:t>
      </w:r>
      <w:r>
        <w:rPr>
          <w:spacing w:val="-3"/>
        </w:rPr>
        <w:t xml:space="preserve"> </w:t>
      </w:r>
      <w:r>
        <w:t>or</w:t>
      </w:r>
      <w:r>
        <w:rPr>
          <w:spacing w:val="-1"/>
        </w:rPr>
        <w:t xml:space="preserve"> </w:t>
      </w:r>
      <w:r>
        <w:t>a</w:t>
      </w:r>
      <w:r>
        <w:rPr>
          <w:spacing w:val="-4"/>
        </w:rPr>
        <w:t xml:space="preserve"> </w:t>
      </w:r>
      <w:r>
        <w:t>long</w:t>
      </w:r>
      <w:r>
        <w:rPr>
          <w:spacing w:val="-2"/>
        </w:rPr>
        <w:t xml:space="preserve"> </w:t>
      </w:r>
      <w:r>
        <w:t>term</w:t>
      </w:r>
      <w:r>
        <w:rPr>
          <w:spacing w:val="-2"/>
        </w:rPr>
        <w:t xml:space="preserve"> </w:t>
      </w:r>
      <w:r>
        <w:t>absence</w:t>
      </w:r>
      <w:r>
        <w:rPr>
          <w:spacing w:val="-3"/>
        </w:rPr>
        <w:t xml:space="preserve"> </w:t>
      </w:r>
      <w:r>
        <w:t>with</w:t>
      </w:r>
      <w:r>
        <w:rPr>
          <w:spacing w:val="-3"/>
        </w:rPr>
        <w:t xml:space="preserve"> </w:t>
      </w:r>
      <w:r>
        <w:t>no</w:t>
      </w:r>
      <w:r>
        <w:rPr>
          <w:spacing w:val="-3"/>
        </w:rPr>
        <w:t xml:space="preserve"> </w:t>
      </w:r>
      <w:r>
        <w:t>prognosis</w:t>
      </w:r>
      <w:r>
        <w:rPr>
          <w:spacing w:val="-2"/>
        </w:rPr>
        <w:t xml:space="preserve"> </w:t>
      </w:r>
      <w:r>
        <w:t>for</w:t>
      </w:r>
      <w:r>
        <w:rPr>
          <w:spacing w:val="-3"/>
        </w:rPr>
        <w:t xml:space="preserve"> </w:t>
      </w:r>
      <w:r>
        <w:t>return,</w:t>
      </w:r>
      <w:r>
        <w:rPr>
          <w:spacing w:val="-2"/>
        </w:rPr>
        <w:t xml:space="preserve"> </w:t>
      </w:r>
      <w:r>
        <w:t>which</w:t>
      </w:r>
      <w:r>
        <w:rPr>
          <w:spacing w:val="-3"/>
        </w:rPr>
        <w:t xml:space="preserve"> </w:t>
      </w:r>
      <w:r w:rsidR="00387FC1">
        <w:t>means</w:t>
      </w:r>
      <w:r>
        <w:rPr>
          <w:spacing w:val="-3"/>
        </w:rPr>
        <w:t xml:space="preserve"> </w:t>
      </w:r>
      <w:r>
        <w:t>you</w:t>
      </w:r>
      <w:r>
        <w:rPr>
          <w:spacing w:val="-1"/>
        </w:rPr>
        <w:t xml:space="preserve"> </w:t>
      </w:r>
      <w:r>
        <w:t>are</w:t>
      </w:r>
      <w:r>
        <w:rPr>
          <w:spacing w:val="-3"/>
        </w:rPr>
        <w:t xml:space="preserve"> </w:t>
      </w:r>
      <w:r>
        <w:t>unable</w:t>
      </w:r>
      <w:r>
        <w:rPr>
          <w:spacing w:val="-3"/>
        </w:rPr>
        <w:t xml:space="preserve"> </w:t>
      </w:r>
      <w:r>
        <w:t>to</w:t>
      </w:r>
      <w:r>
        <w:rPr>
          <w:spacing w:val="-1"/>
        </w:rPr>
        <w:t xml:space="preserve"> </w:t>
      </w:r>
      <w:r>
        <w:t>carry</w:t>
      </w:r>
      <w:r>
        <w:rPr>
          <w:spacing w:val="-6"/>
        </w:rPr>
        <w:t xml:space="preserve"> </w:t>
      </w:r>
      <w:r>
        <w:t>out</w:t>
      </w:r>
      <w:r>
        <w:rPr>
          <w:spacing w:val="-3"/>
        </w:rPr>
        <w:t xml:space="preserve"> </w:t>
      </w:r>
      <w:r>
        <w:t xml:space="preserve">your </w:t>
      </w:r>
      <w:r>
        <w:rPr>
          <w:spacing w:val="-2"/>
        </w:rPr>
        <w:t>role.</w:t>
      </w:r>
    </w:p>
    <w:p w14:paraId="528AD5EC" w14:textId="5AB77C29" w:rsidR="004638AF" w:rsidRDefault="004606BD" w:rsidP="0097246A">
      <w:r>
        <w:t>Under</w:t>
      </w:r>
      <w:r>
        <w:rPr>
          <w:spacing w:val="-3"/>
        </w:rPr>
        <w:t xml:space="preserve"> </w:t>
      </w:r>
      <w:r>
        <w:t>normal</w:t>
      </w:r>
      <w:r>
        <w:rPr>
          <w:spacing w:val="-2"/>
        </w:rPr>
        <w:t xml:space="preserve"> </w:t>
      </w:r>
      <w:r>
        <w:t>circumstances</w:t>
      </w:r>
      <w:r>
        <w:rPr>
          <w:spacing w:val="-2"/>
        </w:rPr>
        <w:t xml:space="preserve"> </w:t>
      </w:r>
      <w:r>
        <w:t>this</w:t>
      </w:r>
      <w:r>
        <w:rPr>
          <w:spacing w:val="-2"/>
        </w:rPr>
        <w:t xml:space="preserve"> </w:t>
      </w:r>
      <w:r>
        <w:t>can</w:t>
      </w:r>
      <w:r>
        <w:rPr>
          <w:spacing w:val="-3"/>
        </w:rPr>
        <w:t xml:space="preserve"> </w:t>
      </w:r>
      <w:r>
        <w:t>be</w:t>
      </w:r>
      <w:r>
        <w:rPr>
          <w:spacing w:val="-4"/>
        </w:rPr>
        <w:t xml:space="preserve"> </w:t>
      </w:r>
      <w:r>
        <w:t>most</w:t>
      </w:r>
      <w:r>
        <w:rPr>
          <w:spacing w:val="-3"/>
        </w:rPr>
        <w:t xml:space="preserve"> </w:t>
      </w:r>
      <w:r>
        <w:t>easily</w:t>
      </w:r>
      <w:r>
        <w:rPr>
          <w:spacing w:val="-3"/>
        </w:rPr>
        <w:t xml:space="preserve"> </w:t>
      </w:r>
      <w:r>
        <w:t>obtained</w:t>
      </w:r>
      <w:r>
        <w:rPr>
          <w:spacing w:val="-2"/>
        </w:rPr>
        <w:t xml:space="preserve"> </w:t>
      </w:r>
      <w:r>
        <w:t>by</w:t>
      </w:r>
      <w:r>
        <w:rPr>
          <w:spacing w:val="-5"/>
        </w:rPr>
        <w:t xml:space="preserve"> </w:t>
      </w:r>
      <w:r>
        <w:t>asking</w:t>
      </w:r>
      <w:r>
        <w:rPr>
          <w:spacing w:val="-2"/>
        </w:rPr>
        <w:t xml:space="preserve"> </w:t>
      </w:r>
      <w:r>
        <w:t>your</w:t>
      </w:r>
      <w:r>
        <w:rPr>
          <w:spacing w:val="-4"/>
        </w:rPr>
        <w:t xml:space="preserve"> </w:t>
      </w:r>
      <w:r>
        <w:t>own</w:t>
      </w:r>
      <w:r>
        <w:rPr>
          <w:spacing w:val="-3"/>
        </w:rPr>
        <w:t xml:space="preserve"> </w:t>
      </w:r>
      <w:r>
        <w:t>G.P.</w:t>
      </w:r>
      <w:r>
        <w:rPr>
          <w:spacing w:val="-2"/>
        </w:rPr>
        <w:t xml:space="preserve"> </w:t>
      </w:r>
      <w:r>
        <w:t>for</w:t>
      </w:r>
      <w:r>
        <w:rPr>
          <w:spacing w:val="-2"/>
        </w:rPr>
        <w:t xml:space="preserve"> </w:t>
      </w:r>
      <w:r>
        <w:t>a</w:t>
      </w:r>
      <w:r>
        <w:rPr>
          <w:spacing w:val="-4"/>
        </w:rPr>
        <w:t xml:space="preserve"> </w:t>
      </w:r>
      <w:r>
        <w:t>medical</w:t>
      </w:r>
      <w:r>
        <w:rPr>
          <w:spacing w:val="-2"/>
        </w:rPr>
        <w:t xml:space="preserve"> </w:t>
      </w:r>
      <w:r>
        <w:t xml:space="preserve">report. Your permission is needed before we can obtain such a </w:t>
      </w:r>
      <w:r w:rsidR="00387FC1">
        <w:t>report,</w:t>
      </w:r>
      <w:r>
        <w:t xml:space="preserve"> and </w:t>
      </w:r>
      <w:proofErr w:type="gramStart"/>
      <w:r>
        <w:t>we will</w:t>
      </w:r>
      <w:proofErr w:type="gramEnd"/>
      <w:r>
        <w:t xml:space="preserve"> expect you to cooperate in this matter should the need arise.</w:t>
      </w:r>
    </w:p>
    <w:p w14:paraId="261AA982" w14:textId="77777777" w:rsidR="0097246A" w:rsidRDefault="004606BD" w:rsidP="0097246A">
      <w:r>
        <w:t>When</w:t>
      </w:r>
      <w:r>
        <w:rPr>
          <w:spacing w:val="-4"/>
        </w:rPr>
        <w:t xml:space="preserve"> </w:t>
      </w:r>
      <w:r>
        <w:t>we</w:t>
      </w:r>
      <w:r>
        <w:rPr>
          <w:spacing w:val="-5"/>
        </w:rPr>
        <w:t xml:space="preserve"> </w:t>
      </w:r>
      <w:r>
        <w:t>have</w:t>
      </w:r>
      <w:r>
        <w:rPr>
          <w:spacing w:val="-5"/>
        </w:rPr>
        <w:t xml:space="preserve"> </w:t>
      </w:r>
      <w:r>
        <w:t>obtained</w:t>
      </w:r>
      <w:r>
        <w:rPr>
          <w:spacing w:val="-6"/>
        </w:rPr>
        <w:t xml:space="preserve"> </w:t>
      </w:r>
      <w:r>
        <w:t>as</w:t>
      </w:r>
      <w:r>
        <w:rPr>
          <w:spacing w:val="-3"/>
        </w:rPr>
        <w:t xml:space="preserve"> </w:t>
      </w:r>
      <w:r>
        <w:t>much</w:t>
      </w:r>
      <w:r>
        <w:rPr>
          <w:spacing w:val="-4"/>
        </w:rPr>
        <w:t xml:space="preserve"> </w:t>
      </w:r>
      <w:r>
        <w:t>information</w:t>
      </w:r>
      <w:r>
        <w:rPr>
          <w:spacing w:val="-4"/>
        </w:rPr>
        <w:t xml:space="preserve"> </w:t>
      </w:r>
      <w:r>
        <w:t>as</w:t>
      </w:r>
      <w:r>
        <w:rPr>
          <w:spacing w:val="-5"/>
        </w:rPr>
        <w:t xml:space="preserve"> </w:t>
      </w:r>
      <w:r>
        <w:t>possible</w:t>
      </w:r>
      <w:r>
        <w:rPr>
          <w:spacing w:val="-5"/>
        </w:rPr>
        <w:t xml:space="preserve"> </w:t>
      </w:r>
      <w:r>
        <w:t>regarding</w:t>
      </w:r>
      <w:r>
        <w:rPr>
          <w:spacing w:val="-3"/>
        </w:rPr>
        <w:t xml:space="preserve"> </w:t>
      </w:r>
      <w:r>
        <w:t>your</w:t>
      </w:r>
      <w:r>
        <w:rPr>
          <w:spacing w:val="-2"/>
        </w:rPr>
        <w:t xml:space="preserve"> </w:t>
      </w:r>
      <w:r>
        <w:t>condition</w:t>
      </w:r>
      <w:r>
        <w:rPr>
          <w:spacing w:val="-4"/>
        </w:rPr>
        <w:t xml:space="preserve"> </w:t>
      </w:r>
      <w:r>
        <w:t>and</w:t>
      </w:r>
      <w:r>
        <w:rPr>
          <w:spacing w:val="-2"/>
        </w:rPr>
        <w:t xml:space="preserve"> </w:t>
      </w:r>
      <w:r>
        <w:t>after</w:t>
      </w:r>
      <w:r>
        <w:rPr>
          <w:spacing w:val="-2"/>
        </w:rPr>
        <w:t xml:space="preserve"> </w:t>
      </w:r>
      <w:r>
        <w:t>consultation with you, a decision will be made about your future employment with us in your current role or, where circumstances permit, in a more suitable role.</w:t>
      </w:r>
    </w:p>
    <w:p w14:paraId="528AD5F0" w14:textId="7F48C781" w:rsidR="004638AF" w:rsidRDefault="004606BD" w:rsidP="0097246A">
      <w:r>
        <w:t>There may also be personal circumstances which prevent you from attending work, either for a prolonged period or for frequent short absences. Under these circumstances we will need to know when we can expect your attendance record to reach an acceptable level. This may again mean asking your</w:t>
      </w:r>
      <w:r>
        <w:rPr>
          <w:spacing w:val="-1"/>
        </w:rPr>
        <w:t xml:space="preserve"> </w:t>
      </w:r>
      <w:r>
        <w:t>own</w:t>
      </w:r>
      <w:r>
        <w:rPr>
          <w:spacing w:val="-1"/>
        </w:rPr>
        <w:t xml:space="preserve"> </w:t>
      </w:r>
      <w:r>
        <w:t>G.P. for a medical report or by making whatever investigations are appropriate in the circumstances. When we have</w:t>
      </w:r>
      <w:r>
        <w:rPr>
          <w:spacing w:val="-2"/>
        </w:rPr>
        <w:t xml:space="preserve"> </w:t>
      </w:r>
      <w:r>
        <w:t>obtained</w:t>
      </w:r>
      <w:r>
        <w:rPr>
          <w:spacing w:val="-2"/>
        </w:rPr>
        <w:t xml:space="preserve"> </w:t>
      </w:r>
      <w:r>
        <w:t>as</w:t>
      </w:r>
      <w:r>
        <w:rPr>
          <w:spacing w:val="-3"/>
        </w:rPr>
        <w:t xml:space="preserve"> </w:t>
      </w:r>
      <w:r>
        <w:t>much</w:t>
      </w:r>
      <w:r>
        <w:rPr>
          <w:spacing w:val="-2"/>
        </w:rPr>
        <w:t xml:space="preserve"> </w:t>
      </w:r>
      <w:r>
        <w:t>information</w:t>
      </w:r>
      <w:r>
        <w:rPr>
          <w:spacing w:val="-2"/>
        </w:rPr>
        <w:t xml:space="preserve"> </w:t>
      </w:r>
      <w:r>
        <w:t>as</w:t>
      </w:r>
      <w:r>
        <w:rPr>
          <w:spacing w:val="-5"/>
        </w:rPr>
        <w:t xml:space="preserve"> </w:t>
      </w:r>
      <w:r>
        <w:t>possible</w:t>
      </w:r>
      <w:r>
        <w:rPr>
          <w:spacing w:val="-2"/>
        </w:rPr>
        <w:t xml:space="preserve"> </w:t>
      </w:r>
      <w:r>
        <w:t>regarding</w:t>
      </w:r>
      <w:r>
        <w:rPr>
          <w:spacing w:val="-5"/>
        </w:rPr>
        <w:t xml:space="preserve"> </w:t>
      </w:r>
      <w:r>
        <w:t>your</w:t>
      </w:r>
      <w:r>
        <w:rPr>
          <w:spacing w:val="-5"/>
        </w:rPr>
        <w:t xml:space="preserve"> </w:t>
      </w:r>
      <w:r>
        <w:t>condition,</w:t>
      </w:r>
      <w:r>
        <w:rPr>
          <w:spacing w:val="-5"/>
        </w:rPr>
        <w:t xml:space="preserve"> </w:t>
      </w:r>
      <w:r>
        <w:t>and</w:t>
      </w:r>
      <w:r>
        <w:rPr>
          <w:spacing w:val="-2"/>
        </w:rPr>
        <w:t xml:space="preserve"> </w:t>
      </w:r>
      <w:r>
        <w:t>after</w:t>
      </w:r>
      <w:r>
        <w:rPr>
          <w:spacing w:val="-2"/>
        </w:rPr>
        <w:t xml:space="preserve"> </w:t>
      </w:r>
      <w:r>
        <w:t>consultation</w:t>
      </w:r>
      <w:r>
        <w:rPr>
          <w:spacing w:val="-4"/>
        </w:rPr>
        <w:t xml:space="preserve"> </w:t>
      </w:r>
      <w:r>
        <w:t>with</w:t>
      </w:r>
      <w:r>
        <w:rPr>
          <w:spacing w:val="-2"/>
        </w:rPr>
        <w:t xml:space="preserve"> </w:t>
      </w:r>
      <w:r>
        <w:t>you,</w:t>
      </w:r>
      <w:r>
        <w:rPr>
          <w:spacing w:val="-5"/>
        </w:rPr>
        <w:t xml:space="preserve"> </w:t>
      </w:r>
      <w:r>
        <w:t>a decision will be made about your future employment with us in your current role or, where circumstances permit, in a more suitable role.</w:t>
      </w:r>
    </w:p>
    <w:p w14:paraId="528AD5F3" w14:textId="43DBCB79" w:rsidR="004638AF" w:rsidRPr="0097246A" w:rsidRDefault="004606BD" w:rsidP="0097246A">
      <w:pPr>
        <w:pStyle w:val="Heading3"/>
        <w:rPr>
          <w:b/>
        </w:rPr>
      </w:pPr>
      <w:bookmarkStart w:id="98" w:name="_Toc211577432"/>
      <w:r>
        <w:t>Procedure</w:t>
      </w:r>
      <w:bookmarkEnd w:id="98"/>
    </w:p>
    <w:p w14:paraId="528AD5F5" w14:textId="03C5D8D9" w:rsidR="004638AF" w:rsidRDefault="004606BD" w:rsidP="0097246A">
      <w:r>
        <w:t>You will only be issued with a capability warning or dismissed following a formal capability meeting, at which</w:t>
      </w:r>
      <w:r>
        <w:rPr>
          <w:spacing w:val="-3"/>
        </w:rPr>
        <w:t xml:space="preserve"> </w:t>
      </w:r>
      <w:r>
        <w:t>you</w:t>
      </w:r>
      <w:r>
        <w:rPr>
          <w:spacing w:val="-3"/>
        </w:rPr>
        <w:t xml:space="preserve"> </w:t>
      </w:r>
      <w:r>
        <w:t>will</w:t>
      </w:r>
      <w:r>
        <w:rPr>
          <w:spacing w:val="-4"/>
        </w:rPr>
        <w:t xml:space="preserve"> </w:t>
      </w:r>
      <w:r>
        <w:t>have</w:t>
      </w:r>
      <w:r>
        <w:rPr>
          <w:spacing w:val="-4"/>
        </w:rPr>
        <w:t xml:space="preserve"> </w:t>
      </w:r>
      <w:r>
        <w:t>been</w:t>
      </w:r>
      <w:r>
        <w:rPr>
          <w:spacing w:val="-3"/>
        </w:rPr>
        <w:t xml:space="preserve"> </w:t>
      </w:r>
      <w:r>
        <w:t>given</w:t>
      </w:r>
      <w:r>
        <w:rPr>
          <w:spacing w:val="-3"/>
        </w:rPr>
        <w:t xml:space="preserve"> </w:t>
      </w:r>
      <w:r>
        <w:t>the</w:t>
      </w:r>
      <w:r>
        <w:rPr>
          <w:spacing w:val="-4"/>
        </w:rPr>
        <w:t xml:space="preserve"> </w:t>
      </w:r>
      <w:r>
        <w:t>right</w:t>
      </w:r>
      <w:r>
        <w:rPr>
          <w:spacing w:val="-3"/>
        </w:rPr>
        <w:t xml:space="preserve"> </w:t>
      </w:r>
      <w:r>
        <w:t>to</w:t>
      </w:r>
      <w:r>
        <w:rPr>
          <w:spacing w:val="-3"/>
        </w:rPr>
        <w:t xml:space="preserve"> </w:t>
      </w:r>
      <w:r>
        <w:t>be</w:t>
      </w:r>
      <w:r>
        <w:rPr>
          <w:spacing w:val="-4"/>
        </w:rPr>
        <w:t xml:space="preserve"> </w:t>
      </w:r>
      <w:r>
        <w:t>accompanied</w:t>
      </w:r>
      <w:r>
        <w:rPr>
          <w:spacing w:val="-3"/>
        </w:rPr>
        <w:t xml:space="preserve"> </w:t>
      </w:r>
      <w:r>
        <w:t>by</w:t>
      </w:r>
      <w:r>
        <w:rPr>
          <w:spacing w:val="-2"/>
        </w:rPr>
        <w:t xml:space="preserve"> </w:t>
      </w:r>
      <w:r>
        <w:t>a</w:t>
      </w:r>
      <w:r>
        <w:rPr>
          <w:spacing w:val="-4"/>
        </w:rPr>
        <w:t xml:space="preserve"> </w:t>
      </w:r>
      <w:r>
        <w:t>fellow</w:t>
      </w:r>
      <w:r>
        <w:rPr>
          <w:spacing w:val="-2"/>
        </w:rPr>
        <w:t xml:space="preserve"> </w:t>
      </w:r>
      <w:r>
        <w:t>employee</w:t>
      </w:r>
      <w:r>
        <w:rPr>
          <w:spacing w:val="-3"/>
        </w:rPr>
        <w:t xml:space="preserve"> </w:t>
      </w:r>
      <w:r>
        <w:t>or</w:t>
      </w:r>
      <w:r>
        <w:rPr>
          <w:spacing w:val="-1"/>
        </w:rPr>
        <w:t xml:space="preserve"> </w:t>
      </w:r>
      <w:r>
        <w:t>an</w:t>
      </w:r>
      <w:r>
        <w:rPr>
          <w:spacing w:val="-1"/>
        </w:rPr>
        <w:t xml:space="preserve"> </w:t>
      </w:r>
      <w:r>
        <w:t>accredited</w:t>
      </w:r>
      <w:r>
        <w:rPr>
          <w:spacing w:val="-1"/>
        </w:rPr>
        <w:t xml:space="preserve"> </w:t>
      </w:r>
      <w:r>
        <w:t>trade union official. You should make every effort to attend the meeting.</w:t>
      </w:r>
    </w:p>
    <w:p w14:paraId="528AD5F6" w14:textId="7BB79673" w:rsidR="004638AF" w:rsidRDefault="004606BD" w:rsidP="0097246A">
      <w:r>
        <w:t>Throughout</w:t>
      </w:r>
      <w:r>
        <w:rPr>
          <w:spacing w:val="-4"/>
        </w:rPr>
        <w:t xml:space="preserve"> </w:t>
      </w:r>
      <w:r>
        <w:t>the</w:t>
      </w:r>
      <w:r>
        <w:rPr>
          <w:spacing w:val="-2"/>
        </w:rPr>
        <w:t xml:space="preserve"> </w:t>
      </w:r>
      <w:r>
        <w:t>Capability</w:t>
      </w:r>
      <w:r>
        <w:rPr>
          <w:spacing w:val="-3"/>
        </w:rPr>
        <w:t xml:space="preserve"> </w:t>
      </w:r>
      <w:r>
        <w:t>Procedure</w:t>
      </w:r>
      <w:r>
        <w:rPr>
          <w:spacing w:val="-2"/>
        </w:rPr>
        <w:t xml:space="preserve"> </w:t>
      </w:r>
      <w:r>
        <w:t>you</w:t>
      </w:r>
      <w:r>
        <w:rPr>
          <w:spacing w:val="-4"/>
        </w:rPr>
        <w:t xml:space="preserve"> </w:t>
      </w:r>
      <w:r>
        <w:t>will</w:t>
      </w:r>
      <w:r>
        <w:rPr>
          <w:spacing w:val="-5"/>
        </w:rPr>
        <w:t xml:space="preserve"> </w:t>
      </w:r>
      <w:r>
        <w:t>be</w:t>
      </w:r>
      <w:r>
        <w:rPr>
          <w:spacing w:val="-2"/>
        </w:rPr>
        <w:t xml:space="preserve"> </w:t>
      </w:r>
      <w:r>
        <w:t>given</w:t>
      </w:r>
      <w:r>
        <w:rPr>
          <w:spacing w:val="-2"/>
        </w:rPr>
        <w:t xml:space="preserve"> </w:t>
      </w:r>
      <w:r>
        <w:t>the</w:t>
      </w:r>
      <w:r>
        <w:rPr>
          <w:spacing w:val="-5"/>
        </w:rPr>
        <w:t xml:space="preserve"> </w:t>
      </w:r>
      <w:r>
        <w:t>opportunity</w:t>
      </w:r>
      <w:r>
        <w:rPr>
          <w:spacing w:val="-6"/>
        </w:rPr>
        <w:t xml:space="preserve"> </w:t>
      </w:r>
      <w:r>
        <w:t>to</w:t>
      </w:r>
      <w:r>
        <w:rPr>
          <w:spacing w:val="-4"/>
        </w:rPr>
        <w:t xml:space="preserve"> </w:t>
      </w:r>
      <w:r>
        <w:t>respond</w:t>
      </w:r>
      <w:r>
        <w:rPr>
          <w:spacing w:val="-4"/>
        </w:rPr>
        <w:t xml:space="preserve"> </w:t>
      </w:r>
      <w:r>
        <w:t>to</w:t>
      </w:r>
      <w:r>
        <w:rPr>
          <w:spacing w:val="-2"/>
        </w:rPr>
        <w:t xml:space="preserve"> </w:t>
      </w:r>
      <w:r>
        <w:t>any</w:t>
      </w:r>
      <w:r>
        <w:rPr>
          <w:spacing w:val="-3"/>
        </w:rPr>
        <w:t xml:space="preserve"> </w:t>
      </w:r>
      <w:r>
        <w:t>concerns</w:t>
      </w:r>
      <w:r>
        <w:rPr>
          <w:spacing w:val="-5"/>
        </w:rPr>
        <w:t xml:space="preserve"> </w:t>
      </w:r>
      <w:r>
        <w:t>before any decision on a capability warning or dismissal is taken.</w:t>
      </w:r>
    </w:p>
    <w:p w14:paraId="528AD5F7" w14:textId="77777777" w:rsidR="004638AF" w:rsidRDefault="004638AF">
      <w:pPr>
        <w:pStyle w:val="BodyText"/>
        <w:spacing w:before="148"/>
      </w:pPr>
    </w:p>
    <w:p w14:paraId="528AD5F8" w14:textId="77777777" w:rsidR="004638AF" w:rsidRDefault="004606BD" w:rsidP="0097246A">
      <w:r>
        <w:lastRenderedPageBreak/>
        <w:t>It</w:t>
      </w:r>
      <w:r>
        <w:rPr>
          <w:spacing w:val="-1"/>
        </w:rPr>
        <w:t xml:space="preserve"> </w:t>
      </w:r>
      <w:r>
        <w:t>is</w:t>
      </w:r>
      <w:r>
        <w:rPr>
          <w:spacing w:val="-2"/>
        </w:rPr>
        <w:t xml:space="preserve"> </w:t>
      </w:r>
      <w:r>
        <w:t>not</w:t>
      </w:r>
      <w:r>
        <w:rPr>
          <w:spacing w:val="-2"/>
        </w:rPr>
        <w:t xml:space="preserve"> </w:t>
      </w:r>
      <w:r>
        <w:t>permissible</w:t>
      </w:r>
      <w:r>
        <w:rPr>
          <w:spacing w:val="-4"/>
        </w:rPr>
        <w:t xml:space="preserve"> </w:t>
      </w:r>
      <w:r>
        <w:t>to</w:t>
      </w:r>
      <w:r>
        <w:rPr>
          <w:spacing w:val="-4"/>
        </w:rPr>
        <w:t xml:space="preserve"> </w:t>
      </w:r>
      <w:r>
        <w:t>record,</w:t>
      </w:r>
      <w:r>
        <w:rPr>
          <w:spacing w:val="-4"/>
        </w:rPr>
        <w:t xml:space="preserve"> </w:t>
      </w:r>
      <w:r>
        <w:t>whether</w:t>
      </w:r>
      <w:r>
        <w:rPr>
          <w:spacing w:val="-1"/>
        </w:rPr>
        <w:t xml:space="preserve"> </w:t>
      </w:r>
      <w:r>
        <w:t>audio</w:t>
      </w:r>
      <w:r>
        <w:rPr>
          <w:spacing w:val="-4"/>
        </w:rPr>
        <w:t xml:space="preserve"> </w:t>
      </w:r>
      <w:r>
        <w:t>and/or</w:t>
      </w:r>
      <w:r>
        <w:rPr>
          <w:spacing w:val="-1"/>
        </w:rPr>
        <w:t xml:space="preserve"> </w:t>
      </w:r>
      <w:r>
        <w:t>visual,</w:t>
      </w:r>
      <w:r>
        <w:rPr>
          <w:spacing w:val="-2"/>
        </w:rPr>
        <w:t xml:space="preserve"> </w:t>
      </w:r>
      <w:r>
        <w:t>any</w:t>
      </w:r>
      <w:r>
        <w:rPr>
          <w:spacing w:val="-2"/>
        </w:rPr>
        <w:t xml:space="preserve"> </w:t>
      </w:r>
      <w:r>
        <w:t>meetings</w:t>
      </w:r>
      <w:r>
        <w:rPr>
          <w:spacing w:val="-4"/>
        </w:rPr>
        <w:t xml:space="preserve"> </w:t>
      </w:r>
      <w:r>
        <w:t>which</w:t>
      </w:r>
      <w:r>
        <w:rPr>
          <w:spacing w:val="-3"/>
        </w:rPr>
        <w:t xml:space="preserve"> </w:t>
      </w:r>
      <w:r>
        <w:t>take</w:t>
      </w:r>
      <w:r>
        <w:rPr>
          <w:spacing w:val="-3"/>
        </w:rPr>
        <w:t xml:space="preserve"> </w:t>
      </w:r>
      <w:r>
        <w:t>place</w:t>
      </w:r>
      <w:r>
        <w:rPr>
          <w:spacing w:val="-2"/>
        </w:rPr>
        <w:t xml:space="preserve"> </w:t>
      </w:r>
      <w:r>
        <w:t>as</w:t>
      </w:r>
      <w:r>
        <w:rPr>
          <w:spacing w:val="-4"/>
        </w:rPr>
        <w:t xml:space="preserve"> </w:t>
      </w:r>
      <w:r>
        <w:t>part</w:t>
      </w:r>
      <w:r>
        <w:rPr>
          <w:spacing w:val="-3"/>
        </w:rPr>
        <w:t xml:space="preserve"> </w:t>
      </w:r>
      <w:r>
        <w:t>of</w:t>
      </w:r>
      <w:r>
        <w:rPr>
          <w:spacing w:val="-2"/>
        </w:rPr>
        <w:t xml:space="preserve"> </w:t>
      </w:r>
      <w:r>
        <w:t>this procedure,</w:t>
      </w:r>
      <w:r>
        <w:rPr>
          <w:spacing w:val="-2"/>
        </w:rPr>
        <w:t xml:space="preserve"> </w:t>
      </w:r>
      <w:r>
        <w:t>without</w:t>
      </w:r>
      <w:r>
        <w:rPr>
          <w:spacing w:val="-1"/>
        </w:rPr>
        <w:t xml:space="preserve"> </w:t>
      </w:r>
      <w:r>
        <w:t>our</w:t>
      </w:r>
      <w:r>
        <w:rPr>
          <w:spacing w:val="-2"/>
        </w:rPr>
        <w:t xml:space="preserve"> </w:t>
      </w:r>
      <w:r>
        <w:t>express</w:t>
      </w:r>
      <w:r>
        <w:rPr>
          <w:spacing w:val="-1"/>
        </w:rPr>
        <w:t xml:space="preserve"> </w:t>
      </w:r>
      <w:r>
        <w:t>written</w:t>
      </w:r>
      <w:r>
        <w:rPr>
          <w:spacing w:val="-1"/>
        </w:rPr>
        <w:t xml:space="preserve"> </w:t>
      </w:r>
      <w:proofErr w:type="spellStart"/>
      <w:r>
        <w:t>authorisation</w:t>
      </w:r>
      <w:proofErr w:type="spellEnd"/>
      <w:r>
        <w:t>.</w:t>
      </w:r>
      <w:r>
        <w:rPr>
          <w:spacing w:val="-3"/>
        </w:rPr>
        <w:t xml:space="preserve"> </w:t>
      </w:r>
      <w:r>
        <w:t>You</w:t>
      </w:r>
      <w:r>
        <w:rPr>
          <w:spacing w:val="-1"/>
        </w:rPr>
        <w:t xml:space="preserve"> </w:t>
      </w:r>
      <w:r>
        <w:t>should</w:t>
      </w:r>
      <w:r>
        <w:rPr>
          <w:spacing w:val="-1"/>
        </w:rPr>
        <w:t xml:space="preserve"> </w:t>
      </w:r>
      <w:r>
        <w:t>note</w:t>
      </w:r>
      <w:r>
        <w:rPr>
          <w:spacing w:val="-2"/>
        </w:rPr>
        <w:t xml:space="preserve"> </w:t>
      </w:r>
      <w:r>
        <w:t>that</w:t>
      </w:r>
      <w:r>
        <w:rPr>
          <w:spacing w:val="-1"/>
        </w:rPr>
        <w:t xml:space="preserve"> </w:t>
      </w:r>
      <w:r>
        <w:t>unauthorised recording may result in action under the Disciplinary Procedure, which may include dismissal for gross misconduct.</w:t>
      </w:r>
    </w:p>
    <w:p w14:paraId="528AD5F9" w14:textId="04A498F7" w:rsidR="004638AF" w:rsidRDefault="00AA2E3F" w:rsidP="0097246A">
      <w:r w:rsidRPr="00AA2E3F">
        <w:t>P</w:t>
      </w:r>
      <w:r w:rsidR="0097246A">
        <w:t>hoenix Youth Provision</w:t>
      </w:r>
      <w:r w:rsidR="004606BD">
        <w:rPr>
          <w:spacing w:val="-1"/>
        </w:rPr>
        <w:t xml:space="preserve"> </w:t>
      </w:r>
      <w:r w:rsidR="004606BD">
        <w:t>may</w:t>
      </w:r>
      <w:r w:rsidR="004606BD">
        <w:rPr>
          <w:spacing w:val="-4"/>
        </w:rPr>
        <w:t xml:space="preserve"> </w:t>
      </w:r>
      <w:r w:rsidR="004606BD">
        <w:t>commence</w:t>
      </w:r>
      <w:r w:rsidR="004606BD">
        <w:rPr>
          <w:spacing w:val="-3"/>
        </w:rPr>
        <w:t xml:space="preserve"> </w:t>
      </w:r>
      <w:r w:rsidR="004606BD">
        <w:t>the</w:t>
      </w:r>
      <w:r w:rsidR="004606BD">
        <w:rPr>
          <w:spacing w:val="-7"/>
        </w:rPr>
        <w:t xml:space="preserve"> </w:t>
      </w:r>
      <w:r w:rsidR="004606BD">
        <w:t>Capability</w:t>
      </w:r>
      <w:r w:rsidR="004606BD">
        <w:rPr>
          <w:spacing w:val="-7"/>
        </w:rPr>
        <w:t xml:space="preserve"> </w:t>
      </w:r>
      <w:r w:rsidR="004606BD">
        <w:t>Procedure,</w:t>
      </w:r>
      <w:r w:rsidR="004606BD">
        <w:rPr>
          <w:spacing w:val="-3"/>
        </w:rPr>
        <w:t xml:space="preserve"> </w:t>
      </w:r>
      <w:r w:rsidR="004606BD">
        <w:t>depending</w:t>
      </w:r>
      <w:r w:rsidR="004606BD">
        <w:rPr>
          <w:spacing w:val="-6"/>
        </w:rPr>
        <w:t xml:space="preserve"> </w:t>
      </w:r>
      <w:r w:rsidR="004606BD">
        <w:t>on</w:t>
      </w:r>
      <w:r w:rsidR="004606BD">
        <w:rPr>
          <w:spacing w:val="-5"/>
        </w:rPr>
        <w:t xml:space="preserve"> </w:t>
      </w:r>
      <w:r w:rsidR="004606BD">
        <w:t>the</w:t>
      </w:r>
      <w:r w:rsidR="004606BD">
        <w:rPr>
          <w:spacing w:val="-3"/>
        </w:rPr>
        <w:t xml:space="preserve"> </w:t>
      </w:r>
      <w:r w:rsidR="004606BD">
        <w:t>circumstances,</w:t>
      </w:r>
      <w:r w:rsidR="004606BD">
        <w:rPr>
          <w:spacing w:val="-3"/>
        </w:rPr>
        <w:t xml:space="preserve"> </w:t>
      </w:r>
      <w:r w:rsidR="004606BD">
        <w:t>at any of the following levels:</w:t>
      </w:r>
    </w:p>
    <w:p w14:paraId="528AD5FB" w14:textId="77777777" w:rsidR="004638AF" w:rsidRDefault="004606BD" w:rsidP="0097246A">
      <w:pPr>
        <w:pStyle w:val="BodyText"/>
      </w:pPr>
      <w:r>
        <w:t>Written</w:t>
      </w:r>
      <w:r>
        <w:rPr>
          <w:spacing w:val="-3"/>
        </w:rPr>
        <w:t xml:space="preserve"> </w:t>
      </w:r>
      <w:r>
        <w:rPr>
          <w:spacing w:val="-2"/>
        </w:rPr>
        <w:t>warning</w:t>
      </w:r>
    </w:p>
    <w:p w14:paraId="528AD5FC" w14:textId="77777777" w:rsidR="004638AF" w:rsidRDefault="004606BD" w:rsidP="0097246A">
      <w:r>
        <w:t>A</w:t>
      </w:r>
      <w:r>
        <w:rPr>
          <w:spacing w:val="-1"/>
        </w:rPr>
        <w:t xml:space="preserve"> </w:t>
      </w:r>
      <w:r>
        <w:t>written</w:t>
      </w:r>
      <w:r>
        <w:rPr>
          <w:spacing w:val="-3"/>
        </w:rPr>
        <w:t xml:space="preserve"> </w:t>
      </w:r>
      <w:r>
        <w:t>warning</w:t>
      </w:r>
      <w:r>
        <w:rPr>
          <w:spacing w:val="-4"/>
        </w:rPr>
        <w:t xml:space="preserve"> </w:t>
      </w:r>
      <w:r>
        <w:t>will</w:t>
      </w:r>
      <w:r>
        <w:rPr>
          <w:spacing w:val="-4"/>
        </w:rPr>
        <w:t xml:space="preserve"> </w:t>
      </w:r>
      <w:r>
        <w:t>be</w:t>
      </w:r>
      <w:r>
        <w:rPr>
          <w:spacing w:val="-4"/>
        </w:rPr>
        <w:t xml:space="preserve"> </w:t>
      </w:r>
      <w:r>
        <w:t>issued</w:t>
      </w:r>
      <w:r>
        <w:rPr>
          <w:spacing w:val="-3"/>
        </w:rPr>
        <w:t xml:space="preserve"> </w:t>
      </w:r>
      <w:r>
        <w:t>and</w:t>
      </w:r>
      <w:r>
        <w:rPr>
          <w:spacing w:val="-1"/>
        </w:rPr>
        <w:t xml:space="preserve"> </w:t>
      </w:r>
      <w:r>
        <w:t>a</w:t>
      </w:r>
      <w:r>
        <w:rPr>
          <w:spacing w:val="-4"/>
        </w:rPr>
        <w:t xml:space="preserve"> </w:t>
      </w:r>
      <w:r>
        <w:t>copy</w:t>
      </w:r>
      <w:r>
        <w:rPr>
          <w:spacing w:val="-5"/>
        </w:rPr>
        <w:t xml:space="preserve"> </w:t>
      </w:r>
      <w:r>
        <w:t>placed</w:t>
      </w:r>
      <w:r>
        <w:rPr>
          <w:spacing w:val="-1"/>
        </w:rPr>
        <w:t xml:space="preserve"> </w:t>
      </w:r>
      <w:r>
        <w:t>on</w:t>
      </w:r>
      <w:r>
        <w:rPr>
          <w:spacing w:val="-1"/>
        </w:rPr>
        <w:t xml:space="preserve"> </w:t>
      </w:r>
      <w:r>
        <w:t>your</w:t>
      </w:r>
      <w:r>
        <w:rPr>
          <w:spacing w:val="-1"/>
        </w:rPr>
        <w:t xml:space="preserve"> </w:t>
      </w:r>
      <w:r>
        <w:t>personnel</w:t>
      </w:r>
      <w:r>
        <w:rPr>
          <w:spacing w:val="-4"/>
        </w:rPr>
        <w:t xml:space="preserve"> </w:t>
      </w:r>
      <w:r>
        <w:t>file</w:t>
      </w:r>
      <w:r>
        <w:rPr>
          <w:spacing w:val="-4"/>
        </w:rPr>
        <w:t xml:space="preserve"> </w:t>
      </w:r>
      <w:r>
        <w:t>for</w:t>
      </w:r>
      <w:r>
        <w:rPr>
          <w:spacing w:val="-1"/>
        </w:rPr>
        <w:t xml:space="preserve"> </w:t>
      </w:r>
      <w:r>
        <w:t>6</w:t>
      </w:r>
      <w:r>
        <w:rPr>
          <w:spacing w:val="-3"/>
        </w:rPr>
        <w:t xml:space="preserve"> </w:t>
      </w:r>
      <w:r>
        <w:t>months after</w:t>
      </w:r>
      <w:r>
        <w:rPr>
          <w:spacing w:val="-3"/>
        </w:rPr>
        <w:t xml:space="preserve"> </w:t>
      </w:r>
      <w:r>
        <w:t>which</w:t>
      </w:r>
      <w:r>
        <w:rPr>
          <w:spacing w:val="-1"/>
        </w:rPr>
        <w:t xml:space="preserve"> </w:t>
      </w:r>
      <w:r>
        <w:t>it</w:t>
      </w:r>
      <w:r>
        <w:rPr>
          <w:spacing w:val="-1"/>
        </w:rPr>
        <w:t xml:space="preserve"> </w:t>
      </w:r>
      <w:r>
        <w:t>will be disregarded.</w:t>
      </w:r>
    </w:p>
    <w:p w14:paraId="528AD5FE" w14:textId="77777777" w:rsidR="004638AF" w:rsidRDefault="004606BD">
      <w:pPr>
        <w:pStyle w:val="Heading6"/>
      </w:pPr>
      <w:r>
        <w:t>Final</w:t>
      </w:r>
      <w:r>
        <w:rPr>
          <w:spacing w:val="-2"/>
        </w:rPr>
        <w:t xml:space="preserve"> </w:t>
      </w:r>
      <w:r>
        <w:t>written</w:t>
      </w:r>
      <w:r>
        <w:rPr>
          <w:spacing w:val="-2"/>
        </w:rPr>
        <w:t xml:space="preserve"> warning</w:t>
      </w:r>
    </w:p>
    <w:p w14:paraId="528AD5FF" w14:textId="77777777" w:rsidR="004638AF" w:rsidRDefault="004606BD" w:rsidP="0097246A">
      <w:r>
        <w:t>A</w:t>
      </w:r>
      <w:r>
        <w:rPr>
          <w:spacing w:val="-2"/>
        </w:rPr>
        <w:t xml:space="preserve"> </w:t>
      </w:r>
      <w:r>
        <w:t>final</w:t>
      </w:r>
      <w:r>
        <w:rPr>
          <w:spacing w:val="-5"/>
        </w:rPr>
        <w:t xml:space="preserve"> </w:t>
      </w:r>
      <w:r>
        <w:t>written</w:t>
      </w:r>
      <w:r>
        <w:rPr>
          <w:spacing w:val="-4"/>
        </w:rPr>
        <w:t xml:space="preserve"> </w:t>
      </w:r>
      <w:r>
        <w:t>warning</w:t>
      </w:r>
      <w:r>
        <w:rPr>
          <w:spacing w:val="-5"/>
        </w:rPr>
        <w:t xml:space="preserve"> </w:t>
      </w:r>
      <w:r>
        <w:t>will</w:t>
      </w:r>
      <w:r>
        <w:rPr>
          <w:spacing w:val="-5"/>
        </w:rPr>
        <w:t xml:space="preserve"> </w:t>
      </w:r>
      <w:r>
        <w:t>be</w:t>
      </w:r>
      <w:r>
        <w:rPr>
          <w:spacing w:val="-2"/>
        </w:rPr>
        <w:t xml:space="preserve"> </w:t>
      </w:r>
      <w:r>
        <w:t>issued</w:t>
      </w:r>
      <w:r>
        <w:rPr>
          <w:spacing w:val="-4"/>
        </w:rPr>
        <w:t xml:space="preserve"> </w:t>
      </w:r>
      <w:r>
        <w:t>and</w:t>
      </w:r>
      <w:r>
        <w:rPr>
          <w:spacing w:val="-2"/>
        </w:rPr>
        <w:t xml:space="preserve"> </w:t>
      </w:r>
      <w:r>
        <w:t>a</w:t>
      </w:r>
      <w:r>
        <w:rPr>
          <w:spacing w:val="-3"/>
        </w:rPr>
        <w:t xml:space="preserve"> </w:t>
      </w:r>
      <w:r>
        <w:t>copy</w:t>
      </w:r>
      <w:r>
        <w:rPr>
          <w:spacing w:val="-6"/>
        </w:rPr>
        <w:t xml:space="preserve"> </w:t>
      </w:r>
      <w:r>
        <w:t>placed</w:t>
      </w:r>
      <w:r>
        <w:rPr>
          <w:spacing w:val="-4"/>
        </w:rPr>
        <w:t xml:space="preserve"> </w:t>
      </w:r>
      <w:r>
        <w:t>on</w:t>
      </w:r>
      <w:r>
        <w:rPr>
          <w:spacing w:val="-2"/>
        </w:rPr>
        <w:t xml:space="preserve"> </w:t>
      </w:r>
      <w:r>
        <w:t>your</w:t>
      </w:r>
      <w:r>
        <w:rPr>
          <w:spacing w:val="-5"/>
        </w:rPr>
        <w:t xml:space="preserve"> </w:t>
      </w:r>
      <w:r>
        <w:t>personnel</w:t>
      </w:r>
      <w:r>
        <w:rPr>
          <w:spacing w:val="-2"/>
        </w:rPr>
        <w:t xml:space="preserve"> </w:t>
      </w:r>
      <w:r>
        <w:t>file</w:t>
      </w:r>
      <w:r>
        <w:rPr>
          <w:spacing w:val="-5"/>
        </w:rPr>
        <w:t xml:space="preserve"> </w:t>
      </w:r>
      <w:r>
        <w:t>for</w:t>
      </w:r>
      <w:r>
        <w:rPr>
          <w:spacing w:val="-2"/>
        </w:rPr>
        <w:t xml:space="preserve"> </w:t>
      </w:r>
      <w:r>
        <w:t>12</w:t>
      </w:r>
      <w:r>
        <w:rPr>
          <w:spacing w:val="-2"/>
        </w:rPr>
        <w:t xml:space="preserve"> </w:t>
      </w:r>
      <w:r>
        <w:t>months after</w:t>
      </w:r>
      <w:r>
        <w:rPr>
          <w:spacing w:val="-2"/>
        </w:rPr>
        <w:t xml:space="preserve"> </w:t>
      </w:r>
      <w:r>
        <w:t>which</w:t>
      </w:r>
      <w:r>
        <w:rPr>
          <w:spacing w:val="-2"/>
        </w:rPr>
        <w:t xml:space="preserve"> </w:t>
      </w:r>
      <w:r>
        <w:t>it will be disregarded.</w:t>
      </w:r>
    </w:p>
    <w:p w14:paraId="528AD601" w14:textId="77777777" w:rsidR="004638AF" w:rsidRDefault="004606BD" w:rsidP="0097246A">
      <w:pPr>
        <w:pStyle w:val="BodyText"/>
      </w:pPr>
      <w:r>
        <w:t>Dismissal</w:t>
      </w:r>
    </w:p>
    <w:p w14:paraId="528AD602" w14:textId="77777777" w:rsidR="004638AF" w:rsidRDefault="004606BD" w:rsidP="0097246A">
      <w:r>
        <w:t>Dismissal</w:t>
      </w:r>
      <w:r>
        <w:rPr>
          <w:spacing w:val="-3"/>
        </w:rPr>
        <w:t xml:space="preserve"> </w:t>
      </w:r>
      <w:r>
        <w:t>may</w:t>
      </w:r>
      <w:r>
        <w:rPr>
          <w:spacing w:val="-4"/>
        </w:rPr>
        <w:t xml:space="preserve"> </w:t>
      </w:r>
      <w:r>
        <w:t>be</w:t>
      </w:r>
      <w:r>
        <w:rPr>
          <w:spacing w:val="-4"/>
        </w:rPr>
        <w:t xml:space="preserve"> </w:t>
      </w:r>
      <w:r>
        <w:t>with</w:t>
      </w:r>
      <w:r>
        <w:rPr>
          <w:spacing w:val="-2"/>
        </w:rPr>
        <w:t xml:space="preserve"> </w:t>
      </w:r>
      <w:r>
        <w:t>or</w:t>
      </w:r>
      <w:r>
        <w:rPr>
          <w:spacing w:val="-4"/>
        </w:rPr>
        <w:t xml:space="preserve"> </w:t>
      </w:r>
      <w:r>
        <w:t>without</w:t>
      </w:r>
      <w:r>
        <w:rPr>
          <w:spacing w:val="-4"/>
        </w:rPr>
        <w:t xml:space="preserve"> </w:t>
      </w:r>
      <w:r>
        <w:t>notice,</w:t>
      </w:r>
      <w:r>
        <w:rPr>
          <w:spacing w:val="-4"/>
        </w:rPr>
        <w:t xml:space="preserve"> </w:t>
      </w:r>
      <w:r>
        <w:t>depending</w:t>
      </w:r>
      <w:r>
        <w:rPr>
          <w:spacing w:val="-3"/>
        </w:rPr>
        <w:t xml:space="preserve"> </w:t>
      </w:r>
      <w:r>
        <w:t>on</w:t>
      </w:r>
      <w:r>
        <w:rPr>
          <w:spacing w:val="-4"/>
        </w:rPr>
        <w:t xml:space="preserve"> </w:t>
      </w:r>
      <w:r>
        <w:t>the</w:t>
      </w:r>
      <w:r>
        <w:rPr>
          <w:spacing w:val="-2"/>
        </w:rPr>
        <w:t xml:space="preserve"> </w:t>
      </w:r>
      <w:r>
        <w:t>circumstances,</w:t>
      </w:r>
      <w:r>
        <w:rPr>
          <w:spacing w:val="-2"/>
        </w:rPr>
        <w:t xml:space="preserve"> </w:t>
      </w:r>
      <w:r>
        <w:t>and</w:t>
      </w:r>
      <w:r>
        <w:rPr>
          <w:spacing w:val="-4"/>
        </w:rPr>
        <w:t xml:space="preserve"> </w:t>
      </w:r>
      <w:r>
        <w:t>may</w:t>
      </w:r>
      <w:r>
        <w:rPr>
          <w:spacing w:val="-3"/>
        </w:rPr>
        <w:t xml:space="preserve"> </w:t>
      </w:r>
      <w:r>
        <w:t>occur</w:t>
      </w:r>
      <w:r>
        <w:rPr>
          <w:spacing w:val="-4"/>
        </w:rPr>
        <w:t xml:space="preserve"> </w:t>
      </w:r>
      <w:r>
        <w:t>whether</w:t>
      </w:r>
      <w:r>
        <w:rPr>
          <w:spacing w:val="-6"/>
        </w:rPr>
        <w:t xml:space="preserve"> </w:t>
      </w:r>
      <w:r>
        <w:t>or</w:t>
      </w:r>
      <w:r>
        <w:rPr>
          <w:spacing w:val="-2"/>
        </w:rPr>
        <w:t xml:space="preserve"> </w:t>
      </w:r>
      <w:r>
        <w:t>not warnings have been issued.</w:t>
      </w:r>
    </w:p>
    <w:p w14:paraId="528AD604" w14:textId="77777777" w:rsidR="004638AF" w:rsidRDefault="004606BD" w:rsidP="0097246A">
      <w:r>
        <w:t>You</w:t>
      </w:r>
      <w:r>
        <w:rPr>
          <w:spacing w:val="-3"/>
        </w:rPr>
        <w:t xml:space="preserve"> </w:t>
      </w:r>
      <w:r>
        <w:t>will</w:t>
      </w:r>
      <w:r>
        <w:rPr>
          <w:spacing w:val="-4"/>
        </w:rPr>
        <w:t xml:space="preserve"> </w:t>
      </w:r>
      <w:r>
        <w:t>be</w:t>
      </w:r>
      <w:r>
        <w:rPr>
          <w:spacing w:val="-4"/>
        </w:rPr>
        <w:t xml:space="preserve"> </w:t>
      </w:r>
      <w:r>
        <w:t>entitled</w:t>
      </w:r>
      <w:r>
        <w:rPr>
          <w:spacing w:val="-3"/>
        </w:rPr>
        <w:t xml:space="preserve"> </w:t>
      </w:r>
      <w:r>
        <w:t>to</w:t>
      </w:r>
      <w:r>
        <w:rPr>
          <w:spacing w:val="-4"/>
        </w:rPr>
        <w:t xml:space="preserve"> </w:t>
      </w:r>
      <w:r>
        <w:t>appeal</w:t>
      </w:r>
      <w:r>
        <w:rPr>
          <w:spacing w:val="-3"/>
        </w:rPr>
        <w:t xml:space="preserve"> </w:t>
      </w:r>
      <w:r>
        <w:t>against</w:t>
      </w:r>
      <w:r>
        <w:rPr>
          <w:spacing w:val="-3"/>
        </w:rPr>
        <w:t xml:space="preserve"> </w:t>
      </w:r>
      <w:r>
        <w:t>any</w:t>
      </w:r>
      <w:r>
        <w:rPr>
          <w:spacing w:val="-3"/>
        </w:rPr>
        <w:t xml:space="preserve"> </w:t>
      </w:r>
      <w:r>
        <w:t>capability</w:t>
      </w:r>
      <w:r>
        <w:rPr>
          <w:spacing w:val="-3"/>
        </w:rPr>
        <w:t xml:space="preserve"> </w:t>
      </w:r>
      <w:r>
        <w:t>or</w:t>
      </w:r>
      <w:r>
        <w:rPr>
          <w:spacing w:val="-2"/>
        </w:rPr>
        <w:t xml:space="preserve"> </w:t>
      </w:r>
      <w:r>
        <w:t>dismissal</w:t>
      </w:r>
      <w:r>
        <w:rPr>
          <w:spacing w:val="-4"/>
        </w:rPr>
        <w:t xml:space="preserve"> </w:t>
      </w:r>
      <w:r>
        <w:t>decision</w:t>
      </w:r>
      <w:r>
        <w:rPr>
          <w:spacing w:val="-3"/>
        </w:rPr>
        <w:t xml:space="preserve"> </w:t>
      </w:r>
      <w:r>
        <w:t>taken,</w:t>
      </w:r>
      <w:r>
        <w:rPr>
          <w:spacing w:val="-3"/>
        </w:rPr>
        <w:t xml:space="preserve"> </w:t>
      </w:r>
      <w:r>
        <w:t>such</w:t>
      </w:r>
      <w:r>
        <w:rPr>
          <w:spacing w:val="-3"/>
        </w:rPr>
        <w:t xml:space="preserve"> </w:t>
      </w:r>
      <w:r>
        <w:t>appeal</w:t>
      </w:r>
      <w:r>
        <w:rPr>
          <w:spacing w:val="-4"/>
        </w:rPr>
        <w:t xml:space="preserve"> </w:t>
      </w:r>
      <w:r>
        <w:t>being</w:t>
      </w:r>
      <w:r>
        <w:rPr>
          <w:spacing w:val="-3"/>
        </w:rPr>
        <w:t xml:space="preserve"> </w:t>
      </w:r>
      <w:r>
        <w:t>held</w:t>
      </w:r>
      <w:r>
        <w:rPr>
          <w:spacing w:val="-1"/>
        </w:rPr>
        <w:t xml:space="preserve"> </w:t>
      </w:r>
      <w:r>
        <w:t>in accordance with the Appeal Procedure, which is outlined below.</w:t>
      </w:r>
    </w:p>
    <w:p w14:paraId="528AD607" w14:textId="77777777" w:rsidR="004638AF" w:rsidRPr="00217B80" w:rsidRDefault="004606BD" w:rsidP="00217B80">
      <w:pPr>
        <w:pStyle w:val="Heading3"/>
      </w:pPr>
      <w:bookmarkStart w:id="99" w:name="_Toc211577433"/>
      <w:r w:rsidRPr="00217B80">
        <w:t>Disciplinary and Capability Appeal Procedure</w:t>
      </w:r>
      <w:bookmarkEnd w:id="99"/>
    </w:p>
    <w:p w14:paraId="528AD60A" w14:textId="16E1AAC2" w:rsidR="004638AF" w:rsidRDefault="004606BD" w:rsidP="00217B80">
      <w:r>
        <w:t>If you wish to appeal against any disciplinary or capability decision, you should apply in writing to the person</w:t>
      </w:r>
      <w:r>
        <w:rPr>
          <w:spacing w:val="-3"/>
        </w:rPr>
        <w:t xml:space="preserve"> </w:t>
      </w:r>
      <w:r>
        <w:t>outlined</w:t>
      </w:r>
      <w:r>
        <w:rPr>
          <w:spacing w:val="-3"/>
        </w:rPr>
        <w:t xml:space="preserve"> </w:t>
      </w:r>
      <w:r>
        <w:t>in</w:t>
      </w:r>
      <w:r>
        <w:rPr>
          <w:spacing w:val="-3"/>
        </w:rPr>
        <w:t xml:space="preserve"> </w:t>
      </w:r>
      <w:r>
        <w:t>your</w:t>
      </w:r>
      <w:r>
        <w:rPr>
          <w:spacing w:val="-6"/>
        </w:rPr>
        <w:t xml:space="preserve"> </w:t>
      </w:r>
      <w:r>
        <w:t>outcome</w:t>
      </w:r>
      <w:r>
        <w:rPr>
          <w:spacing w:val="-1"/>
        </w:rPr>
        <w:t xml:space="preserve"> </w:t>
      </w:r>
      <w:r>
        <w:t>letter, within</w:t>
      </w:r>
      <w:r>
        <w:rPr>
          <w:spacing w:val="-3"/>
        </w:rPr>
        <w:t xml:space="preserve"> </w:t>
      </w:r>
      <w:r>
        <w:t>5</w:t>
      </w:r>
      <w:r>
        <w:rPr>
          <w:spacing w:val="-3"/>
        </w:rPr>
        <w:t xml:space="preserve"> </w:t>
      </w:r>
      <w:r>
        <w:t>working</w:t>
      </w:r>
      <w:r>
        <w:rPr>
          <w:spacing w:val="-4"/>
        </w:rPr>
        <w:t xml:space="preserve"> </w:t>
      </w:r>
      <w:r>
        <w:t>days of</w:t>
      </w:r>
      <w:r>
        <w:rPr>
          <w:spacing w:val="-1"/>
        </w:rPr>
        <w:t xml:space="preserve"> </w:t>
      </w:r>
      <w:r>
        <w:t>receiving</w:t>
      </w:r>
      <w:r>
        <w:rPr>
          <w:spacing w:val="-2"/>
        </w:rPr>
        <w:t xml:space="preserve"> </w:t>
      </w:r>
      <w:r>
        <w:t>the</w:t>
      </w:r>
      <w:r>
        <w:rPr>
          <w:spacing w:val="-1"/>
        </w:rPr>
        <w:t xml:space="preserve"> </w:t>
      </w:r>
      <w:r>
        <w:t>letter.</w:t>
      </w:r>
      <w:r>
        <w:rPr>
          <w:spacing w:val="40"/>
        </w:rPr>
        <w:t xml:space="preserve"> </w:t>
      </w:r>
      <w:r>
        <w:t>You</w:t>
      </w:r>
      <w:r>
        <w:rPr>
          <w:spacing w:val="-2"/>
        </w:rPr>
        <w:t xml:space="preserve"> </w:t>
      </w:r>
      <w:r>
        <w:t>will</w:t>
      </w:r>
      <w:r>
        <w:rPr>
          <w:spacing w:val="-4"/>
        </w:rPr>
        <w:t xml:space="preserve"> </w:t>
      </w:r>
      <w:r>
        <w:t>be</w:t>
      </w:r>
      <w:r>
        <w:rPr>
          <w:spacing w:val="-4"/>
        </w:rPr>
        <w:t xml:space="preserve"> </w:t>
      </w:r>
      <w:r>
        <w:t>invited</w:t>
      </w:r>
      <w:r>
        <w:rPr>
          <w:spacing w:val="-1"/>
        </w:rPr>
        <w:t xml:space="preserve"> </w:t>
      </w:r>
      <w:r>
        <w:t xml:space="preserve">to attend a </w:t>
      </w:r>
      <w:r w:rsidR="00904899">
        <w:t>meeting,</w:t>
      </w:r>
      <w:r>
        <w:t xml:space="preserve"> and you should take all reasonable steps to attend.</w:t>
      </w:r>
    </w:p>
    <w:p w14:paraId="528AD60B" w14:textId="4D13BB1A" w:rsidR="004638AF" w:rsidRDefault="004606BD" w:rsidP="00217B80">
      <w:r>
        <w:t>You</w:t>
      </w:r>
      <w:r>
        <w:rPr>
          <w:spacing w:val="-3"/>
        </w:rPr>
        <w:t xml:space="preserve"> </w:t>
      </w:r>
      <w:r>
        <w:t>will</w:t>
      </w:r>
      <w:r>
        <w:rPr>
          <w:spacing w:val="-4"/>
        </w:rPr>
        <w:t xml:space="preserve"> </w:t>
      </w:r>
      <w:r>
        <w:t>be</w:t>
      </w:r>
      <w:r>
        <w:rPr>
          <w:spacing w:val="-4"/>
        </w:rPr>
        <w:t xml:space="preserve"> </w:t>
      </w:r>
      <w:r>
        <w:t>given</w:t>
      </w:r>
      <w:r>
        <w:rPr>
          <w:spacing w:val="-3"/>
        </w:rPr>
        <w:t xml:space="preserve"> </w:t>
      </w:r>
      <w:r>
        <w:t>the</w:t>
      </w:r>
      <w:r>
        <w:rPr>
          <w:spacing w:val="-1"/>
        </w:rPr>
        <w:t xml:space="preserve"> </w:t>
      </w:r>
      <w:r>
        <w:t>opportunity</w:t>
      </w:r>
      <w:r>
        <w:rPr>
          <w:spacing w:val="-5"/>
        </w:rPr>
        <w:t xml:space="preserve"> </w:t>
      </w:r>
      <w:r>
        <w:t>to</w:t>
      </w:r>
      <w:r>
        <w:rPr>
          <w:spacing w:val="-4"/>
        </w:rPr>
        <w:t xml:space="preserve"> </w:t>
      </w:r>
      <w:r>
        <w:t>be</w:t>
      </w:r>
      <w:r>
        <w:rPr>
          <w:spacing w:val="-4"/>
        </w:rPr>
        <w:t xml:space="preserve"> </w:t>
      </w:r>
      <w:r>
        <w:t>accompanied at</w:t>
      </w:r>
      <w:r>
        <w:rPr>
          <w:spacing w:val="-3"/>
        </w:rPr>
        <w:t xml:space="preserve"> </w:t>
      </w:r>
      <w:r>
        <w:t>the</w:t>
      </w:r>
      <w:r>
        <w:rPr>
          <w:spacing w:val="-4"/>
        </w:rPr>
        <w:t xml:space="preserve"> </w:t>
      </w:r>
      <w:r>
        <w:t>meeting</w:t>
      </w:r>
      <w:r>
        <w:rPr>
          <w:spacing w:val="-4"/>
        </w:rPr>
        <w:t xml:space="preserve"> </w:t>
      </w:r>
      <w:r>
        <w:t>by</w:t>
      </w:r>
      <w:r>
        <w:rPr>
          <w:spacing w:val="-2"/>
        </w:rPr>
        <w:t xml:space="preserve"> </w:t>
      </w:r>
      <w:r>
        <w:t>a</w:t>
      </w:r>
      <w:r>
        <w:rPr>
          <w:spacing w:val="-4"/>
        </w:rPr>
        <w:t xml:space="preserve"> </w:t>
      </w:r>
      <w:r>
        <w:t>fellow</w:t>
      </w:r>
      <w:r>
        <w:rPr>
          <w:spacing w:val="-3"/>
        </w:rPr>
        <w:t xml:space="preserve"> </w:t>
      </w:r>
      <w:r>
        <w:t>employee</w:t>
      </w:r>
      <w:r>
        <w:rPr>
          <w:spacing w:val="-1"/>
        </w:rPr>
        <w:t xml:space="preserve"> </w:t>
      </w:r>
      <w:r>
        <w:t>or</w:t>
      </w:r>
      <w:r>
        <w:rPr>
          <w:spacing w:val="-1"/>
        </w:rPr>
        <w:t xml:space="preserve"> </w:t>
      </w:r>
      <w:r>
        <w:t>accredited trade union official.</w:t>
      </w:r>
    </w:p>
    <w:p w14:paraId="528AD60D" w14:textId="77777777" w:rsidR="004638AF" w:rsidRDefault="004606BD" w:rsidP="00217B80">
      <w:r>
        <w:t>It</w:t>
      </w:r>
      <w:r>
        <w:rPr>
          <w:spacing w:val="-1"/>
        </w:rPr>
        <w:t xml:space="preserve"> </w:t>
      </w:r>
      <w:r>
        <w:t>is</w:t>
      </w:r>
      <w:r>
        <w:rPr>
          <w:spacing w:val="-2"/>
        </w:rPr>
        <w:t xml:space="preserve"> </w:t>
      </w:r>
      <w:r>
        <w:t>not</w:t>
      </w:r>
      <w:r>
        <w:rPr>
          <w:spacing w:val="-2"/>
        </w:rPr>
        <w:t xml:space="preserve"> </w:t>
      </w:r>
      <w:r>
        <w:t>permissible</w:t>
      </w:r>
      <w:r>
        <w:rPr>
          <w:spacing w:val="-4"/>
        </w:rPr>
        <w:t xml:space="preserve"> </w:t>
      </w:r>
      <w:r>
        <w:t>to</w:t>
      </w:r>
      <w:r>
        <w:rPr>
          <w:spacing w:val="-4"/>
        </w:rPr>
        <w:t xml:space="preserve"> </w:t>
      </w:r>
      <w:r>
        <w:t>record,</w:t>
      </w:r>
      <w:r>
        <w:rPr>
          <w:spacing w:val="-4"/>
        </w:rPr>
        <w:t xml:space="preserve"> </w:t>
      </w:r>
      <w:r>
        <w:t>whether</w:t>
      </w:r>
      <w:r>
        <w:rPr>
          <w:spacing w:val="-1"/>
        </w:rPr>
        <w:t xml:space="preserve"> </w:t>
      </w:r>
      <w:r>
        <w:t>audio</w:t>
      </w:r>
      <w:r>
        <w:rPr>
          <w:spacing w:val="-4"/>
        </w:rPr>
        <w:t xml:space="preserve"> </w:t>
      </w:r>
      <w:r>
        <w:t>and/or</w:t>
      </w:r>
      <w:r>
        <w:rPr>
          <w:spacing w:val="-1"/>
        </w:rPr>
        <w:t xml:space="preserve"> </w:t>
      </w:r>
      <w:r>
        <w:t>visual,</w:t>
      </w:r>
      <w:r>
        <w:rPr>
          <w:spacing w:val="-2"/>
        </w:rPr>
        <w:t xml:space="preserve"> </w:t>
      </w:r>
      <w:r>
        <w:t>any</w:t>
      </w:r>
      <w:r>
        <w:rPr>
          <w:spacing w:val="-2"/>
        </w:rPr>
        <w:t xml:space="preserve"> </w:t>
      </w:r>
      <w:r>
        <w:t>meetings</w:t>
      </w:r>
      <w:r>
        <w:rPr>
          <w:spacing w:val="-4"/>
        </w:rPr>
        <w:t xml:space="preserve"> </w:t>
      </w:r>
      <w:r>
        <w:t>which</w:t>
      </w:r>
      <w:r>
        <w:rPr>
          <w:spacing w:val="-3"/>
        </w:rPr>
        <w:t xml:space="preserve"> </w:t>
      </w:r>
      <w:r>
        <w:t>take</w:t>
      </w:r>
      <w:r>
        <w:rPr>
          <w:spacing w:val="-3"/>
        </w:rPr>
        <w:t xml:space="preserve"> </w:t>
      </w:r>
      <w:r>
        <w:t>place</w:t>
      </w:r>
      <w:r>
        <w:rPr>
          <w:spacing w:val="-2"/>
        </w:rPr>
        <w:t xml:space="preserve"> </w:t>
      </w:r>
      <w:r>
        <w:t>as</w:t>
      </w:r>
      <w:r>
        <w:rPr>
          <w:spacing w:val="-4"/>
        </w:rPr>
        <w:t xml:space="preserve"> </w:t>
      </w:r>
      <w:r>
        <w:t>part</w:t>
      </w:r>
      <w:r>
        <w:rPr>
          <w:spacing w:val="-3"/>
        </w:rPr>
        <w:t xml:space="preserve"> </w:t>
      </w:r>
      <w:r>
        <w:t>of</w:t>
      </w:r>
      <w:r>
        <w:rPr>
          <w:spacing w:val="-2"/>
        </w:rPr>
        <w:t xml:space="preserve"> </w:t>
      </w:r>
      <w:r>
        <w:t>this procedure,</w:t>
      </w:r>
      <w:r>
        <w:rPr>
          <w:spacing w:val="-2"/>
        </w:rPr>
        <w:t xml:space="preserve"> </w:t>
      </w:r>
      <w:r>
        <w:t>without</w:t>
      </w:r>
      <w:r>
        <w:rPr>
          <w:spacing w:val="-1"/>
        </w:rPr>
        <w:t xml:space="preserve"> </w:t>
      </w:r>
      <w:r>
        <w:t>our</w:t>
      </w:r>
      <w:r>
        <w:rPr>
          <w:spacing w:val="-2"/>
        </w:rPr>
        <w:t xml:space="preserve"> </w:t>
      </w:r>
      <w:r>
        <w:t>express</w:t>
      </w:r>
      <w:r>
        <w:rPr>
          <w:spacing w:val="-1"/>
        </w:rPr>
        <w:t xml:space="preserve"> </w:t>
      </w:r>
      <w:r>
        <w:t>written</w:t>
      </w:r>
      <w:r>
        <w:rPr>
          <w:spacing w:val="-1"/>
        </w:rPr>
        <w:t xml:space="preserve"> </w:t>
      </w:r>
      <w:proofErr w:type="spellStart"/>
      <w:r>
        <w:t>authorisation</w:t>
      </w:r>
      <w:proofErr w:type="spellEnd"/>
      <w:r>
        <w:t>.</w:t>
      </w:r>
      <w:r>
        <w:rPr>
          <w:spacing w:val="-3"/>
        </w:rPr>
        <w:t xml:space="preserve"> </w:t>
      </w:r>
      <w:r>
        <w:t>You</w:t>
      </w:r>
      <w:r>
        <w:rPr>
          <w:spacing w:val="-1"/>
        </w:rPr>
        <w:t xml:space="preserve"> </w:t>
      </w:r>
      <w:r>
        <w:t>should</w:t>
      </w:r>
      <w:r>
        <w:rPr>
          <w:spacing w:val="-1"/>
        </w:rPr>
        <w:t xml:space="preserve"> </w:t>
      </w:r>
      <w:r>
        <w:t>note</w:t>
      </w:r>
      <w:r>
        <w:rPr>
          <w:spacing w:val="-2"/>
        </w:rPr>
        <w:t xml:space="preserve"> </w:t>
      </w:r>
      <w:r>
        <w:t>that</w:t>
      </w:r>
      <w:r>
        <w:rPr>
          <w:spacing w:val="-1"/>
        </w:rPr>
        <w:t xml:space="preserve"> </w:t>
      </w:r>
      <w:r>
        <w:t>unauthorised recording may result in action under the Disciplinary Procedure, which may include dismissal for gross misconduct.</w:t>
      </w:r>
    </w:p>
    <w:p w14:paraId="528AD60F" w14:textId="77777777" w:rsidR="004638AF" w:rsidRDefault="004606BD" w:rsidP="00217B80">
      <w:r>
        <w:lastRenderedPageBreak/>
        <w:t>After</w:t>
      </w:r>
      <w:r>
        <w:rPr>
          <w:spacing w:val="-6"/>
        </w:rPr>
        <w:t xml:space="preserve"> </w:t>
      </w:r>
      <w:r>
        <w:t>the</w:t>
      </w:r>
      <w:r>
        <w:rPr>
          <w:spacing w:val="-3"/>
        </w:rPr>
        <w:t xml:space="preserve"> </w:t>
      </w:r>
      <w:r>
        <w:t>appeal</w:t>
      </w:r>
      <w:r>
        <w:rPr>
          <w:spacing w:val="-2"/>
        </w:rPr>
        <w:t xml:space="preserve"> </w:t>
      </w:r>
      <w:r>
        <w:t>meeting</w:t>
      </w:r>
      <w:r>
        <w:rPr>
          <w:spacing w:val="-4"/>
        </w:rPr>
        <w:t xml:space="preserve"> </w:t>
      </w:r>
      <w:r>
        <w:t>you</w:t>
      </w:r>
      <w:r>
        <w:rPr>
          <w:spacing w:val="-3"/>
        </w:rPr>
        <w:t xml:space="preserve"> </w:t>
      </w:r>
      <w:r>
        <w:t>will</w:t>
      </w:r>
      <w:r>
        <w:rPr>
          <w:spacing w:val="-4"/>
        </w:rPr>
        <w:t xml:space="preserve"> </w:t>
      </w:r>
      <w:r>
        <w:t>be</w:t>
      </w:r>
      <w:r>
        <w:rPr>
          <w:spacing w:val="-1"/>
        </w:rPr>
        <w:t xml:space="preserve"> </w:t>
      </w:r>
      <w:r>
        <w:t>informed</w:t>
      </w:r>
      <w:r>
        <w:rPr>
          <w:spacing w:val="-1"/>
        </w:rPr>
        <w:t xml:space="preserve"> </w:t>
      </w:r>
      <w:r>
        <w:t>of</w:t>
      </w:r>
      <w:r>
        <w:rPr>
          <w:spacing w:val="-3"/>
        </w:rPr>
        <w:t xml:space="preserve"> </w:t>
      </w:r>
      <w:r>
        <w:t>the</w:t>
      </w:r>
      <w:r>
        <w:rPr>
          <w:spacing w:val="-3"/>
        </w:rPr>
        <w:t xml:space="preserve"> </w:t>
      </w:r>
      <w:r>
        <w:t>final</w:t>
      </w:r>
      <w:r>
        <w:rPr>
          <w:spacing w:val="-4"/>
        </w:rPr>
        <w:t xml:space="preserve"> </w:t>
      </w:r>
      <w:r>
        <w:rPr>
          <w:spacing w:val="-2"/>
        </w:rPr>
        <w:t>decision.</w:t>
      </w:r>
    </w:p>
    <w:p w14:paraId="528AD611" w14:textId="77777777" w:rsidR="004638AF" w:rsidRDefault="004606BD" w:rsidP="00721724">
      <w:pPr>
        <w:pStyle w:val="Heading2"/>
      </w:pPr>
      <w:bookmarkStart w:id="100" w:name="_Toc211577434"/>
      <w:r>
        <w:t>Termination</w:t>
      </w:r>
      <w:r>
        <w:rPr>
          <w:spacing w:val="-10"/>
        </w:rPr>
        <w:t xml:space="preserve"> </w:t>
      </w:r>
      <w:r>
        <w:t>of</w:t>
      </w:r>
      <w:r>
        <w:rPr>
          <w:spacing w:val="-11"/>
        </w:rPr>
        <w:t xml:space="preserve"> </w:t>
      </w:r>
      <w:r>
        <w:rPr>
          <w:spacing w:val="-2"/>
        </w:rPr>
        <w:t>Employment</w:t>
      </w:r>
      <w:bookmarkEnd w:id="100"/>
    </w:p>
    <w:p w14:paraId="528AD612" w14:textId="77777777" w:rsidR="004638AF" w:rsidRDefault="004606BD" w:rsidP="00721724">
      <w:pPr>
        <w:pStyle w:val="Heading3"/>
      </w:pPr>
      <w:bookmarkStart w:id="101" w:name="_Toc211577435"/>
      <w:r>
        <w:t>Notice</w:t>
      </w:r>
      <w:r>
        <w:rPr>
          <w:spacing w:val="-3"/>
        </w:rPr>
        <w:t xml:space="preserve"> </w:t>
      </w:r>
      <w:r>
        <w:t>of</w:t>
      </w:r>
      <w:r>
        <w:rPr>
          <w:spacing w:val="-3"/>
        </w:rPr>
        <w:t xml:space="preserve"> </w:t>
      </w:r>
      <w:r>
        <w:t>Termination</w:t>
      </w:r>
      <w:bookmarkEnd w:id="101"/>
    </w:p>
    <w:p w14:paraId="528AD613" w14:textId="046969A8" w:rsidR="004638AF" w:rsidRDefault="004606BD" w:rsidP="00721724">
      <w:r>
        <w:t>If</w:t>
      </w:r>
      <w:r>
        <w:rPr>
          <w:spacing w:val="-2"/>
        </w:rPr>
        <w:t xml:space="preserve"> </w:t>
      </w:r>
      <w:r>
        <w:t>you</w:t>
      </w:r>
      <w:r>
        <w:rPr>
          <w:spacing w:val="-4"/>
        </w:rPr>
        <w:t xml:space="preserve"> </w:t>
      </w:r>
      <w:r>
        <w:t>wish</w:t>
      </w:r>
      <w:r>
        <w:rPr>
          <w:spacing w:val="-4"/>
        </w:rPr>
        <w:t xml:space="preserve"> </w:t>
      </w:r>
      <w:r>
        <w:t>to</w:t>
      </w:r>
      <w:r>
        <w:rPr>
          <w:spacing w:val="-2"/>
        </w:rPr>
        <w:t xml:space="preserve"> </w:t>
      </w:r>
      <w:r>
        <w:t>resign,</w:t>
      </w:r>
      <w:r>
        <w:rPr>
          <w:spacing w:val="-3"/>
        </w:rPr>
        <w:t xml:space="preserve"> </w:t>
      </w:r>
      <w:r>
        <w:t>you</w:t>
      </w:r>
      <w:r>
        <w:rPr>
          <w:spacing w:val="-4"/>
        </w:rPr>
        <w:t xml:space="preserve"> </w:t>
      </w:r>
      <w:r>
        <w:t>should</w:t>
      </w:r>
      <w:r>
        <w:rPr>
          <w:spacing w:val="-4"/>
        </w:rPr>
        <w:t xml:space="preserve"> </w:t>
      </w:r>
      <w:r>
        <w:t>do</w:t>
      </w:r>
      <w:r>
        <w:rPr>
          <w:spacing w:val="-2"/>
        </w:rPr>
        <w:t xml:space="preserve"> </w:t>
      </w:r>
      <w:r>
        <w:t>so</w:t>
      </w:r>
      <w:r>
        <w:rPr>
          <w:spacing w:val="-2"/>
        </w:rPr>
        <w:t xml:space="preserve"> </w:t>
      </w:r>
      <w:r>
        <w:t>in</w:t>
      </w:r>
      <w:r>
        <w:rPr>
          <w:spacing w:val="-2"/>
        </w:rPr>
        <w:t xml:space="preserve"> </w:t>
      </w:r>
      <w:r w:rsidR="00904899">
        <w:t>writing,</w:t>
      </w:r>
      <w:r>
        <w:rPr>
          <w:spacing w:val="-3"/>
        </w:rPr>
        <w:t xml:space="preserve"> </w:t>
      </w:r>
      <w:r>
        <w:t>giving</w:t>
      </w:r>
      <w:r>
        <w:rPr>
          <w:spacing w:val="-3"/>
        </w:rPr>
        <w:t xml:space="preserve"> </w:t>
      </w:r>
      <w:r>
        <w:t>such</w:t>
      </w:r>
      <w:r>
        <w:rPr>
          <w:spacing w:val="-4"/>
        </w:rPr>
        <w:t xml:space="preserve"> </w:t>
      </w:r>
      <w:r>
        <w:t>notice</w:t>
      </w:r>
      <w:r>
        <w:rPr>
          <w:spacing w:val="-2"/>
        </w:rPr>
        <w:t xml:space="preserve"> </w:t>
      </w:r>
      <w:r>
        <w:t>as</w:t>
      </w:r>
      <w:r>
        <w:rPr>
          <w:spacing w:val="-5"/>
        </w:rPr>
        <w:t xml:space="preserve"> </w:t>
      </w:r>
      <w:r>
        <w:t>is</w:t>
      </w:r>
      <w:r>
        <w:rPr>
          <w:spacing w:val="-3"/>
        </w:rPr>
        <w:t xml:space="preserve"> </w:t>
      </w:r>
      <w:r>
        <w:t>specified</w:t>
      </w:r>
      <w:r>
        <w:rPr>
          <w:spacing w:val="-4"/>
        </w:rPr>
        <w:t xml:space="preserve"> </w:t>
      </w:r>
      <w:r>
        <w:t>in</w:t>
      </w:r>
      <w:r>
        <w:rPr>
          <w:spacing w:val="-4"/>
        </w:rPr>
        <w:t xml:space="preserve"> </w:t>
      </w:r>
      <w:r>
        <w:t>your</w:t>
      </w:r>
      <w:r>
        <w:rPr>
          <w:spacing w:val="-5"/>
        </w:rPr>
        <w:t xml:space="preserve"> </w:t>
      </w:r>
      <w:r>
        <w:t xml:space="preserve">Statement of </w:t>
      </w:r>
      <w:r>
        <w:rPr>
          <w:spacing w:val="-2"/>
        </w:rPr>
        <w:t>Particulars.</w:t>
      </w:r>
    </w:p>
    <w:p w14:paraId="528AD615" w14:textId="77777777" w:rsidR="004638AF" w:rsidRDefault="004606BD" w:rsidP="00721724">
      <w:r>
        <w:t>If</w:t>
      </w:r>
      <w:r>
        <w:rPr>
          <w:spacing w:val="-1"/>
        </w:rPr>
        <w:t xml:space="preserve"> </w:t>
      </w:r>
      <w:r>
        <w:t>your</w:t>
      </w:r>
      <w:r>
        <w:rPr>
          <w:spacing w:val="-4"/>
        </w:rPr>
        <w:t xml:space="preserve"> </w:t>
      </w:r>
      <w:r>
        <w:t>employment</w:t>
      </w:r>
      <w:r>
        <w:rPr>
          <w:spacing w:val="-1"/>
        </w:rPr>
        <w:t xml:space="preserve"> </w:t>
      </w:r>
      <w:r>
        <w:t>is</w:t>
      </w:r>
      <w:r>
        <w:rPr>
          <w:spacing w:val="-4"/>
        </w:rPr>
        <w:t xml:space="preserve"> </w:t>
      </w:r>
      <w:r>
        <w:t>terminated</w:t>
      </w:r>
      <w:r>
        <w:rPr>
          <w:spacing w:val="-3"/>
        </w:rPr>
        <w:t xml:space="preserve"> </w:t>
      </w:r>
      <w:r>
        <w:t>by</w:t>
      </w:r>
      <w:r>
        <w:rPr>
          <w:spacing w:val="-5"/>
        </w:rPr>
        <w:t xml:space="preserve"> </w:t>
      </w:r>
      <w:r>
        <w:t>the Organisation,</w:t>
      </w:r>
      <w:r>
        <w:rPr>
          <w:spacing w:val="-4"/>
        </w:rPr>
        <w:t xml:space="preserve"> </w:t>
      </w:r>
      <w:r>
        <w:t>you</w:t>
      </w:r>
      <w:r>
        <w:rPr>
          <w:spacing w:val="-3"/>
        </w:rPr>
        <w:t xml:space="preserve"> </w:t>
      </w:r>
      <w:r>
        <w:t>will</w:t>
      </w:r>
      <w:r>
        <w:rPr>
          <w:spacing w:val="-4"/>
        </w:rPr>
        <w:t xml:space="preserve"> </w:t>
      </w:r>
      <w:r>
        <w:t>be</w:t>
      </w:r>
      <w:r>
        <w:rPr>
          <w:spacing w:val="-4"/>
        </w:rPr>
        <w:t xml:space="preserve"> </w:t>
      </w:r>
      <w:r>
        <w:t>entitled</w:t>
      </w:r>
      <w:r>
        <w:rPr>
          <w:spacing w:val="-1"/>
        </w:rPr>
        <w:t xml:space="preserve"> </w:t>
      </w:r>
      <w:r>
        <w:t>to</w:t>
      </w:r>
      <w:r>
        <w:rPr>
          <w:spacing w:val="-1"/>
        </w:rPr>
        <w:t xml:space="preserve"> </w:t>
      </w:r>
      <w:r>
        <w:t>receive</w:t>
      </w:r>
      <w:r>
        <w:rPr>
          <w:spacing w:val="-4"/>
        </w:rPr>
        <w:t xml:space="preserve"> </w:t>
      </w:r>
      <w:r>
        <w:t>the</w:t>
      </w:r>
      <w:r>
        <w:rPr>
          <w:spacing w:val="-3"/>
        </w:rPr>
        <w:t xml:space="preserve"> </w:t>
      </w:r>
      <w:r>
        <w:t>notice</w:t>
      </w:r>
      <w:r>
        <w:rPr>
          <w:spacing w:val="-1"/>
        </w:rPr>
        <w:t xml:space="preserve"> </w:t>
      </w:r>
      <w:r>
        <w:t>as</w:t>
      </w:r>
      <w:r>
        <w:rPr>
          <w:spacing w:val="-4"/>
        </w:rPr>
        <w:t xml:space="preserve"> </w:t>
      </w:r>
      <w:r>
        <w:t>is specified in your Statement of Particulars.</w:t>
      </w:r>
    </w:p>
    <w:p w14:paraId="528AD617" w14:textId="77777777" w:rsidR="004638AF" w:rsidRDefault="004606BD" w:rsidP="00721724">
      <w:pPr>
        <w:pStyle w:val="Heading3"/>
      </w:pPr>
      <w:bookmarkStart w:id="102" w:name="_Toc211577436"/>
      <w:r>
        <w:t>Gross</w:t>
      </w:r>
      <w:r>
        <w:rPr>
          <w:spacing w:val="-3"/>
        </w:rPr>
        <w:t xml:space="preserve"> </w:t>
      </w:r>
      <w:r>
        <w:t>Misconduct</w:t>
      </w:r>
      <w:bookmarkEnd w:id="102"/>
    </w:p>
    <w:p w14:paraId="528AD618" w14:textId="77777777" w:rsidR="004638AF" w:rsidRDefault="004606BD" w:rsidP="00721724">
      <w:r>
        <w:t>You</w:t>
      </w:r>
      <w:r>
        <w:rPr>
          <w:spacing w:val="-2"/>
        </w:rPr>
        <w:t xml:space="preserve"> </w:t>
      </w:r>
      <w:r>
        <w:t>may</w:t>
      </w:r>
      <w:r>
        <w:rPr>
          <w:spacing w:val="-3"/>
        </w:rPr>
        <w:t xml:space="preserve"> </w:t>
      </w:r>
      <w:r>
        <w:t>be</w:t>
      </w:r>
      <w:r>
        <w:rPr>
          <w:spacing w:val="-5"/>
        </w:rPr>
        <w:t xml:space="preserve"> </w:t>
      </w:r>
      <w:r>
        <w:t>summarily</w:t>
      </w:r>
      <w:r>
        <w:rPr>
          <w:spacing w:val="-3"/>
        </w:rPr>
        <w:t xml:space="preserve"> </w:t>
      </w:r>
      <w:r>
        <w:t>dismissed</w:t>
      </w:r>
      <w:r>
        <w:rPr>
          <w:spacing w:val="-2"/>
        </w:rPr>
        <w:t xml:space="preserve"> </w:t>
      </w:r>
      <w:r>
        <w:t>without</w:t>
      </w:r>
      <w:r>
        <w:rPr>
          <w:spacing w:val="-2"/>
        </w:rPr>
        <w:t xml:space="preserve"> </w:t>
      </w:r>
      <w:r>
        <w:t>notice</w:t>
      </w:r>
      <w:r>
        <w:rPr>
          <w:spacing w:val="-5"/>
        </w:rPr>
        <w:t xml:space="preserve"> </w:t>
      </w:r>
      <w:r>
        <w:t>if</w:t>
      </w:r>
      <w:r>
        <w:rPr>
          <w:spacing w:val="-4"/>
        </w:rPr>
        <w:t xml:space="preserve"> </w:t>
      </w:r>
      <w:r>
        <w:t>there</w:t>
      </w:r>
      <w:r>
        <w:rPr>
          <w:spacing w:val="-4"/>
        </w:rPr>
        <w:t xml:space="preserve"> </w:t>
      </w:r>
      <w:r>
        <w:t>has</w:t>
      </w:r>
      <w:r>
        <w:rPr>
          <w:spacing w:val="-5"/>
        </w:rPr>
        <w:t xml:space="preserve"> </w:t>
      </w:r>
      <w:r>
        <w:t>been</w:t>
      </w:r>
      <w:r>
        <w:rPr>
          <w:spacing w:val="-2"/>
        </w:rPr>
        <w:t xml:space="preserve"> </w:t>
      </w:r>
      <w:r>
        <w:t>an</w:t>
      </w:r>
      <w:r>
        <w:rPr>
          <w:spacing w:val="-2"/>
        </w:rPr>
        <w:t xml:space="preserve"> </w:t>
      </w:r>
      <w:r>
        <w:t>act</w:t>
      </w:r>
      <w:r>
        <w:rPr>
          <w:spacing w:val="-4"/>
        </w:rPr>
        <w:t xml:space="preserve"> </w:t>
      </w:r>
      <w:r>
        <w:t>of</w:t>
      </w:r>
      <w:r>
        <w:rPr>
          <w:spacing w:val="-4"/>
        </w:rPr>
        <w:t xml:space="preserve"> </w:t>
      </w:r>
      <w:r>
        <w:t>gross</w:t>
      </w:r>
      <w:r>
        <w:rPr>
          <w:spacing w:val="-4"/>
        </w:rPr>
        <w:t xml:space="preserve"> </w:t>
      </w:r>
      <w:r>
        <w:t>misconduct. Examples of gross misconduct are:</w:t>
      </w:r>
    </w:p>
    <w:p w14:paraId="528AD619" w14:textId="77777777" w:rsidR="004638AF" w:rsidRDefault="004606BD" w:rsidP="00E634D6">
      <w:pPr>
        <w:pStyle w:val="ListParagraph"/>
        <w:numPr>
          <w:ilvl w:val="0"/>
          <w:numId w:val="33"/>
        </w:numPr>
      </w:pPr>
      <w:r>
        <w:t>Any</w:t>
      </w:r>
      <w:r w:rsidRPr="00721724">
        <w:rPr>
          <w:spacing w:val="-3"/>
        </w:rPr>
        <w:t xml:space="preserve"> </w:t>
      </w:r>
      <w:r>
        <w:t>breakage</w:t>
      </w:r>
      <w:r w:rsidRPr="00721724">
        <w:rPr>
          <w:spacing w:val="-2"/>
        </w:rPr>
        <w:t xml:space="preserve"> </w:t>
      </w:r>
      <w:r>
        <w:t>of</w:t>
      </w:r>
      <w:r w:rsidRPr="00721724">
        <w:rPr>
          <w:spacing w:val="-2"/>
        </w:rPr>
        <w:t xml:space="preserve"> </w:t>
      </w:r>
      <w:r>
        <w:t>law,</w:t>
      </w:r>
      <w:r w:rsidRPr="00721724">
        <w:rPr>
          <w:spacing w:val="-3"/>
        </w:rPr>
        <w:t xml:space="preserve"> </w:t>
      </w:r>
      <w:r>
        <w:t>such</w:t>
      </w:r>
      <w:r w:rsidRPr="00721724">
        <w:rPr>
          <w:spacing w:val="-2"/>
        </w:rPr>
        <w:t xml:space="preserve"> </w:t>
      </w:r>
      <w:r>
        <w:t>as</w:t>
      </w:r>
      <w:r w:rsidRPr="00721724">
        <w:rPr>
          <w:spacing w:val="-5"/>
        </w:rPr>
        <w:t xml:space="preserve"> </w:t>
      </w:r>
      <w:r>
        <w:t>theft</w:t>
      </w:r>
      <w:r w:rsidRPr="00721724">
        <w:rPr>
          <w:spacing w:val="-4"/>
        </w:rPr>
        <w:t xml:space="preserve"> </w:t>
      </w:r>
      <w:r>
        <w:t>and</w:t>
      </w:r>
      <w:r w:rsidRPr="00721724">
        <w:rPr>
          <w:spacing w:val="-4"/>
        </w:rPr>
        <w:t xml:space="preserve"> </w:t>
      </w:r>
      <w:r>
        <w:t>deliberate</w:t>
      </w:r>
      <w:r w:rsidRPr="00721724">
        <w:rPr>
          <w:spacing w:val="-4"/>
        </w:rPr>
        <w:t xml:space="preserve"> </w:t>
      </w:r>
      <w:r>
        <w:t>falsification</w:t>
      </w:r>
      <w:r w:rsidRPr="00721724">
        <w:rPr>
          <w:spacing w:val="-4"/>
        </w:rPr>
        <w:t xml:space="preserve"> </w:t>
      </w:r>
      <w:r>
        <w:t>of</w:t>
      </w:r>
      <w:r w:rsidRPr="00721724">
        <w:rPr>
          <w:spacing w:val="-4"/>
        </w:rPr>
        <w:t xml:space="preserve"> </w:t>
      </w:r>
      <w:r>
        <w:t>records</w:t>
      </w:r>
      <w:r w:rsidRPr="00721724">
        <w:rPr>
          <w:spacing w:val="-3"/>
        </w:rPr>
        <w:t xml:space="preserve"> </w:t>
      </w:r>
      <w:r>
        <w:t>or</w:t>
      </w:r>
      <w:r w:rsidRPr="00721724">
        <w:rPr>
          <w:spacing w:val="-4"/>
        </w:rPr>
        <w:t xml:space="preserve"> </w:t>
      </w:r>
      <w:r>
        <w:t>any</w:t>
      </w:r>
      <w:r w:rsidRPr="00721724">
        <w:rPr>
          <w:spacing w:val="-3"/>
        </w:rPr>
        <w:t xml:space="preserve"> </w:t>
      </w:r>
      <w:r>
        <w:t>other</w:t>
      </w:r>
      <w:r w:rsidRPr="00721724">
        <w:rPr>
          <w:spacing w:val="-4"/>
        </w:rPr>
        <w:t xml:space="preserve"> </w:t>
      </w:r>
      <w:r>
        <w:t>form</w:t>
      </w:r>
      <w:r w:rsidRPr="00721724">
        <w:rPr>
          <w:spacing w:val="-5"/>
        </w:rPr>
        <w:t xml:space="preserve"> </w:t>
      </w:r>
      <w:r>
        <w:t xml:space="preserve">of </w:t>
      </w:r>
      <w:r w:rsidRPr="00721724">
        <w:rPr>
          <w:spacing w:val="-2"/>
        </w:rPr>
        <w:t>dishonesty.</w:t>
      </w:r>
    </w:p>
    <w:p w14:paraId="528AD61A" w14:textId="5CC27C53" w:rsidR="004638AF" w:rsidRDefault="00673FCB" w:rsidP="00E634D6">
      <w:pPr>
        <w:pStyle w:val="ListParagraph"/>
        <w:numPr>
          <w:ilvl w:val="0"/>
          <w:numId w:val="33"/>
        </w:numPr>
      </w:pPr>
      <w:r>
        <w:t>Willfully</w:t>
      </w:r>
      <w:r w:rsidR="004606BD" w:rsidRPr="00721724">
        <w:rPr>
          <w:spacing w:val="-6"/>
        </w:rPr>
        <w:t xml:space="preserve"> </w:t>
      </w:r>
      <w:r w:rsidR="004606BD">
        <w:t>causing</w:t>
      </w:r>
      <w:r w:rsidR="004606BD" w:rsidRPr="00721724">
        <w:rPr>
          <w:spacing w:val="-5"/>
        </w:rPr>
        <w:t xml:space="preserve"> </w:t>
      </w:r>
      <w:r w:rsidR="004606BD">
        <w:t>harm,</w:t>
      </w:r>
      <w:r w:rsidR="004606BD" w:rsidRPr="00721724">
        <w:rPr>
          <w:spacing w:val="49"/>
        </w:rPr>
        <w:t xml:space="preserve"> </w:t>
      </w:r>
      <w:r w:rsidR="004606BD">
        <w:t>injury</w:t>
      </w:r>
      <w:r w:rsidR="004606BD" w:rsidRPr="00721724">
        <w:rPr>
          <w:spacing w:val="-3"/>
        </w:rPr>
        <w:t xml:space="preserve"> </w:t>
      </w:r>
      <w:r w:rsidR="004606BD">
        <w:t>to</w:t>
      </w:r>
      <w:r w:rsidR="004606BD" w:rsidRPr="00721724">
        <w:rPr>
          <w:spacing w:val="-3"/>
        </w:rPr>
        <w:t xml:space="preserve"> </w:t>
      </w:r>
      <w:r w:rsidR="004606BD">
        <w:t>another</w:t>
      </w:r>
      <w:r w:rsidR="004606BD" w:rsidRPr="00721724">
        <w:rPr>
          <w:spacing w:val="-4"/>
        </w:rPr>
        <w:t xml:space="preserve"> </w:t>
      </w:r>
      <w:r w:rsidR="004606BD">
        <w:t>employee,</w:t>
      </w:r>
      <w:r w:rsidR="004606BD" w:rsidRPr="00721724">
        <w:rPr>
          <w:spacing w:val="-2"/>
        </w:rPr>
        <w:t xml:space="preserve"> </w:t>
      </w:r>
      <w:r w:rsidR="004606BD">
        <w:t>including</w:t>
      </w:r>
      <w:r w:rsidR="004606BD" w:rsidRPr="00721724">
        <w:rPr>
          <w:spacing w:val="-6"/>
        </w:rPr>
        <w:t xml:space="preserve"> </w:t>
      </w:r>
      <w:r w:rsidR="004606BD">
        <w:t>bullying,</w:t>
      </w:r>
      <w:r w:rsidR="004606BD" w:rsidRPr="00721724">
        <w:rPr>
          <w:spacing w:val="-3"/>
        </w:rPr>
        <w:t xml:space="preserve"> </w:t>
      </w:r>
      <w:r w:rsidR="004606BD">
        <w:t>cyberbullying</w:t>
      </w:r>
      <w:r w:rsidR="004606BD" w:rsidRPr="00721724">
        <w:rPr>
          <w:spacing w:val="-3"/>
        </w:rPr>
        <w:t xml:space="preserve"> </w:t>
      </w:r>
      <w:r w:rsidR="004606BD">
        <w:t>or</w:t>
      </w:r>
      <w:r w:rsidR="004606BD" w:rsidRPr="00721724">
        <w:rPr>
          <w:spacing w:val="-4"/>
        </w:rPr>
        <w:t xml:space="preserve"> </w:t>
      </w:r>
      <w:r w:rsidR="004606BD" w:rsidRPr="00721724">
        <w:rPr>
          <w:spacing w:val="-2"/>
        </w:rPr>
        <w:t>harassment.</w:t>
      </w:r>
    </w:p>
    <w:p w14:paraId="528AD61B" w14:textId="77777777" w:rsidR="004638AF" w:rsidRDefault="004606BD" w:rsidP="00E634D6">
      <w:pPr>
        <w:pStyle w:val="ListParagraph"/>
        <w:numPr>
          <w:ilvl w:val="0"/>
          <w:numId w:val="33"/>
        </w:numPr>
      </w:pPr>
      <w:r>
        <w:t>Performing</w:t>
      </w:r>
      <w:r w:rsidRPr="00721724">
        <w:rPr>
          <w:spacing w:val="-7"/>
        </w:rPr>
        <w:t xml:space="preserve"> </w:t>
      </w:r>
      <w:r>
        <w:t>an</w:t>
      </w:r>
      <w:r w:rsidRPr="00721724">
        <w:rPr>
          <w:spacing w:val="-3"/>
        </w:rPr>
        <w:t xml:space="preserve"> </w:t>
      </w:r>
      <w:r>
        <w:t>action</w:t>
      </w:r>
      <w:r w:rsidRPr="00721724">
        <w:rPr>
          <w:spacing w:val="-2"/>
        </w:rPr>
        <w:t xml:space="preserve"> </w:t>
      </w:r>
      <w:r>
        <w:t>that</w:t>
      </w:r>
      <w:r w:rsidRPr="00721724">
        <w:rPr>
          <w:spacing w:val="-1"/>
        </w:rPr>
        <w:t xml:space="preserve"> </w:t>
      </w:r>
      <w:r>
        <w:t>is</w:t>
      </w:r>
      <w:r w:rsidRPr="00721724">
        <w:rPr>
          <w:spacing w:val="-3"/>
        </w:rPr>
        <w:t xml:space="preserve"> </w:t>
      </w:r>
      <w:r>
        <w:t>liable</w:t>
      </w:r>
      <w:r w:rsidRPr="00721724">
        <w:rPr>
          <w:spacing w:val="-4"/>
        </w:rPr>
        <w:t xml:space="preserve"> </w:t>
      </w:r>
      <w:r>
        <w:t>to</w:t>
      </w:r>
      <w:r w:rsidRPr="00721724">
        <w:rPr>
          <w:spacing w:val="-4"/>
        </w:rPr>
        <w:t xml:space="preserve"> </w:t>
      </w:r>
      <w:r>
        <w:t>cause</w:t>
      </w:r>
      <w:r w:rsidRPr="00721724">
        <w:rPr>
          <w:spacing w:val="-4"/>
        </w:rPr>
        <w:t xml:space="preserve"> </w:t>
      </w:r>
      <w:r>
        <w:t>injury</w:t>
      </w:r>
      <w:r w:rsidRPr="00721724">
        <w:rPr>
          <w:spacing w:val="-5"/>
        </w:rPr>
        <w:t xml:space="preserve"> </w:t>
      </w:r>
      <w:r>
        <w:t>to</w:t>
      </w:r>
      <w:r w:rsidRPr="00721724">
        <w:rPr>
          <w:spacing w:val="-1"/>
        </w:rPr>
        <w:t xml:space="preserve"> </w:t>
      </w:r>
      <w:r>
        <w:t>other</w:t>
      </w:r>
      <w:r w:rsidRPr="00721724">
        <w:rPr>
          <w:spacing w:val="-4"/>
        </w:rPr>
        <w:t xml:space="preserve"> </w:t>
      </w:r>
      <w:r>
        <w:t>people</w:t>
      </w:r>
      <w:r w:rsidRPr="00721724">
        <w:rPr>
          <w:spacing w:val="-1"/>
        </w:rPr>
        <w:t xml:space="preserve"> </w:t>
      </w:r>
      <w:r>
        <w:t>or</w:t>
      </w:r>
      <w:r w:rsidRPr="00721724">
        <w:rPr>
          <w:spacing w:val="-2"/>
        </w:rPr>
        <w:t xml:space="preserve"> </w:t>
      </w:r>
      <w:r>
        <w:t>damage</w:t>
      </w:r>
      <w:r w:rsidRPr="00721724">
        <w:rPr>
          <w:spacing w:val="-1"/>
        </w:rPr>
        <w:t xml:space="preserve"> </w:t>
      </w:r>
      <w:r>
        <w:t>the</w:t>
      </w:r>
      <w:r w:rsidRPr="00721724">
        <w:rPr>
          <w:spacing w:val="-1"/>
        </w:rPr>
        <w:t xml:space="preserve"> </w:t>
      </w:r>
      <w:r w:rsidRPr="00721724">
        <w:rPr>
          <w:spacing w:val="-2"/>
        </w:rPr>
        <w:t>employer’s</w:t>
      </w:r>
    </w:p>
    <w:p w14:paraId="528AD61C" w14:textId="77777777" w:rsidR="004638AF" w:rsidRDefault="004606BD" w:rsidP="00E634D6">
      <w:pPr>
        <w:pStyle w:val="ListParagraph"/>
        <w:numPr>
          <w:ilvl w:val="0"/>
          <w:numId w:val="33"/>
        </w:numPr>
      </w:pPr>
      <w:r w:rsidRPr="00721724">
        <w:rPr>
          <w:spacing w:val="-2"/>
        </w:rPr>
        <w:t>property.</w:t>
      </w:r>
    </w:p>
    <w:p w14:paraId="528AD61D" w14:textId="2446E9E4" w:rsidR="004638AF" w:rsidRDefault="00673FCB" w:rsidP="00E634D6">
      <w:pPr>
        <w:pStyle w:val="ListParagraph"/>
        <w:numPr>
          <w:ilvl w:val="0"/>
          <w:numId w:val="33"/>
        </w:numPr>
      </w:pPr>
      <w:r>
        <w:t>Willful</w:t>
      </w:r>
      <w:r w:rsidR="004606BD" w:rsidRPr="00721724">
        <w:rPr>
          <w:spacing w:val="-4"/>
        </w:rPr>
        <w:t xml:space="preserve"> </w:t>
      </w:r>
      <w:r w:rsidR="004606BD">
        <w:t>refusal</w:t>
      </w:r>
      <w:r w:rsidR="004606BD" w:rsidRPr="00721724">
        <w:rPr>
          <w:spacing w:val="-4"/>
        </w:rPr>
        <w:t xml:space="preserve"> </w:t>
      </w:r>
      <w:r w:rsidR="004606BD">
        <w:t>to</w:t>
      </w:r>
      <w:r w:rsidR="004606BD" w:rsidRPr="00721724">
        <w:rPr>
          <w:spacing w:val="-3"/>
        </w:rPr>
        <w:t xml:space="preserve"> </w:t>
      </w:r>
      <w:r w:rsidR="004606BD">
        <w:t>obey</w:t>
      </w:r>
      <w:r w:rsidR="004606BD" w:rsidRPr="00721724">
        <w:rPr>
          <w:spacing w:val="-4"/>
        </w:rPr>
        <w:t xml:space="preserve"> </w:t>
      </w:r>
      <w:r w:rsidR="004606BD">
        <w:t>a</w:t>
      </w:r>
      <w:r w:rsidR="004606BD" w:rsidRPr="00721724">
        <w:rPr>
          <w:spacing w:val="-2"/>
        </w:rPr>
        <w:t xml:space="preserve"> </w:t>
      </w:r>
      <w:r w:rsidR="004606BD">
        <w:t>reasonable</w:t>
      </w:r>
      <w:r w:rsidR="004606BD" w:rsidRPr="00721724">
        <w:rPr>
          <w:spacing w:val="-1"/>
        </w:rPr>
        <w:t xml:space="preserve"> </w:t>
      </w:r>
      <w:r w:rsidR="004606BD" w:rsidRPr="00721724">
        <w:rPr>
          <w:spacing w:val="-2"/>
        </w:rPr>
        <w:t>instruction.</w:t>
      </w:r>
    </w:p>
    <w:p w14:paraId="528AD61E" w14:textId="77777777" w:rsidR="004638AF" w:rsidRDefault="004606BD" w:rsidP="00E634D6">
      <w:pPr>
        <w:pStyle w:val="ListParagraph"/>
        <w:numPr>
          <w:ilvl w:val="0"/>
          <w:numId w:val="33"/>
        </w:numPr>
      </w:pPr>
      <w:r>
        <w:t>Damage</w:t>
      </w:r>
      <w:r w:rsidRPr="00721724">
        <w:rPr>
          <w:spacing w:val="-5"/>
        </w:rPr>
        <w:t xml:space="preserve"> </w:t>
      </w:r>
      <w:r>
        <w:t>to</w:t>
      </w:r>
      <w:r w:rsidRPr="00721724">
        <w:rPr>
          <w:spacing w:val="-1"/>
        </w:rPr>
        <w:t xml:space="preserve"> </w:t>
      </w:r>
      <w:r>
        <w:t>company</w:t>
      </w:r>
      <w:r w:rsidRPr="00721724">
        <w:rPr>
          <w:spacing w:val="-3"/>
        </w:rPr>
        <w:t xml:space="preserve"> </w:t>
      </w:r>
      <w:r>
        <w:t>machinery</w:t>
      </w:r>
      <w:r w:rsidRPr="00721724">
        <w:rPr>
          <w:spacing w:val="-2"/>
        </w:rPr>
        <w:t xml:space="preserve"> </w:t>
      </w:r>
      <w:r>
        <w:t>or</w:t>
      </w:r>
      <w:r w:rsidRPr="00721724">
        <w:rPr>
          <w:spacing w:val="-1"/>
        </w:rPr>
        <w:t xml:space="preserve"> </w:t>
      </w:r>
      <w:r w:rsidRPr="00721724">
        <w:rPr>
          <w:spacing w:val="-2"/>
        </w:rPr>
        <w:t>property.</w:t>
      </w:r>
    </w:p>
    <w:p w14:paraId="528AD61F" w14:textId="77777777" w:rsidR="004638AF" w:rsidRDefault="004606BD" w:rsidP="00E634D6">
      <w:pPr>
        <w:pStyle w:val="ListParagraph"/>
        <w:numPr>
          <w:ilvl w:val="0"/>
          <w:numId w:val="33"/>
        </w:numPr>
      </w:pPr>
      <w:r>
        <w:t>Being</w:t>
      </w:r>
      <w:r w:rsidRPr="00721724">
        <w:rPr>
          <w:spacing w:val="-5"/>
        </w:rPr>
        <w:t xml:space="preserve"> </w:t>
      </w:r>
      <w:r>
        <w:t>under</w:t>
      </w:r>
      <w:r w:rsidRPr="00721724">
        <w:rPr>
          <w:spacing w:val="-3"/>
        </w:rPr>
        <w:t xml:space="preserve"> </w:t>
      </w:r>
      <w:r>
        <w:t>the</w:t>
      </w:r>
      <w:r w:rsidRPr="00721724">
        <w:rPr>
          <w:spacing w:val="-2"/>
        </w:rPr>
        <w:t xml:space="preserve"> </w:t>
      </w:r>
      <w:r>
        <w:t>influence</w:t>
      </w:r>
      <w:r w:rsidRPr="00721724">
        <w:rPr>
          <w:spacing w:val="-2"/>
        </w:rPr>
        <w:t xml:space="preserve"> </w:t>
      </w:r>
      <w:r>
        <w:t>of</w:t>
      </w:r>
      <w:r w:rsidRPr="00721724">
        <w:rPr>
          <w:spacing w:val="-3"/>
        </w:rPr>
        <w:t xml:space="preserve"> </w:t>
      </w:r>
      <w:r>
        <w:t>alcohol</w:t>
      </w:r>
      <w:r w:rsidRPr="00721724">
        <w:rPr>
          <w:spacing w:val="-2"/>
        </w:rPr>
        <w:t xml:space="preserve"> </w:t>
      </w:r>
      <w:r>
        <w:t>or</w:t>
      </w:r>
      <w:r w:rsidRPr="00721724">
        <w:rPr>
          <w:spacing w:val="-3"/>
        </w:rPr>
        <w:t xml:space="preserve"> </w:t>
      </w:r>
      <w:r>
        <w:t>drugs</w:t>
      </w:r>
      <w:r w:rsidRPr="00721724">
        <w:rPr>
          <w:spacing w:val="-4"/>
        </w:rPr>
        <w:t xml:space="preserve"> </w:t>
      </w:r>
      <w:r>
        <w:t>in</w:t>
      </w:r>
      <w:r w:rsidRPr="00721724">
        <w:rPr>
          <w:spacing w:val="-3"/>
        </w:rPr>
        <w:t xml:space="preserve"> </w:t>
      </w:r>
      <w:r>
        <w:t>working</w:t>
      </w:r>
      <w:r w:rsidRPr="00721724">
        <w:rPr>
          <w:spacing w:val="-4"/>
        </w:rPr>
        <w:t xml:space="preserve"> </w:t>
      </w:r>
      <w:r w:rsidRPr="00721724">
        <w:rPr>
          <w:spacing w:val="-2"/>
        </w:rPr>
        <w:t>hours.</w:t>
      </w:r>
    </w:p>
    <w:p w14:paraId="528AD621" w14:textId="77777777" w:rsidR="004638AF" w:rsidRDefault="004606BD">
      <w:pPr>
        <w:pStyle w:val="ListParagraph"/>
        <w:numPr>
          <w:ilvl w:val="0"/>
          <w:numId w:val="2"/>
        </w:numPr>
        <w:tabs>
          <w:tab w:val="left" w:pos="732"/>
        </w:tabs>
        <w:spacing w:before="88"/>
        <w:ind w:hanging="360"/>
      </w:pPr>
      <w:r>
        <w:t>Smoking</w:t>
      </w:r>
      <w:r>
        <w:rPr>
          <w:spacing w:val="-5"/>
        </w:rPr>
        <w:t xml:space="preserve"> </w:t>
      </w:r>
      <w:r>
        <w:t>in</w:t>
      </w:r>
      <w:r>
        <w:rPr>
          <w:spacing w:val="-5"/>
        </w:rPr>
        <w:t xml:space="preserve"> </w:t>
      </w:r>
      <w:r>
        <w:t>an</w:t>
      </w:r>
      <w:r>
        <w:rPr>
          <w:spacing w:val="-5"/>
        </w:rPr>
        <w:t xml:space="preserve"> </w:t>
      </w:r>
      <w:r>
        <w:t>unauthorised</w:t>
      </w:r>
      <w:r>
        <w:rPr>
          <w:spacing w:val="-3"/>
        </w:rPr>
        <w:t xml:space="preserve"> </w:t>
      </w:r>
      <w:r>
        <w:rPr>
          <w:spacing w:val="-4"/>
        </w:rPr>
        <w:t>area.</w:t>
      </w:r>
    </w:p>
    <w:p w14:paraId="528AD622" w14:textId="77777777" w:rsidR="004638AF" w:rsidRDefault="004606BD">
      <w:pPr>
        <w:pStyle w:val="ListParagraph"/>
        <w:numPr>
          <w:ilvl w:val="0"/>
          <w:numId w:val="2"/>
        </w:numPr>
        <w:tabs>
          <w:tab w:val="left" w:pos="732"/>
        </w:tabs>
        <w:ind w:right="971"/>
      </w:pPr>
      <w:r>
        <w:t>Discriminatory</w:t>
      </w:r>
      <w:r>
        <w:rPr>
          <w:spacing w:val="-4"/>
        </w:rPr>
        <w:t xml:space="preserve"> </w:t>
      </w:r>
      <w:r>
        <w:t>behaviour</w:t>
      </w:r>
      <w:r>
        <w:rPr>
          <w:spacing w:val="-4"/>
        </w:rPr>
        <w:t xml:space="preserve"> </w:t>
      </w:r>
      <w:r>
        <w:t>including</w:t>
      </w:r>
      <w:r>
        <w:rPr>
          <w:spacing w:val="-6"/>
        </w:rPr>
        <w:t xml:space="preserve"> </w:t>
      </w:r>
      <w:r>
        <w:t>harassment</w:t>
      </w:r>
      <w:r>
        <w:rPr>
          <w:spacing w:val="-5"/>
        </w:rPr>
        <w:t xml:space="preserve"> </w:t>
      </w:r>
      <w:r>
        <w:t>against</w:t>
      </w:r>
      <w:r>
        <w:rPr>
          <w:spacing w:val="-4"/>
        </w:rPr>
        <w:t xml:space="preserve"> </w:t>
      </w:r>
      <w:r>
        <w:t>another</w:t>
      </w:r>
      <w:r>
        <w:rPr>
          <w:spacing w:val="-5"/>
        </w:rPr>
        <w:t xml:space="preserve"> </w:t>
      </w:r>
      <w:r>
        <w:t>employee</w:t>
      </w:r>
      <w:r>
        <w:rPr>
          <w:spacing w:val="-5"/>
        </w:rPr>
        <w:t xml:space="preserve"> </w:t>
      </w:r>
      <w:r>
        <w:t>on</w:t>
      </w:r>
      <w:r>
        <w:rPr>
          <w:spacing w:val="-4"/>
        </w:rPr>
        <w:t xml:space="preserve"> </w:t>
      </w:r>
      <w:r>
        <w:t>the</w:t>
      </w:r>
      <w:r>
        <w:rPr>
          <w:spacing w:val="-4"/>
        </w:rPr>
        <w:t xml:space="preserve"> </w:t>
      </w:r>
      <w:r>
        <w:t>ground</w:t>
      </w:r>
      <w:r>
        <w:rPr>
          <w:spacing w:val="-4"/>
        </w:rPr>
        <w:t xml:space="preserve"> </w:t>
      </w:r>
      <w:r>
        <w:t>of</w:t>
      </w:r>
      <w:r>
        <w:rPr>
          <w:spacing w:val="-4"/>
        </w:rPr>
        <w:t xml:space="preserve"> </w:t>
      </w:r>
      <w:r>
        <w:t>Sex, Gender Identification, Race, Disability, Sexual Orientation, Religion or Belief.</w:t>
      </w:r>
    </w:p>
    <w:p w14:paraId="528AD623" w14:textId="77777777" w:rsidR="004638AF" w:rsidRDefault="004606BD">
      <w:pPr>
        <w:pStyle w:val="ListParagraph"/>
        <w:numPr>
          <w:ilvl w:val="0"/>
          <w:numId w:val="2"/>
        </w:numPr>
        <w:tabs>
          <w:tab w:val="left" w:pos="732"/>
        </w:tabs>
        <w:spacing w:before="0" w:line="292" w:lineRule="exact"/>
        <w:ind w:hanging="360"/>
      </w:pPr>
      <w:r>
        <w:t>Using</w:t>
      </w:r>
      <w:r>
        <w:rPr>
          <w:spacing w:val="-5"/>
        </w:rPr>
        <w:t xml:space="preserve"> </w:t>
      </w:r>
      <w:r>
        <w:t>abusive</w:t>
      </w:r>
      <w:r>
        <w:rPr>
          <w:spacing w:val="-2"/>
        </w:rPr>
        <w:t xml:space="preserve"> </w:t>
      </w:r>
      <w:r>
        <w:t>behaviour</w:t>
      </w:r>
      <w:r>
        <w:rPr>
          <w:spacing w:val="-5"/>
        </w:rPr>
        <w:t xml:space="preserve"> </w:t>
      </w:r>
      <w:r>
        <w:t>or</w:t>
      </w:r>
      <w:r>
        <w:rPr>
          <w:spacing w:val="-1"/>
        </w:rPr>
        <w:t xml:space="preserve"> </w:t>
      </w:r>
      <w:r>
        <w:t>language</w:t>
      </w:r>
      <w:r>
        <w:rPr>
          <w:spacing w:val="-4"/>
        </w:rPr>
        <w:t xml:space="preserve"> </w:t>
      </w:r>
      <w:r>
        <w:t>to</w:t>
      </w:r>
      <w:r>
        <w:rPr>
          <w:spacing w:val="-4"/>
        </w:rPr>
        <w:t xml:space="preserve"> </w:t>
      </w:r>
      <w:r>
        <w:t>another</w:t>
      </w:r>
      <w:r>
        <w:rPr>
          <w:spacing w:val="-1"/>
        </w:rPr>
        <w:t xml:space="preserve"> </w:t>
      </w:r>
      <w:r>
        <w:t>employee</w:t>
      </w:r>
      <w:r>
        <w:rPr>
          <w:spacing w:val="-4"/>
        </w:rPr>
        <w:t xml:space="preserve"> </w:t>
      </w:r>
      <w:r>
        <w:t>or</w:t>
      </w:r>
      <w:r>
        <w:rPr>
          <w:spacing w:val="-1"/>
        </w:rPr>
        <w:t xml:space="preserve"> </w:t>
      </w:r>
      <w:r>
        <w:t>customer</w:t>
      </w:r>
      <w:r>
        <w:rPr>
          <w:spacing w:val="-2"/>
        </w:rPr>
        <w:t xml:space="preserve"> </w:t>
      </w:r>
      <w:r>
        <w:t>or</w:t>
      </w:r>
      <w:r>
        <w:rPr>
          <w:spacing w:val="-5"/>
        </w:rPr>
        <w:t xml:space="preserve"> </w:t>
      </w:r>
      <w:r>
        <w:t>client</w:t>
      </w:r>
      <w:r>
        <w:rPr>
          <w:spacing w:val="-4"/>
        </w:rPr>
        <w:t xml:space="preserve"> </w:t>
      </w:r>
      <w:r>
        <w:t>of</w:t>
      </w:r>
      <w:r>
        <w:rPr>
          <w:spacing w:val="-3"/>
        </w:rPr>
        <w:t xml:space="preserve"> </w:t>
      </w:r>
      <w:r>
        <w:t>the</w:t>
      </w:r>
      <w:r>
        <w:rPr>
          <w:spacing w:val="-1"/>
        </w:rPr>
        <w:t xml:space="preserve"> </w:t>
      </w:r>
      <w:r>
        <w:rPr>
          <w:spacing w:val="-2"/>
        </w:rPr>
        <w:t>Employer.</w:t>
      </w:r>
    </w:p>
    <w:p w14:paraId="528AD624" w14:textId="3737603A" w:rsidR="004638AF" w:rsidRDefault="004606BD">
      <w:pPr>
        <w:pStyle w:val="ListParagraph"/>
        <w:numPr>
          <w:ilvl w:val="0"/>
          <w:numId w:val="2"/>
        </w:numPr>
        <w:tabs>
          <w:tab w:val="left" w:pos="732"/>
        </w:tabs>
        <w:spacing w:before="149"/>
        <w:ind w:right="878"/>
      </w:pPr>
      <w:r>
        <w:lastRenderedPageBreak/>
        <w:t>Removal</w:t>
      </w:r>
      <w:r>
        <w:rPr>
          <w:spacing w:val="-2"/>
        </w:rPr>
        <w:t xml:space="preserve"> </w:t>
      </w:r>
      <w:r>
        <w:t>of</w:t>
      </w:r>
      <w:r>
        <w:rPr>
          <w:spacing w:val="-4"/>
        </w:rPr>
        <w:t xml:space="preserve"> </w:t>
      </w:r>
      <w:r>
        <w:t>any</w:t>
      </w:r>
      <w:r>
        <w:rPr>
          <w:spacing w:val="-6"/>
        </w:rPr>
        <w:t xml:space="preserve"> </w:t>
      </w:r>
      <w:r>
        <w:t>items</w:t>
      </w:r>
      <w:r>
        <w:rPr>
          <w:spacing w:val="-5"/>
        </w:rPr>
        <w:t xml:space="preserve"> </w:t>
      </w:r>
      <w:r>
        <w:t>of</w:t>
      </w:r>
      <w:r>
        <w:rPr>
          <w:spacing w:val="-5"/>
        </w:rPr>
        <w:t xml:space="preserve"> </w:t>
      </w:r>
      <w:r>
        <w:t>stock</w:t>
      </w:r>
      <w:r>
        <w:rPr>
          <w:spacing w:val="-4"/>
        </w:rPr>
        <w:t xml:space="preserve"> </w:t>
      </w:r>
      <w:r>
        <w:t>or</w:t>
      </w:r>
      <w:r>
        <w:rPr>
          <w:spacing w:val="-4"/>
        </w:rPr>
        <w:t xml:space="preserve"> </w:t>
      </w:r>
      <w:r>
        <w:t>property</w:t>
      </w:r>
      <w:r>
        <w:rPr>
          <w:spacing w:val="-6"/>
        </w:rPr>
        <w:t xml:space="preserve"> </w:t>
      </w:r>
      <w:r>
        <w:t>belonging</w:t>
      </w:r>
      <w:r>
        <w:rPr>
          <w:spacing w:val="-3"/>
        </w:rPr>
        <w:t xml:space="preserve"> </w:t>
      </w:r>
      <w:r>
        <w:t>to</w:t>
      </w:r>
      <w:r>
        <w:rPr>
          <w:spacing w:val="-2"/>
        </w:rPr>
        <w:t xml:space="preserve"> </w:t>
      </w:r>
      <w:r>
        <w:t>the</w:t>
      </w:r>
      <w:r>
        <w:rPr>
          <w:spacing w:val="-5"/>
        </w:rPr>
        <w:t xml:space="preserve"> </w:t>
      </w:r>
      <w:r>
        <w:t>Employer</w:t>
      </w:r>
      <w:r>
        <w:rPr>
          <w:spacing w:val="-4"/>
        </w:rPr>
        <w:t xml:space="preserve"> </w:t>
      </w:r>
      <w:r>
        <w:t>without</w:t>
      </w:r>
      <w:r>
        <w:rPr>
          <w:spacing w:val="-4"/>
        </w:rPr>
        <w:t xml:space="preserve"> </w:t>
      </w:r>
      <w:r>
        <w:t>prior</w:t>
      </w:r>
      <w:r>
        <w:rPr>
          <w:spacing w:val="-2"/>
        </w:rPr>
        <w:t xml:space="preserve"> </w:t>
      </w:r>
      <w:proofErr w:type="spellStart"/>
      <w:r>
        <w:t>authorisation</w:t>
      </w:r>
      <w:proofErr w:type="spellEnd"/>
      <w:r>
        <w:t xml:space="preserve"> being obtained by a </w:t>
      </w:r>
      <w:r w:rsidR="00904899">
        <w:t>director</w:t>
      </w:r>
      <w:r>
        <w:t>.</w:t>
      </w:r>
    </w:p>
    <w:p w14:paraId="528AD625" w14:textId="77777777" w:rsidR="004638AF" w:rsidRDefault="004606BD">
      <w:pPr>
        <w:pStyle w:val="ListParagraph"/>
        <w:numPr>
          <w:ilvl w:val="0"/>
          <w:numId w:val="2"/>
        </w:numPr>
        <w:tabs>
          <w:tab w:val="left" w:pos="732"/>
        </w:tabs>
        <w:spacing w:before="0"/>
        <w:ind w:right="998"/>
      </w:pPr>
      <w:r>
        <w:t>Any</w:t>
      </w:r>
      <w:r>
        <w:rPr>
          <w:spacing w:val="-2"/>
        </w:rPr>
        <w:t xml:space="preserve"> </w:t>
      </w:r>
      <w:r>
        <w:t>unauthorised</w:t>
      </w:r>
      <w:r>
        <w:rPr>
          <w:spacing w:val="-3"/>
        </w:rPr>
        <w:t xml:space="preserve"> </w:t>
      </w:r>
      <w:r>
        <w:t>use</w:t>
      </w:r>
      <w:r>
        <w:rPr>
          <w:spacing w:val="-4"/>
        </w:rPr>
        <w:t xml:space="preserve"> </w:t>
      </w:r>
      <w:r>
        <w:t>of</w:t>
      </w:r>
      <w:r>
        <w:rPr>
          <w:spacing w:val="-4"/>
        </w:rPr>
        <w:t xml:space="preserve"> </w:t>
      </w:r>
      <w:r>
        <w:t>the</w:t>
      </w:r>
      <w:r>
        <w:rPr>
          <w:spacing w:val="-4"/>
        </w:rPr>
        <w:t xml:space="preserve"> </w:t>
      </w:r>
      <w:r>
        <w:t>property</w:t>
      </w:r>
      <w:r>
        <w:rPr>
          <w:spacing w:val="-2"/>
        </w:rPr>
        <w:t xml:space="preserve"> </w:t>
      </w:r>
      <w:r>
        <w:t>of</w:t>
      </w:r>
      <w:r>
        <w:rPr>
          <w:spacing w:val="-3"/>
        </w:rPr>
        <w:t xml:space="preserve"> </w:t>
      </w:r>
      <w:r>
        <w:t>the</w:t>
      </w:r>
      <w:r>
        <w:rPr>
          <w:spacing w:val="-4"/>
        </w:rPr>
        <w:t xml:space="preserve"> </w:t>
      </w:r>
      <w:r>
        <w:t>Employer</w:t>
      </w:r>
      <w:r>
        <w:rPr>
          <w:spacing w:val="-1"/>
        </w:rPr>
        <w:t xml:space="preserve"> </w:t>
      </w:r>
      <w:r>
        <w:t>including,</w:t>
      </w:r>
      <w:r>
        <w:rPr>
          <w:spacing w:val="-4"/>
        </w:rPr>
        <w:t xml:space="preserve"> </w:t>
      </w:r>
      <w:r>
        <w:t>where</w:t>
      </w:r>
      <w:r>
        <w:rPr>
          <w:spacing w:val="-4"/>
        </w:rPr>
        <w:t xml:space="preserve"> </w:t>
      </w:r>
      <w:r>
        <w:t>appropriate,</w:t>
      </w:r>
      <w:r>
        <w:rPr>
          <w:spacing w:val="-4"/>
        </w:rPr>
        <w:t xml:space="preserve"> </w:t>
      </w:r>
      <w:r>
        <w:t>E-mail</w:t>
      </w:r>
      <w:r>
        <w:rPr>
          <w:spacing w:val="-1"/>
        </w:rPr>
        <w:t xml:space="preserve"> </w:t>
      </w:r>
      <w:r>
        <w:t>and Internet facilities.</w:t>
      </w:r>
    </w:p>
    <w:p w14:paraId="528AD627" w14:textId="61EFD7F1" w:rsidR="004638AF" w:rsidRPr="00673FCB" w:rsidRDefault="004606BD" w:rsidP="00673FCB">
      <w:pPr>
        <w:pStyle w:val="ListParagraph"/>
        <w:numPr>
          <w:ilvl w:val="0"/>
          <w:numId w:val="2"/>
        </w:numPr>
        <w:tabs>
          <w:tab w:val="left" w:pos="732"/>
        </w:tabs>
        <w:spacing w:before="0"/>
        <w:ind w:hanging="360"/>
      </w:pPr>
      <w:r>
        <w:t>Breach</w:t>
      </w:r>
      <w:r>
        <w:rPr>
          <w:spacing w:val="-4"/>
        </w:rPr>
        <w:t xml:space="preserve"> </w:t>
      </w:r>
      <w:r>
        <w:t>of</w:t>
      </w:r>
      <w:r>
        <w:rPr>
          <w:spacing w:val="-4"/>
        </w:rPr>
        <w:t xml:space="preserve"> </w:t>
      </w:r>
      <w:r>
        <w:t>the</w:t>
      </w:r>
      <w:r>
        <w:rPr>
          <w:spacing w:val="-4"/>
        </w:rPr>
        <w:t xml:space="preserve"> </w:t>
      </w:r>
      <w:r>
        <w:t>Data</w:t>
      </w:r>
      <w:r>
        <w:rPr>
          <w:spacing w:val="-3"/>
        </w:rPr>
        <w:t xml:space="preserve"> </w:t>
      </w:r>
      <w:r>
        <w:t>Protection</w:t>
      </w:r>
      <w:r>
        <w:rPr>
          <w:spacing w:val="-3"/>
        </w:rPr>
        <w:t xml:space="preserve"> </w:t>
      </w:r>
      <w:r>
        <w:t>Act</w:t>
      </w:r>
      <w:r>
        <w:rPr>
          <w:spacing w:val="-2"/>
        </w:rPr>
        <w:t xml:space="preserve"> </w:t>
      </w:r>
      <w:r>
        <w:t>1998</w:t>
      </w:r>
      <w:r>
        <w:rPr>
          <w:spacing w:val="-4"/>
        </w:rPr>
        <w:t xml:space="preserve"> </w:t>
      </w:r>
      <w:r>
        <w:t>and/or</w:t>
      </w:r>
      <w:r>
        <w:rPr>
          <w:spacing w:val="-1"/>
        </w:rPr>
        <w:t xml:space="preserve"> </w:t>
      </w:r>
      <w:r>
        <w:t>breach</w:t>
      </w:r>
      <w:r>
        <w:rPr>
          <w:spacing w:val="-2"/>
        </w:rPr>
        <w:t xml:space="preserve"> </w:t>
      </w:r>
      <w:r>
        <w:t>of</w:t>
      </w:r>
      <w:r>
        <w:rPr>
          <w:spacing w:val="-4"/>
        </w:rPr>
        <w:t xml:space="preserve"> </w:t>
      </w:r>
      <w:r>
        <w:t>the</w:t>
      </w:r>
      <w:r>
        <w:rPr>
          <w:spacing w:val="-5"/>
        </w:rPr>
        <w:t xml:space="preserve"> </w:t>
      </w:r>
      <w:r>
        <w:t>Employer’s</w:t>
      </w:r>
      <w:r>
        <w:rPr>
          <w:spacing w:val="-5"/>
        </w:rPr>
        <w:t xml:space="preserve"> </w:t>
      </w:r>
      <w:r>
        <w:t>Data</w:t>
      </w:r>
      <w:r>
        <w:rPr>
          <w:spacing w:val="-3"/>
        </w:rPr>
        <w:t xml:space="preserve"> </w:t>
      </w:r>
      <w:r>
        <w:t>Protection</w:t>
      </w:r>
      <w:r>
        <w:rPr>
          <w:spacing w:val="-1"/>
        </w:rPr>
        <w:t xml:space="preserve"> </w:t>
      </w:r>
      <w:r>
        <w:rPr>
          <w:spacing w:val="-2"/>
        </w:rPr>
        <w:t>Policy.</w:t>
      </w:r>
    </w:p>
    <w:p w14:paraId="528AD628" w14:textId="77777777" w:rsidR="004638AF" w:rsidRDefault="004606BD" w:rsidP="00721724">
      <w:r>
        <w:t>This</w:t>
      </w:r>
      <w:r>
        <w:rPr>
          <w:spacing w:val="-5"/>
        </w:rPr>
        <w:t xml:space="preserve"> </w:t>
      </w:r>
      <w:r>
        <w:t>list</w:t>
      </w:r>
      <w:r>
        <w:rPr>
          <w:spacing w:val="-1"/>
        </w:rPr>
        <w:t xml:space="preserve"> </w:t>
      </w:r>
      <w:r>
        <w:t>is</w:t>
      </w:r>
      <w:r>
        <w:rPr>
          <w:spacing w:val="-2"/>
        </w:rPr>
        <w:t xml:space="preserve"> </w:t>
      </w:r>
      <w:r>
        <w:t>intended</w:t>
      </w:r>
      <w:r>
        <w:rPr>
          <w:spacing w:val="-3"/>
        </w:rPr>
        <w:t xml:space="preserve"> </w:t>
      </w:r>
      <w:r>
        <w:t>only</w:t>
      </w:r>
      <w:r>
        <w:rPr>
          <w:spacing w:val="-5"/>
        </w:rPr>
        <w:t xml:space="preserve"> </w:t>
      </w:r>
      <w:r>
        <w:t>as</w:t>
      </w:r>
      <w:r>
        <w:rPr>
          <w:spacing w:val="-2"/>
        </w:rPr>
        <w:t xml:space="preserve"> </w:t>
      </w:r>
      <w:r>
        <w:t>a</w:t>
      </w:r>
      <w:r>
        <w:rPr>
          <w:spacing w:val="-2"/>
        </w:rPr>
        <w:t xml:space="preserve"> </w:t>
      </w:r>
      <w:r>
        <w:t>guide</w:t>
      </w:r>
      <w:r>
        <w:rPr>
          <w:spacing w:val="-1"/>
        </w:rPr>
        <w:t xml:space="preserve"> </w:t>
      </w:r>
      <w:r>
        <w:t>and</w:t>
      </w:r>
      <w:r>
        <w:rPr>
          <w:spacing w:val="-3"/>
        </w:rPr>
        <w:t xml:space="preserve"> </w:t>
      </w:r>
      <w:r>
        <w:t>is</w:t>
      </w:r>
      <w:r>
        <w:rPr>
          <w:spacing w:val="-4"/>
        </w:rPr>
        <w:t xml:space="preserve"> </w:t>
      </w:r>
      <w:r>
        <w:t>not</w:t>
      </w:r>
      <w:r>
        <w:rPr>
          <w:spacing w:val="-2"/>
        </w:rPr>
        <w:t xml:space="preserve"> </w:t>
      </w:r>
      <w:r>
        <w:t>an</w:t>
      </w:r>
      <w:r>
        <w:rPr>
          <w:spacing w:val="-3"/>
        </w:rPr>
        <w:t xml:space="preserve"> </w:t>
      </w:r>
      <w:r>
        <w:t>exhaustive</w:t>
      </w:r>
      <w:r>
        <w:rPr>
          <w:spacing w:val="-4"/>
        </w:rPr>
        <w:t xml:space="preserve"> </w:t>
      </w:r>
      <w:r>
        <w:rPr>
          <w:spacing w:val="-2"/>
        </w:rPr>
        <w:t>list.</w:t>
      </w:r>
    </w:p>
    <w:p w14:paraId="528AD62C" w14:textId="77777777" w:rsidR="004638AF" w:rsidRDefault="004606BD" w:rsidP="00721724">
      <w:pPr>
        <w:pStyle w:val="Heading3"/>
        <w:rPr>
          <w:spacing w:val="-2"/>
        </w:rPr>
      </w:pPr>
      <w:bookmarkStart w:id="103" w:name="_Toc211577437"/>
      <w:r>
        <w:t>Notice</w:t>
      </w:r>
      <w:r>
        <w:rPr>
          <w:spacing w:val="-6"/>
        </w:rPr>
        <w:t xml:space="preserve"> </w:t>
      </w:r>
      <w:r>
        <w:t>during</w:t>
      </w:r>
      <w:r>
        <w:rPr>
          <w:spacing w:val="-5"/>
        </w:rPr>
        <w:t xml:space="preserve"> </w:t>
      </w:r>
      <w:r>
        <w:t>Probationary</w:t>
      </w:r>
      <w:r>
        <w:rPr>
          <w:spacing w:val="-7"/>
        </w:rPr>
        <w:t xml:space="preserve"> </w:t>
      </w:r>
      <w:r>
        <w:rPr>
          <w:spacing w:val="-2"/>
        </w:rPr>
        <w:t>Period</w:t>
      </w:r>
      <w:bookmarkEnd w:id="103"/>
    </w:p>
    <w:p w14:paraId="528AD62E" w14:textId="6E37F730" w:rsidR="004638AF" w:rsidRDefault="004606BD" w:rsidP="00721724">
      <w:r>
        <w:t>During</w:t>
      </w:r>
      <w:r>
        <w:rPr>
          <w:spacing w:val="-3"/>
        </w:rPr>
        <w:t xml:space="preserve"> </w:t>
      </w:r>
      <w:r>
        <w:t>a</w:t>
      </w:r>
      <w:r>
        <w:rPr>
          <w:spacing w:val="-4"/>
        </w:rPr>
        <w:t xml:space="preserve"> </w:t>
      </w:r>
      <w:r>
        <w:t>probationary</w:t>
      </w:r>
      <w:r>
        <w:rPr>
          <w:spacing w:val="-4"/>
        </w:rPr>
        <w:t xml:space="preserve"> </w:t>
      </w:r>
      <w:r w:rsidR="00904899">
        <w:t>period,</w:t>
      </w:r>
      <w:r>
        <w:rPr>
          <w:spacing w:val="-2"/>
        </w:rPr>
        <w:t xml:space="preserve"> </w:t>
      </w:r>
      <w:r>
        <w:t>your</w:t>
      </w:r>
      <w:r>
        <w:rPr>
          <w:spacing w:val="-4"/>
        </w:rPr>
        <w:t xml:space="preserve"> </w:t>
      </w:r>
      <w:r>
        <w:t>notice</w:t>
      </w:r>
      <w:r>
        <w:rPr>
          <w:spacing w:val="-2"/>
        </w:rPr>
        <w:t xml:space="preserve"> </w:t>
      </w:r>
      <w:r>
        <w:t>period</w:t>
      </w:r>
      <w:r>
        <w:rPr>
          <w:spacing w:val="-5"/>
        </w:rPr>
        <w:t xml:space="preserve"> </w:t>
      </w:r>
      <w:r>
        <w:t>may</w:t>
      </w:r>
      <w:r>
        <w:rPr>
          <w:spacing w:val="-3"/>
        </w:rPr>
        <w:t xml:space="preserve"> </w:t>
      </w:r>
      <w:r>
        <w:t>be</w:t>
      </w:r>
      <w:r>
        <w:rPr>
          <w:spacing w:val="-3"/>
        </w:rPr>
        <w:t xml:space="preserve"> </w:t>
      </w:r>
      <w:r>
        <w:t>different,</w:t>
      </w:r>
      <w:r>
        <w:rPr>
          <w:spacing w:val="-3"/>
        </w:rPr>
        <w:t xml:space="preserve"> </w:t>
      </w:r>
      <w:r>
        <w:t>so</w:t>
      </w:r>
      <w:r>
        <w:rPr>
          <w:spacing w:val="-2"/>
        </w:rPr>
        <w:t xml:space="preserve"> </w:t>
      </w:r>
      <w:r>
        <w:t>you</w:t>
      </w:r>
      <w:r>
        <w:rPr>
          <w:spacing w:val="-3"/>
        </w:rPr>
        <w:t xml:space="preserve"> </w:t>
      </w:r>
      <w:r>
        <w:t>should</w:t>
      </w:r>
      <w:r>
        <w:rPr>
          <w:spacing w:val="-2"/>
        </w:rPr>
        <w:t xml:space="preserve"> </w:t>
      </w:r>
      <w:r>
        <w:t>refer</w:t>
      </w:r>
      <w:r>
        <w:rPr>
          <w:spacing w:val="-3"/>
        </w:rPr>
        <w:t xml:space="preserve"> </w:t>
      </w:r>
      <w:r>
        <w:t>to</w:t>
      </w:r>
      <w:r>
        <w:rPr>
          <w:spacing w:val="-4"/>
        </w:rPr>
        <w:t xml:space="preserve"> </w:t>
      </w:r>
      <w:r>
        <w:t>your</w:t>
      </w:r>
      <w:r>
        <w:rPr>
          <w:spacing w:val="-4"/>
        </w:rPr>
        <w:t xml:space="preserve"> </w:t>
      </w:r>
      <w:r>
        <w:t>Statement of Particulars for this information.</w:t>
      </w:r>
    </w:p>
    <w:p w14:paraId="528AD631" w14:textId="7BD1059B" w:rsidR="004638AF" w:rsidRPr="00721724" w:rsidRDefault="004606BD" w:rsidP="00026089">
      <w:pPr>
        <w:pStyle w:val="Heading3"/>
        <w:rPr>
          <w:b/>
        </w:rPr>
      </w:pPr>
      <w:bookmarkStart w:id="104" w:name="_Toc211577438"/>
      <w:r>
        <w:t>When</w:t>
      </w:r>
      <w:r>
        <w:rPr>
          <w:spacing w:val="-7"/>
        </w:rPr>
        <w:t xml:space="preserve"> </w:t>
      </w:r>
      <w:r>
        <w:t>Dismissal</w:t>
      </w:r>
      <w:r>
        <w:rPr>
          <w:spacing w:val="-4"/>
        </w:rPr>
        <w:t xml:space="preserve"> </w:t>
      </w:r>
      <w:r>
        <w:t>Notice</w:t>
      </w:r>
      <w:r>
        <w:rPr>
          <w:spacing w:val="-4"/>
        </w:rPr>
        <w:t xml:space="preserve"> </w:t>
      </w:r>
      <w:r>
        <w:t>takes</w:t>
      </w:r>
      <w:r>
        <w:rPr>
          <w:spacing w:val="-4"/>
        </w:rPr>
        <w:t xml:space="preserve"> </w:t>
      </w:r>
      <w:r>
        <w:rPr>
          <w:spacing w:val="-2"/>
        </w:rPr>
        <w:t>Effect</w:t>
      </w:r>
      <w:bookmarkEnd w:id="104"/>
    </w:p>
    <w:p w14:paraId="528AD632" w14:textId="77777777" w:rsidR="004638AF" w:rsidRDefault="004606BD" w:rsidP="00721724">
      <w:r>
        <w:t>If</w:t>
      </w:r>
      <w:r>
        <w:rPr>
          <w:spacing w:val="-1"/>
        </w:rPr>
        <w:t xml:space="preserve"> </w:t>
      </w:r>
      <w:r>
        <w:t>you</w:t>
      </w:r>
      <w:r>
        <w:rPr>
          <w:spacing w:val="-3"/>
        </w:rPr>
        <w:t xml:space="preserve"> </w:t>
      </w:r>
      <w:r>
        <w:t>are</w:t>
      </w:r>
      <w:r>
        <w:rPr>
          <w:spacing w:val="-1"/>
        </w:rPr>
        <w:t xml:space="preserve"> </w:t>
      </w:r>
      <w:r>
        <w:t>given</w:t>
      </w:r>
      <w:r>
        <w:rPr>
          <w:spacing w:val="-3"/>
        </w:rPr>
        <w:t xml:space="preserve"> </w:t>
      </w:r>
      <w:r>
        <w:t>notice</w:t>
      </w:r>
      <w:r>
        <w:rPr>
          <w:spacing w:val="-1"/>
        </w:rPr>
        <w:t xml:space="preserve"> </w:t>
      </w:r>
      <w:r>
        <w:t>of</w:t>
      </w:r>
      <w:r>
        <w:rPr>
          <w:spacing w:val="-3"/>
        </w:rPr>
        <w:t xml:space="preserve"> </w:t>
      </w:r>
      <w:r>
        <w:t>dismissal</w:t>
      </w:r>
      <w:r>
        <w:rPr>
          <w:spacing w:val="-2"/>
        </w:rPr>
        <w:t xml:space="preserve"> </w:t>
      </w:r>
      <w:r>
        <w:t>verbally,</w:t>
      </w:r>
      <w:r>
        <w:rPr>
          <w:spacing w:val="-2"/>
        </w:rPr>
        <w:t xml:space="preserve"> </w:t>
      </w:r>
      <w:r>
        <w:t>it</w:t>
      </w:r>
      <w:r>
        <w:rPr>
          <w:spacing w:val="-1"/>
        </w:rPr>
        <w:t xml:space="preserve"> </w:t>
      </w:r>
      <w:r>
        <w:t>is</w:t>
      </w:r>
      <w:r>
        <w:rPr>
          <w:spacing w:val="-4"/>
        </w:rPr>
        <w:t xml:space="preserve"> </w:t>
      </w:r>
      <w:r>
        <w:t>deemed</w:t>
      </w:r>
      <w:r>
        <w:rPr>
          <w:spacing w:val="-3"/>
        </w:rPr>
        <w:t xml:space="preserve"> </w:t>
      </w:r>
      <w:r>
        <w:t>to</w:t>
      </w:r>
      <w:r>
        <w:rPr>
          <w:spacing w:val="-4"/>
        </w:rPr>
        <w:t xml:space="preserve"> </w:t>
      </w:r>
      <w:r>
        <w:t>take</w:t>
      </w:r>
      <w:r>
        <w:rPr>
          <w:spacing w:val="-4"/>
        </w:rPr>
        <w:t xml:space="preserve"> </w:t>
      </w:r>
      <w:r>
        <w:t>effect</w:t>
      </w:r>
      <w:r>
        <w:rPr>
          <w:spacing w:val="-3"/>
        </w:rPr>
        <w:t xml:space="preserve"> </w:t>
      </w:r>
      <w:r>
        <w:t>immediately.</w:t>
      </w:r>
      <w:r>
        <w:rPr>
          <w:spacing w:val="-3"/>
        </w:rPr>
        <w:t xml:space="preserve"> </w:t>
      </w:r>
      <w:r>
        <w:t>If</w:t>
      </w:r>
      <w:r>
        <w:rPr>
          <w:spacing w:val="-3"/>
        </w:rPr>
        <w:t xml:space="preserve"> </w:t>
      </w:r>
      <w:r>
        <w:t>notice</w:t>
      </w:r>
      <w:r>
        <w:rPr>
          <w:spacing w:val="-1"/>
        </w:rPr>
        <w:t xml:space="preserve"> </w:t>
      </w:r>
      <w:r>
        <w:t>is</w:t>
      </w:r>
      <w:r>
        <w:rPr>
          <w:spacing w:val="-2"/>
        </w:rPr>
        <w:t xml:space="preserve"> </w:t>
      </w:r>
      <w:r>
        <w:t>sent</w:t>
      </w:r>
      <w:r>
        <w:rPr>
          <w:spacing w:val="-1"/>
        </w:rPr>
        <w:t xml:space="preserve"> </w:t>
      </w:r>
      <w:r>
        <w:t>via post, it is deemed to take effect according to the schedule below:</w:t>
      </w:r>
    </w:p>
    <w:p w14:paraId="528AD633" w14:textId="1110BD8D" w:rsidR="004638AF" w:rsidRDefault="004606BD" w:rsidP="00E634D6">
      <w:pPr>
        <w:pStyle w:val="ListParagraph"/>
        <w:numPr>
          <w:ilvl w:val="0"/>
          <w:numId w:val="34"/>
        </w:numPr>
      </w:pPr>
      <w:r>
        <w:t>sent</w:t>
      </w:r>
      <w:r w:rsidRPr="00721724">
        <w:rPr>
          <w:spacing w:val="-2"/>
        </w:rPr>
        <w:t xml:space="preserve"> </w:t>
      </w:r>
      <w:r>
        <w:t>by</w:t>
      </w:r>
      <w:r w:rsidRPr="00721724">
        <w:rPr>
          <w:spacing w:val="-1"/>
        </w:rPr>
        <w:t xml:space="preserve"> </w:t>
      </w:r>
      <w:r>
        <w:t>email</w:t>
      </w:r>
      <w:r w:rsidRPr="00721724">
        <w:rPr>
          <w:spacing w:val="1"/>
        </w:rPr>
        <w:t xml:space="preserve"> </w:t>
      </w:r>
      <w:r>
        <w:t>–</w:t>
      </w:r>
      <w:r w:rsidRPr="00721724">
        <w:rPr>
          <w:spacing w:val="51"/>
        </w:rPr>
        <w:t xml:space="preserve"> </w:t>
      </w:r>
      <w:r>
        <w:t>the</w:t>
      </w:r>
      <w:r w:rsidRPr="00721724">
        <w:rPr>
          <w:spacing w:val="-2"/>
        </w:rPr>
        <w:t xml:space="preserve"> </w:t>
      </w:r>
      <w:r>
        <w:t>day</w:t>
      </w:r>
      <w:r w:rsidRPr="00721724">
        <w:rPr>
          <w:spacing w:val="-3"/>
        </w:rPr>
        <w:t xml:space="preserve"> </w:t>
      </w:r>
      <w:r>
        <w:t>after</w:t>
      </w:r>
      <w:r w:rsidRPr="00721724">
        <w:rPr>
          <w:spacing w:val="-2"/>
        </w:rPr>
        <w:t xml:space="preserve"> </w:t>
      </w:r>
      <w:r>
        <w:t>the</w:t>
      </w:r>
      <w:r w:rsidRPr="00721724">
        <w:rPr>
          <w:spacing w:val="-2"/>
        </w:rPr>
        <w:t xml:space="preserve"> </w:t>
      </w:r>
      <w:r>
        <w:t>email</w:t>
      </w:r>
      <w:r w:rsidRPr="00721724">
        <w:rPr>
          <w:spacing w:val="-1"/>
        </w:rPr>
        <w:t xml:space="preserve"> </w:t>
      </w:r>
      <w:r>
        <w:t>is</w:t>
      </w:r>
      <w:r w:rsidRPr="00721724">
        <w:rPr>
          <w:spacing w:val="-2"/>
        </w:rPr>
        <w:t xml:space="preserve"> </w:t>
      </w:r>
      <w:r w:rsidR="00904899" w:rsidRPr="00721724">
        <w:rPr>
          <w:spacing w:val="-4"/>
        </w:rPr>
        <w:t>sent.</w:t>
      </w:r>
    </w:p>
    <w:p w14:paraId="528AD634" w14:textId="40970DB3" w:rsidR="004638AF" w:rsidRDefault="004606BD" w:rsidP="00E634D6">
      <w:pPr>
        <w:pStyle w:val="ListParagraph"/>
        <w:numPr>
          <w:ilvl w:val="0"/>
          <w:numId w:val="34"/>
        </w:numPr>
      </w:pPr>
      <w:r>
        <w:t>sent</w:t>
      </w:r>
      <w:r w:rsidRPr="00721724">
        <w:rPr>
          <w:spacing w:val="-3"/>
        </w:rPr>
        <w:t xml:space="preserve"> </w:t>
      </w:r>
      <w:r>
        <w:t>by</w:t>
      </w:r>
      <w:r w:rsidRPr="00721724">
        <w:rPr>
          <w:spacing w:val="-2"/>
        </w:rPr>
        <w:t xml:space="preserve"> </w:t>
      </w:r>
      <w:r>
        <w:t>recorded/special</w:t>
      </w:r>
      <w:r w:rsidRPr="00721724">
        <w:rPr>
          <w:spacing w:val="-4"/>
        </w:rPr>
        <w:t xml:space="preserve"> </w:t>
      </w:r>
      <w:r>
        <w:t>delivery</w:t>
      </w:r>
      <w:r w:rsidRPr="00721724">
        <w:rPr>
          <w:spacing w:val="-1"/>
        </w:rPr>
        <w:t xml:space="preserve"> </w:t>
      </w:r>
      <w:r>
        <w:t>–</w:t>
      </w:r>
      <w:r w:rsidRPr="00721724">
        <w:rPr>
          <w:spacing w:val="-3"/>
        </w:rPr>
        <w:t xml:space="preserve"> </w:t>
      </w:r>
      <w:r>
        <w:t>two</w:t>
      </w:r>
      <w:r w:rsidRPr="00721724">
        <w:rPr>
          <w:spacing w:val="-4"/>
        </w:rPr>
        <w:t xml:space="preserve"> </w:t>
      </w:r>
      <w:r>
        <w:t>days</w:t>
      </w:r>
      <w:r w:rsidRPr="00721724">
        <w:rPr>
          <w:spacing w:val="-3"/>
        </w:rPr>
        <w:t xml:space="preserve"> </w:t>
      </w:r>
      <w:r>
        <w:t>after</w:t>
      </w:r>
      <w:r w:rsidRPr="00721724">
        <w:rPr>
          <w:spacing w:val="-1"/>
        </w:rPr>
        <w:t xml:space="preserve"> </w:t>
      </w:r>
      <w:r>
        <w:t>letter</w:t>
      </w:r>
      <w:r w:rsidRPr="00721724">
        <w:rPr>
          <w:spacing w:val="-3"/>
        </w:rPr>
        <w:t xml:space="preserve"> </w:t>
      </w:r>
      <w:r w:rsidR="00904899" w:rsidRPr="00721724">
        <w:rPr>
          <w:spacing w:val="-2"/>
        </w:rPr>
        <w:t>sent.</w:t>
      </w:r>
    </w:p>
    <w:p w14:paraId="528AD635" w14:textId="77777777" w:rsidR="004638AF" w:rsidRDefault="004606BD" w:rsidP="00E634D6">
      <w:pPr>
        <w:pStyle w:val="ListParagraph"/>
        <w:numPr>
          <w:ilvl w:val="0"/>
          <w:numId w:val="34"/>
        </w:numPr>
      </w:pPr>
      <w:r>
        <w:t>sent</w:t>
      </w:r>
      <w:r w:rsidRPr="00721724">
        <w:rPr>
          <w:spacing w:val="-3"/>
        </w:rPr>
        <w:t xml:space="preserve"> </w:t>
      </w:r>
      <w:r>
        <w:t>by</w:t>
      </w:r>
      <w:r w:rsidRPr="00721724">
        <w:rPr>
          <w:spacing w:val="-5"/>
        </w:rPr>
        <w:t xml:space="preserve"> </w:t>
      </w:r>
      <w:r>
        <w:t>first class</w:t>
      </w:r>
      <w:r w:rsidRPr="00721724">
        <w:rPr>
          <w:spacing w:val="-2"/>
        </w:rPr>
        <w:t xml:space="preserve"> </w:t>
      </w:r>
      <w:r>
        <w:t>–</w:t>
      </w:r>
      <w:r w:rsidRPr="00721724">
        <w:rPr>
          <w:spacing w:val="-2"/>
        </w:rPr>
        <w:t xml:space="preserve"> </w:t>
      </w:r>
      <w:r>
        <w:t>three</w:t>
      </w:r>
      <w:r w:rsidRPr="00721724">
        <w:rPr>
          <w:spacing w:val="-4"/>
        </w:rPr>
        <w:t xml:space="preserve"> </w:t>
      </w:r>
      <w:r>
        <w:t>days</w:t>
      </w:r>
      <w:r w:rsidRPr="00721724">
        <w:rPr>
          <w:spacing w:val="-2"/>
        </w:rPr>
        <w:t xml:space="preserve"> </w:t>
      </w:r>
      <w:r>
        <w:t>after</w:t>
      </w:r>
      <w:r w:rsidRPr="00721724">
        <w:rPr>
          <w:spacing w:val="-3"/>
        </w:rPr>
        <w:t xml:space="preserve"> </w:t>
      </w:r>
      <w:r>
        <w:t>letter</w:t>
      </w:r>
      <w:r w:rsidRPr="00721724">
        <w:rPr>
          <w:spacing w:val="-2"/>
        </w:rPr>
        <w:t xml:space="preserve"> </w:t>
      </w:r>
      <w:r w:rsidRPr="00721724">
        <w:rPr>
          <w:spacing w:val="-4"/>
        </w:rPr>
        <w:t>sent.</w:t>
      </w:r>
    </w:p>
    <w:p w14:paraId="528AD638" w14:textId="77777777" w:rsidR="004638AF" w:rsidRDefault="004606BD">
      <w:pPr>
        <w:pStyle w:val="Heading4"/>
      </w:pPr>
      <w:r>
        <w:rPr>
          <w:spacing w:val="-2"/>
        </w:rPr>
        <w:t>Retirement</w:t>
      </w:r>
    </w:p>
    <w:p w14:paraId="528AD639" w14:textId="0F9BF20F" w:rsidR="004638AF" w:rsidRDefault="00614784" w:rsidP="00AA2E3F">
      <w:r>
        <w:t>Phoenix Youth Provision</w:t>
      </w:r>
      <w:r w:rsidR="004606BD">
        <w:t xml:space="preserve"> does</w:t>
      </w:r>
      <w:r w:rsidR="004606BD">
        <w:rPr>
          <w:spacing w:val="-4"/>
        </w:rPr>
        <w:t xml:space="preserve"> </w:t>
      </w:r>
      <w:r w:rsidR="004606BD">
        <w:t>not</w:t>
      </w:r>
      <w:r w:rsidR="004606BD">
        <w:rPr>
          <w:spacing w:val="-4"/>
        </w:rPr>
        <w:t xml:space="preserve"> </w:t>
      </w:r>
      <w:r w:rsidR="004606BD">
        <w:t>operate</w:t>
      </w:r>
      <w:r w:rsidR="004606BD">
        <w:rPr>
          <w:spacing w:val="-4"/>
        </w:rPr>
        <w:t xml:space="preserve"> </w:t>
      </w:r>
      <w:r w:rsidR="004606BD">
        <w:t>a</w:t>
      </w:r>
      <w:r w:rsidR="004606BD">
        <w:rPr>
          <w:spacing w:val="-5"/>
        </w:rPr>
        <w:t xml:space="preserve"> </w:t>
      </w:r>
      <w:r w:rsidR="004606BD">
        <w:t>formal</w:t>
      </w:r>
      <w:r w:rsidR="004606BD">
        <w:rPr>
          <w:spacing w:val="-2"/>
        </w:rPr>
        <w:t xml:space="preserve"> </w:t>
      </w:r>
      <w:r w:rsidR="004606BD">
        <w:t>retirement</w:t>
      </w:r>
      <w:r w:rsidR="004606BD">
        <w:rPr>
          <w:spacing w:val="-1"/>
        </w:rPr>
        <w:t xml:space="preserve"> </w:t>
      </w:r>
      <w:r w:rsidR="004606BD">
        <w:rPr>
          <w:spacing w:val="-2"/>
        </w:rPr>
        <w:t>policy.</w:t>
      </w:r>
    </w:p>
    <w:p w14:paraId="528AD63C" w14:textId="77777777" w:rsidR="004638AF" w:rsidRDefault="004606BD" w:rsidP="00614784">
      <w:pPr>
        <w:pStyle w:val="Heading3"/>
      </w:pPr>
      <w:bookmarkStart w:id="105" w:name="_Toc211577439"/>
      <w:r>
        <w:t>Terminating</w:t>
      </w:r>
      <w:r>
        <w:rPr>
          <w:spacing w:val="-6"/>
        </w:rPr>
        <w:t xml:space="preserve"> </w:t>
      </w:r>
      <w:r>
        <w:t>Employment</w:t>
      </w:r>
      <w:r>
        <w:rPr>
          <w:spacing w:val="-6"/>
        </w:rPr>
        <w:t xml:space="preserve"> </w:t>
      </w:r>
      <w:r>
        <w:t>without</w:t>
      </w:r>
      <w:r>
        <w:rPr>
          <w:spacing w:val="-8"/>
        </w:rPr>
        <w:t xml:space="preserve"> </w:t>
      </w:r>
      <w:r>
        <w:t>giving</w:t>
      </w:r>
      <w:r>
        <w:rPr>
          <w:spacing w:val="-7"/>
        </w:rPr>
        <w:t xml:space="preserve"> </w:t>
      </w:r>
      <w:r>
        <w:rPr>
          <w:spacing w:val="-2"/>
        </w:rPr>
        <w:t>Notice</w:t>
      </w:r>
      <w:bookmarkEnd w:id="105"/>
    </w:p>
    <w:p w14:paraId="528AD63E" w14:textId="2304956D" w:rsidR="004638AF" w:rsidRPr="001A2873" w:rsidRDefault="004606BD">
      <w:pPr>
        <w:pStyle w:val="BodyText"/>
        <w:spacing w:before="88"/>
        <w:ind w:left="12" w:right="645"/>
        <w:jc w:val="both"/>
      </w:pPr>
      <w:r w:rsidRPr="001A2873">
        <w:rPr>
          <w:b w:val="0"/>
          <w:bCs/>
        </w:rPr>
        <w:t xml:space="preserve">If you terminate your employment without giving or working the required period of notice, as indicated in your individual Statement of Particulars, you will have an amount equal to any additional cost of covering your duties during the notice period not worked deducted from any termination pay due to you. This is an express written term of your contract of employment. You will also forfeit any contractual accrued holiday pay due to you </w:t>
      </w:r>
      <w:proofErr w:type="gramStart"/>
      <w:r w:rsidRPr="001A2873">
        <w:rPr>
          <w:b w:val="0"/>
          <w:bCs/>
        </w:rPr>
        <w:t>over</w:t>
      </w:r>
      <w:proofErr w:type="gramEnd"/>
      <w:r w:rsidRPr="001A2873">
        <w:rPr>
          <w:b w:val="0"/>
          <w:bCs/>
        </w:rPr>
        <w:t xml:space="preserve"> and above your statutory holiday</w:t>
      </w:r>
      <w:r>
        <w:rPr>
          <w:spacing w:val="-2"/>
        </w:rPr>
        <w:t xml:space="preserve"> </w:t>
      </w:r>
      <w:r w:rsidRPr="001A2873">
        <w:rPr>
          <w:b w:val="0"/>
          <w:bCs/>
        </w:rPr>
        <w:t>pay,</w:t>
      </w:r>
      <w:r w:rsidRPr="001A2873">
        <w:rPr>
          <w:b w:val="0"/>
          <w:bCs/>
          <w:spacing w:val="-2"/>
        </w:rPr>
        <w:t xml:space="preserve"> </w:t>
      </w:r>
      <w:r w:rsidRPr="001A2873">
        <w:rPr>
          <w:b w:val="0"/>
          <w:bCs/>
        </w:rPr>
        <w:t>if</w:t>
      </w:r>
      <w:r w:rsidRPr="001A2873">
        <w:rPr>
          <w:b w:val="0"/>
          <w:bCs/>
          <w:spacing w:val="-1"/>
        </w:rPr>
        <w:t xml:space="preserve"> </w:t>
      </w:r>
      <w:r w:rsidRPr="001A2873">
        <w:rPr>
          <w:b w:val="0"/>
          <w:bCs/>
        </w:rPr>
        <w:t>you</w:t>
      </w:r>
      <w:r w:rsidRPr="001A2873">
        <w:rPr>
          <w:b w:val="0"/>
          <w:bCs/>
          <w:spacing w:val="-3"/>
        </w:rPr>
        <w:t xml:space="preserve"> </w:t>
      </w:r>
      <w:r w:rsidRPr="001A2873">
        <w:rPr>
          <w:b w:val="0"/>
          <w:bCs/>
        </w:rPr>
        <w:t>fail</w:t>
      </w:r>
      <w:r w:rsidRPr="001A2873">
        <w:rPr>
          <w:b w:val="0"/>
          <w:bCs/>
          <w:spacing w:val="-4"/>
        </w:rPr>
        <w:t xml:space="preserve"> </w:t>
      </w:r>
      <w:r w:rsidRPr="001A2873">
        <w:rPr>
          <w:b w:val="0"/>
          <w:bCs/>
        </w:rPr>
        <w:t>to</w:t>
      </w:r>
      <w:r w:rsidRPr="001A2873">
        <w:rPr>
          <w:b w:val="0"/>
          <w:bCs/>
          <w:spacing w:val="-1"/>
        </w:rPr>
        <w:t xml:space="preserve"> </w:t>
      </w:r>
      <w:r w:rsidRPr="001A2873">
        <w:rPr>
          <w:b w:val="0"/>
          <w:bCs/>
        </w:rPr>
        <w:t>give</w:t>
      </w:r>
      <w:r w:rsidR="00614784">
        <w:rPr>
          <w:b w:val="0"/>
          <w:bCs/>
        </w:rPr>
        <w:t xml:space="preserve"> </w:t>
      </w:r>
      <w:r w:rsidRPr="00614784">
        <w:rPr>
          <w:b w:val="0"/>
          <w:bCs/>
        </w:rPr>
        <w:t>or work the required period of notice.</w:t>
      </w:r>
    </w:p>
    <w:p w14:paraId="1839C786" w14:textId="77777777" w:rsidR="00C17276" w:rsidRDefault="00C17276" w:rsidP="00614784">
      <w:pPr>
        <w:pStyle w:val="Heading3"/>
      </w:pPr>
    </w:p>
    <w:p w14:paraId="528AD640" w14:textId="37D241F9" w:rsidR="004638AF" w:rsidRDefault="004606BD" w:rsidP="00614784">
      <w:pPr>
        <w:pStyle w:val="Heading3"/>
      </w:pPr>
      <w:bookmarkStart w:id="106" w:name="_Toc211577440"/>
      <w:r>
        <w:lastRenderedPageBreak/>
        <w:t>Return</w:t>
      </w:r>
      <w:r>
        <w:rPr>
          <w:spacing w:val="-3"/>
        </w:rPr>
        <w:t xml:space="preserve"> </w:t>
      </w:r>
      <w:r>
        <w:t>of</w:t>
      </w:r>
      <w:r>
        <w:rPr>
          <w:spacing w:val="-3"/>
        </w:rPr>
        <w:t xml:space="preserve"> </w:t>
      </w:r>
      <w:r>
        <w:t>our</w:t>
      </w:r>
      <w:r>
        <w:rPr>
          <w:spacing w:val="-1"/>
        </w:rPr>
        <w:t xml:space="preserve"> </w:t>
      </w:r>
      <w:r>
        <w:rPr>
          <w:spacing w:val="-2"/>
        </w:rPr>
        <w:t>Property</w:t>
      </w:r>
      <w:bookmarkEnd w:id="106"/>
    </w:p>
    <w:p w14:paraId="528AD642" w14:textId="6D53C241" w:rsidR="004638AF" w:rsidRDefault="004606BD" w:rsidP="00614784">
      <w:r>
        <w:t>On</w:t>
      </w:r>
      <w:r>
        <w:rPr>
          <w:spacing w:val="-2"/>
        </w:rPr>
        <w:t xml:space="preserve"> </w:t>
      </w:r>
      <w:r w:rsidR="00904899">
        <w:t>termination</w:t>
      </w:r>
      <w:r>
        <w:rPr>
          <w:spacing w:val="-3"/>
        </w:rPr>
        <w:t xml:space="preserve"> </w:t>
      </w:r>
      <w:r>
        <w:t>of</w:t>
      </w:r>
      <w:r>
        <w:rPr>
          <w:spacing w:val="-4"/>
        </w:rPr>
        <w:t xml:space="preserve"> </w:t>
      </w:r>
      <w:r>
        <w:t>your</w:t>
      </w:r>
      <w:r>
        <w:rPr>
          <w:spacing w:val="-2"/>
        </w:rPr>
        <w:t xml:space="preserve"> </w:t>
      </w:r>
      <w:proofErr w:type="spellStart"/>
      <w:r>
        <w:t>empl</w:t>
      </w:r>
      <w:r w:rsidR="00904899">
        <w:t>employment</w:t>
      </w:r>
      <w:proofErr w:type="spellEnd"/>
      <w:r w:rsidR="00904899">
        <w:t>,</w:t>
      </w:r>
      <w:r>
        <w:rPr>
          <w:spacing w:val="-2"/>
        </w:rPr>
        <w:t xml:space="preserve"> </w:t>
      </w:r>
      <w:proofErr w:type="gramStart"/>
      <w:r>
        <w:t>must</w:t>
      </w:r>
      <w:proofErr w:type="gramEnd"/>
      <w:r>
        <w:rPr>
          <w:spacing w:val="-2"/>
        </w:rPr>
        <w:t xml:space="preserve"> </w:t>
      </w:r>
      <w:r>
        <w:t>return</w:t>
      </w:r>
      <w:r>
        <w:rPr>
          <w:spacing w:val="-2"/>
        </w:rPr>
        <w:t xml:space="preserve"> </w:t>
      </w:r>
      <w:r>
        <w:t>all</w:t>
      </w:r>
      <w:r>
        <w:rPr>
          <w:spacing w:val="-5"/>
        </w:rPr>
        <w:t xml:space="preserve"> </w:t>
      </w:r>
      <w:r>
        <w:t>our</w:t>
      </w:r>
      <w:r>
        <w:rPr>
          <w:spacing w:val="-2"/>
        </w:rPr>
        <w:t xml:space="preserve"> </w:t>
      </w:r>
      <w:r>
        <w:t>property</w:t>
      </w:r>
      <w:r>
        <w:rPr>
          <w:spacing w:val="-6"/>
        </w:rPr>
        <w:t xml:space="preserve"> </w:t>
      </w:r>
      <w:r>
        <w:t>which</w:t>
      </w:r>
      <w:r>
        <w:rPr>
          <w:spacing w:val="-4"/>
        </w:rPr>
        <w:t xml:space="preserve"> </w:t>
      </w:r>
      <w:r>
        <w:t>is</w:t>
      </w:r>
      <w:r>
        <w:rPr>
          <w:spacing w:val="-3"/>
        </w:rPr>
        <w:t xml:space="preserve"> </w:t>
      </w:r>
      <w:r>
        <w:t>in</w:t>
      </w:r>
      <w:r>
        <w:rPr>
          <w:spacing w:val="-4"/>
        </w:rPr>
        <w:t xml:space="preserve"> </w:t>
      </w:r>
      <w:r>
        <w:t>your</w:t>
      </w:r>
      <w:r>
        <w:rPr>
          <w:spacing w:val="-5"/>
        </w:rPr>
        <w:t xml:space="preserve"> </w:t>
      </w:r>
      <w:r>
        <w:t>possession</w:t>
      </w:r>
      <w:r>
        <w:rPr>
          <w:spacing w:val="-2"/>
        </w:rPr>
        <w:t xml:space="preserve"> </w:t>
      </w:r>
      <w:r>
        <w:t>or</w:t>
      </w:r>
      <w:r>
        <w:rPr>
          <w:spacing w:val="-2"/>
        </w:rPr>
        <w:t xml:space="preserve"> </w:t>
      </w:r>
      <w:r>
        <w:t xml:space="preserve">for which you have responsibility. Failure to return such items will result in the cost of the items being deducted from any monies outstanding to you. This is an express written term of your contract of </w:t>
      </w:r>
      <w:r>
        <w:rPr>
          <w:spacing w:val="-2"/>
        </w:rPr>
        <w:t>employment.</w:t>
      </w:r>
    </w:p>
    <w:p w14:paraId="528AD644" w14:textId="77777777" w:rsidR="004638AF" w:rsidRDefault="004606BD" w:rsidP="00C32298">
      <w:pPr>
        <w:pStyle w:val="Heading3"/>
      </w:pPr>
      <w:bookmarkStart w:id="107" w:name="_Toc211577441"/>
      <w:r>
        <w:t>Pay</w:t>
      </w:r>
      <w:r>
        <w:rPr>
          <w:spacing w:val="-3"/>
        </w:rPr>
        <w:t xml:space="preserve"> </w:t>
      </w:r>
      <w:r>
        <w:t>in</w:t>
      </w:r>
      <w:r>
        <w:rPr>
          <w:spacing w:val="-2"/>
        </w:rPr>
        <w:t xml:space="preserve"> </w:t>
      </w:r>
      <w:r>
        <w:t>Lieu</w:t>
      </w:r>
      <w:r>
        <w:rPr>
          <w:spacing w:val="-2"/>
        </w:rPr>
        <w:t xml:space="preserve"> </w:t>
      </w:r>
      <w:r>
        <w:t>of</w:t>
      </w:r>
      <w:r>
        <w:rPr>
          <w:spacing w:val="-2"/>
        </w:rPr>
        <w:t xml:space="preserve"> Notice</w:t>
      </w:r>
      <w:bookmarkEnd w:id="107"/>
    </w:p>
    <w:p w14:paraId="528AD645" w14:textId="7CB62BCE" w:rsidR="004638AF" w:rsidRDefault="004606BD" w:rsidP="00AA2E3F">
      <w:r>
        <w:t>At</w:t>
      </w:r>
      <w:r>
        <w:rPr>
          <w:spacing w:val="-4"/>
        </w:rPr>
        <w:t xml:space="preserve"> </w:t>
      </w:r>
      <w:r>
        <w:t>the</w:t>
      </w:r>
      <w:r>
        <w:rPr>
          <w:spacing w:val="-5"/>
        </w:rPr>
        <w:t xml:space="preserve"> </w:t>
      </w:r>
      <w:r>
        <w:t>absolute</w:t>
      </w:r>
      <w:r>
        <w:rPr>
          <w:spacing w:val="-2"/>
        </w:rPr>
        <w:t xml:space="preserve"> </w:t>
      </w:r>
      <w:r>
        <w:t>discretion</w:t>
      </w:r>
      <w:r>
        <w:rPr>
          <w:spacing w:val="-2"/>
        </w:rPr>
        <w:t xml:space="preserve"> </w:t>
      </w:r>
      <w:r>
        <w:t xml:space="preserve">of </w:t>
      </w:r>
      <w:r w:rsidR="00C32298">
        <w:t>Phoenix Youth Provision</w:t>
      </w:r>
      <w:r>
        <w:t>,</w:t>
      </w:r>
      <w:r>
        <w:rPr>
          <w:spacing w:val="-3"/>
        </w:rPr>
        <w:t xml:space="preserve"> </w:t>
      </w:r>
      <w:r>
        <w:t>payment</w:t>
      </w:r>
      <w:r>
        <w:rPr>
          <w:spacing w:val="-2"/>
        </w:rPr>
        <w:t xml:space="preserve"> </w:t>
      </w:r>
      <w:r>
        <w:t>in</w:t>
      </w:r>
      <w:r>
        <w:rPr>
          <w:spacing w:val="-2"/>
        </w:rPr>
        <w:t xml:space="preserve"> </w:t>
      </w:r>
      <w:r>
        <w:t>lieu</w:t>
      </w:r>
      <w:r>
        <w:rPr>
          <w:spacing w:val="-2"/>
        </w:rPr>
        <w:t xml:space="preserve"> </w:t>
      </w:r>
      <w:r>
        <w:t>of</w:t>
      </w:r>
      <w:r>
        <w:rPr>
          <w:spacing w:val="-2"/>
        </w:rPr>
        <w:t xml:space="preserve"> </w:t>
      </w:r>
      <w:r>
        <w:t>working</w:t>
      </w:r>
      <w:r>
        <w:rPr>
          <w:spacing w:val="-5"/>
        </w:rPr>
        <w:t xml:space="preserve"> </w:t>
      </w:r>
      <w:r>
        <w:t>notice</w:t>
      </w:r>
      <w:r>
        <w:rPr>
          <w:spacing w:val="-2"/>
        </w:rPr>
        <w:t xml:space="preserve"> </w:t>
      </w:r>
      <w:r>
        <w:t>may</w:t>
      </w:r>
      <w:r>
        <w:rPr>
          <w:spacing w:val="-5"/>
        </w:rPr>
        <w:t xml:space="preserve"> </w:t>
      </w:r>
      <w:r>
        <w:t>be</w:t>
      </w:r>
      <w:r>
        <w:rPr>
          <w:spacing w:val="-2"/>
        </w:rPr>
        <w:t xml:space="preserve"> </w:t>
      </w:r>
      <w:r>
        <w:t>made, and all benefits owing, including holidays, are paid as accrued at the actual date of termination. This is an express written term of your contract of employment.</w:t>
      </w:r>
    </w:p>
    <w:p w14:paraId="528AD647" w14:textId="77777777" w:rsidR="004638AF" w:rsidRDefault="004606BD" w:rsidP="00C32298">
      <w:pPr>
        <w:pStyle w:val="Heading3"/>
      </w:pPr>
      <w:bookmarkStart w:id="108" w:name="_Toc211577442"/>
      <w:r>
        <w:t>Garden</w:t>
      </w:r>
      <w:r>
        <w:rPr>
          <w:spacing w:val="-5"/>
        </w:rPr>
        <w:t xml:space="preserve"> </w:t>
      </w:r>
      <w:r>
        <w:rPr>
          <w:spacing w:val="-2"/>
        </w:rPr>
        <w:t>Leave</w:t>
      </w:r>
      <w:bookmarkEnd w:id="108"/>
    </w:p>
    <w:p w14:paraId="528AD649" w14:textId="2F4EBE89" w:rsidR="004638AF" w:rsidRDefault="004606BD" w:rsidP="00AA2E3F">
      <w:r>
        <w:t>If</w:t>
      </w:r>
      <w:r>
        <w:rPr>
          <w:spacing w:val="-1"/>
        </w:rPr>
        <w:t xml:space="preserve"> </w:t>
      </w:r>
      <w:r>
        <w:t>either</w:t>
      </w:r>
      <w:r>
        <w:rPr>
          <w:spacing w:val="-4"/>
        </w:rPr>
        <w:t xml:space="preserve"> </w:t>
      </w:r>
      <w:r>
        <w:t>you</w:t>
      </w:r>
      <w:r>
        <w:rPr>
          <w:spacing w:val="-3"/>
        </w:rPr>
        <w:t xml:space="preserve"> </w:t>
      </w:r>
      <w:r>
        <w:t>or</w:t>
      </w:r>
      <w:r>
        <w:rPr>
          <w:spacing w:val="-2"/>
        </w:rPr>
        <w:t xml:space="preserve"> </w:t>
      </w:r>
      <w:r w:rsidR="00E645BB">
        <w:t>Phoenix Youth Provision</w:t>
      </w:r>
      <w:r>
        <w:t xml:space="preserve"> </w:t>
      </w:r>
      <w:r w:rsidR="00904899">
        <w:t>provides</w:t>
      </w:r>
      <w:r>
        <w:rPr>
          <w:spacing w:val="-2"/>
        </w:rPr>
        <w:t xml:space="preserve"> </w:t>
      </w:r>
      <w:r>
        <w:t>notice</w:t>
      </w:r>
      <w:r>
        <w:rPr>
          <w:spacing w:val="-1"/>
        </w:rPr>
        <w:t xml:space="preserve"> </w:t>
      </w:r>
      <w:r>
        <w:t>on</w:t>
      </w:r>
      <w:r>
        <w:rPr>
          <w:spacing w:val="-1"/>
        </w:rPr>
        <w:t xml:space="preserve"> </w:t>
      </w:r>
      <w:r>
        <w:t>the</w:t>
      </w:r>
      <w:r>
        <w:rPr>
          <w:spacing w:val="-4"/>
        </w:rPr>
        <w:t xml:space="preserve"> </w:t>
      </w:r>
      <w:r>
        <w:t>other</w:t>
      </w:r>
      <w:r>
        <w:rPr>
          <w:spacing w:val="-3"/>
        </w:rPr>
        <w:t xml:space="preserve"> </w:t>
      </w:r>
      <w:r>
        <w:t>to</w:t>
      </w:r>
      <w:r>
        <w:rPr>
          <w:spacing w:val="-4"/>
        </w:rPr>
        <w:t xml:space="preserve"> </w:t>
      </w:r>
      <w:r>
        <w:t>terminate</w:t>
      </w:r>
      <w:r>
        <w:rPr>
          <w:spacing w:val="-1"/>
        </w:rPr>
        <w:t xml:space="preserve"> </w:t>
      </w:r>
      <w:r>
        <w:t>your</w:t>
      </w:r>
      <w:r>
        <w:rPr>
          <w:spacing w:val="-1"/>
        </w:rPr>
        <w:t xml:space="preserve"> </w:t>
      </w:r>
      <w:r>
        <w:t>employment,</w:t>
      </w:r>
      <w:r>
        <w:rPr>
          <w:spacing w:val="-4"/>
        </w:rPr>
        <w:t xml:space="preserve"> </w:t>
      </w:r>
      <w:r>
        <w:t>we may require you to take garden leave for all or part of the remaining period of your employment. During any period of garden leave you will continue to receive your full salary and any other contractual</w:t>
      </w:r>
      <w:r>
        <w:rPr>
          <w:spacing w:val="-1"/>
        </w:rPr>
        <w:t xml:space="preserve"> </w:t>
      </w:r>
      <w:r>
        <w:t>benefits. This is an express written term of your contract of employment.</w:t>
      </w:r>
    </w:p>
    <w:p w14:paraId="528AD64B" w14:textId="77777777" w:rsidR="004638AF" w:rsidRDefault="004606BD" w:rsidP="00C17276">
      <w:pPr>
        <w:pStyle w:val="Heading2"/>
      </w:pPr>
      <w:bookmarkStart w:id="109" w:name="_Toc211577443"/>
      <w:r>
        <w:t>Grievance</w:t>
      </w:r>
      <w:r>
        <w:rPr>
          <w:spacing w:val="-3"/>
        </w:rPr>
        <w:t xml:space="preserve"> </w:t>
      </w:r>
      <w:r>
        <w:t>Procedure</w:t>
      </w:r>
      <w:bookmarkEnd w:id="109"/>
    </w:p>
    <w:p w14:paraId="528AD64C" w14:textId="77777777" w:rsidR="004638AF" w:rsidRDefault="004606BD" w:rsidP="00E645BB">
      <w:r>
        <w:t>Where</w:t>
      </w:r>
      <w:r>
        <w:rPr>
          <w:spacing w:val="-2"/>
        </w:rPr>
        <w:t xml:space="preserve"> </w:t>
      </w:r>
      <w:r>
        <w:t>you</w:t>
      </w:r>
      <w:r>
        <w:rPr>
          <w:spacing w:val="-4"/>
        </w:rPr>
        <w:t xml:space="preserve"> </w:t>
      </w:r>
      <w:r>
        <w:t>have</w:t>
      </w:r>
      <w:r>
        <w:rPr>
          <w:spacing w:val="-2"/>
        </w:rPr>
        <w:t xml:space="preserve"> </w:t>
      </w:r>
      <w:r>
        <w:t>a</w:t>
      </w:r>
      <w:r>
        <w:rPr>
          <w:spacing w:val="-5"/>
        </w:rPr>
        <w:t xml:space="preserve"> </w:t>
      </w:r>
      <w:r>
        <w:t>grievance</w:t>
      </w:r>
      <w:r>
        <w:rPr>
          <w:spacing w:val="-2"/>
        </w:rPr>
        <w:t xml:space="preserve"> </w:t>
      </w:r>
      <w:r>
        <w:t>relating</w:t>
      </w:r>
      <w:r>
        <w:rPr>
          <w:spacing w:val="-5"/>
        </w:rPr>
        <w:t xml:space="preserve"> </w:t>
      </w:r>
      <w:r>
        <w:t>to</w:t>
      </w:r>
      <w:r>
        <w:rPr>
          <w:spacing w:val="-5"/>
        </w:rPr>
        <w:t xml:space="preserve"> </w:t>
      </w:r>
      <w:r>
        <w:t>any</w:t>
      </w:r>
      <w:r>
        <w:rPr>
          <w:spacing w:val="-6"/>
        </w:rPr>
        <w:t xml:space="preserve"> </w:t>
      </w:r>
      <w:r>
        <w:t>aspect</w:t>
      </w:r>
      <w:r>
        <w:rPr>
          <w:spacing w:val="-2"/>
        </w:rPr>
        <w:t xml:space="preserve"> </w:t>
      </w:r>
      <w:r>
        <w:t>of</w:t>
      </w:r>
      <w:r>
        <w:rPr>
          <w:spacing w:val="-2"/>
        </w:rPr>
        <w:t xml:space="preserve"> </w:t>
      </w:r>
      <w:r>
        <w:t>your</w:t>
      </w:r>
      <w:r>
        <w:rPr>
          <w:spacing w:val="-2"/>
        </w:rPr>
        <w:t xml:space="preserve"> </w:t>
      </w:r>
      <w:r>
        <w:t>employment</w:t>
      </w:r>
      <w:r>
        <w:rPr>
          <w:spacing w:val="-4"/>
        </w:rPr>
        <w:t xml:space="preserve"> </w:t>
      </w:r>
      <w:r>
        <w:t>you</w:t>
      </w:r>
      <w:r>
        <w:rPr>
          <w:spacing w:val="-2"/>
        </w:rPr>
        <w:t xml:space="preserve"> </w:t>
      </w:r>
      <w:r>
        <w:t>should</w:t>
      </w:r>
      <w:r>
        <w:rPr>
          <w:spacing w:val="-4"/>
        </w:rPr>
        <w:t xml:space="preserve"> </w:t>
      </w:r>
      <w:r>
        <w:t>have</w:t>
      </w:r>
      <w:r>
        <w:rPr>
          <w:spacing w:val="-5"/>
        </w:rPr>
        <w:t xml:space="preserve"> </w:t>
      </w:r>
      <w:r>
        <w:t>no</w:t>
      </w:r>
      <w:r>
        <w:rPr>
          <w:spacing w:val="-2"/>
        </w:rPr>
        <w:t xml:space="preserve"> </w:t>
      </w:r>
      <w:r>
        <w:t>hesitation</w:t>
      </w:r>
      <w:r>
        <w:rPr>
          <w:spacing w:val="-1"/>
        </w:rPr>
        <w:t xml:space="preserve"> </w:t>
      </w:r>
      <w:r>
        <w:t>in raising the matter informally.</w:t>
      </w:r>
      <w:r>
        <w:rPr>
          <w:spacing w:val="40"/>
        </w:rPr>
        <w:t xml:space="preserve"> </w:t>
      </w:r>
      <w:r>
        <w:t>Informal grievances should be raised in the first instance with your line manager.</w:t>
      </w:r>
      <w:r>
        <w:rPr>
          <w:spacing w:val="40"/>
        </w:rPr>
        <w:t xml:space="preserve"> </w:t>
      </w:r>
      <w:r>
        <w:t xml:space="preserve">If you wish to make a formal grievance it must be set out in writing and sent to HR at </w:t>
      </w:r>
      <w:hyperlink r:id="rId40">
        <w:r>
          <w:rPr>
            <w:color w:val="0462C1"/>
            <w:u w:val="single" w:color="0462C1"/>
          </w:rPr>
          <w:t>mentoring@phoenixyouthprovision.org.uk</w:t>
        </w:r>
      </w:hyperlink>
      <w:r>
        <w:rPr>
          <w:color w:val="0462C1"/>
        </w:rPr>
        <w:t xml:space="preserve"> </w:t>
      </w:r>
      <w:r>
        <w:t>in order that a grievance manager can be appointed.</w:t>
      </w:r>
    </w:p>
    <w:p w14:paraId="528AD64F" w14:textId="6D4C5318" w:rsidR="004638AF" w:rsidRDefault="004606BD" w:rsidP="00AA2E3F">
      <w:r>
        <w:t xml:space="preserve">It is </w:t>
      </w:r>
      <w:r w:rsidR="00E645BB">
        <w:t xml:space="preserve">Phoenix Youth </w:t>
      </w:r>
      <w:r w:rsidR="002A1BC8">
        <w:t>Provision</w:t>
      </w:r>
      <w:r>
        <w:t xml:space="preserve"> intention to consider all grievances as soon as possible, and a meeting will</w:t>
      </w:r>
      <w:r>
        <w:rPr>
          <w:spacing w:val="-4"/>
        </w:rPr>
        <w:t xml:space="preserve"> </w:t>
      </w:r>
      <w:r>
        <w:t>be</w:t>
      </w:r>
      <w:r>
        <w:rPr>
          <w:spacing w:val="-3"/>
        </w:rPr>
        <w:t xml:space="preserve"> </w:t>
      </w:r>
      <w:r>
        <w:t>held</w:t>
      </w:r>
      <w:r>
        <w:rPr>
          <w:spacing w:val="-3"/>
        </w:rPr>
        <w:t xml:space="preserve"> </w:t>
      </w:r>
      <w:r>
        <w:t>usually</w:t>
      </w:r>
      <w:r>
        <w:rPr>
          <w:spacing w:val="-2"/>
        </w:rPr>
        <w:t xml:space="preserve"> </w:t>
      </w:r>
      <w:r>
        <w:t>within</w:t>
      </w:r>
      <w:r>
        <w:rPr>
          <w:spacing w:val="-1"/>
        </w:rPr>
        <w:t xml:space="preserve"> </w:t>
      </w:r>
      <w:r>
        <w:t>5</w:t>
      </w:r>
      <w:r>
        <w:rPr>
          <w:spacing w:val="-3"/>
        </w:rPr>
        <w:t xml:space="preserve"> </w:t>
      </w:r>
      <w:r>
        <w:t>days</w:t>
      </w:r>
      <w:r>
        <w:rPr>
          <w:spacing w:val="-3"/>
        </w:rPr>
        <w:t xml:space="preserve"> </w:t>
      </w:r>
      <w:r>
        <w:t>of</w:t>
      </w:r>
      <w:r>
        <w:rPr>
          <w:spacing w:val="-1"/>
        </w:rPr>
        <w:t xml:space="preserve"> </w:t>
      </w:r>
      <w:r>
        <w:t>you</w:t>
      </w:r>
      <w:r>
        <w:rPr>
          <w:spacing w:val="-1"/>
        </w:rPr>
        <w:t xml:space="preserve"> </w:t>
      </w:r>
      <w:r>
        <w:t>raising</w:t>
      </w:r>
      <w:r>
        <w:rPr>
          <w:spacing w:val="-2"/>
        </w:rPr>
        <w:t xml:space="preserve"> </w:t>
      </w:r>
      <w:r>
        <w:t>a</w:t>
      </w:r>
      <w:r>
        <w:rPr>
          <w:spacing w:val="-6"/>
        </w:rPr>
        <w:t xml:space="preserve"> </w:t>
      </w:r>
      <w:r>
        <w:t>grievance.</w:t>
      </w:r>
      <w:r>
        <w:rPr>
          <w:spacing w:val="40"/>
        </w:rPr>
        <w:t xml:space="preserve"> </w:t>
      </w:r>
      <w:r>
        <w:t>The</w:t>
      </w:r>
      <w:r>
        <w:rPr>
          <w:spacing w:val="-4"/>
        </w:rPr>
        <w:t xml:space="preserve"> </w:t>
      </w:r>
      <w:r>
        <w:t>meeting</w:t>
      </w:r>
      <w:r>
        <w:rPr>
          <w:spacing w:val="-4"/>
        </w:rPr>
        <w:t xml:space="preserve"> </w:t>
      </w:r>
      <w:r>
        <w:t>will</w:t>
      </w:r>
      <w:r>
        <w:rPr>
          <w:spacing w:val="-2"/>
        </w:rPr>
        <w:t xml:space="preserve"> </w:t>
      </w:r>
      <w:r>
        <w:t>enable</w:t>
      </w:r>
      <w:r>
        <w:rPr>
          <w:spacing w:val="-1"/>
        </w:rPr>
        <w:t xml:space="preserve"> </w:t>
      </w:r>
      <w:r>
        <w:t>you</w:t>
      </w:r>
      <w:r>
        <w:rPr>
          <w:spacing w:val="-3"/>
        </w:rPr>
        <w:t xml:space="preserve"> </w:t>
      </w:r>
      <w:r>
        <w:t>to</w:t>
      </w:r>
      <w:r>
        <w:rPr>
          <w:spacing w:val="-1"/>
        </w:rPr>
        <w:t xml:space="preserve"> </w:t>
      </w:r>
      <w:r>
        <w:t>give</w:t>
      </w:r>
      <w:r>
        <w:rPr>
          <w:spacing w:val="-3"/>
        </w:rPr>
        <w:t xml:space="preserve"> </w:t>
      </w:r>
      <w:r>
        <w:t>full</w:t>
      </w:r>
      <w:r>
        <w:rPr>
          <w:spacing w:val="-2"/>
        </w:rPr>
        <w:t xml:space="preserve"> </w:t>
      </w:r>
      <w:r>
        <w:t>details of your grievance.</w:t>
      </w:r>
    </w:p>
    <w:p w14:paraId="528AD651" w14:textId="3A084A3B" w:rsidR="004638AF" w:rsidRDefault="004606BD" w:rsidP="002A1BC8">
      <w:r>
        <w:t>You</w:t>
      </w:r>
      <w:r>
        <w:rPr>
          <w:spacing w:val="-2"/>
        </w:rPr>
        <w:t xml:space="preserve"> </w:t>
      </w:r>
      <w:r>
        <w:t>are</w:t>
      </w:r>
      <w:r>
        <w:rPr>
          <w:spacing w:val="-2"/>
        </w:rPr>
        <w:t xml:space="preserve"> </w:t>
      </w:r>
      <w:r>
        <w:t>entitled</w:t>
      </w:r>
      <w:r>
        <w:rPr>
          <w:spacing w:val="-4"/>
        </w:rPr>
        <w:t xml:space="preserve"> </w:t>
      </w:r>
      <w:r>
        <w:t>to</w:t>
      </w:r>
      <w:r>
        <w:rPr>
          <w:spacing w:val="-4"/>
        </w:rPr>
        <w:t xml:space="preserve"> </w:t>
      </w:r>
      <w:r>
        <w:t>be</w:t>
      </w:r>
      <w:r>
        <w:rPr>
          <w:spacing w:val="-2"/>
        </w:rPr>
        <w:t xml:space="preserve"> </w:t>
      </w:r>
      <w:r>
        <w:t>accompanied</w:t>
      </w:r>
      <w:r>
        <w:rPr>
          <w:spacing w:val="-4"/>
        </w:rPr>
        <w:t xml:space="preserve"> </w:t>
      </w:r>
      <w:r>
        <w:t>by</w:t>
      </w:r>
      <w:r>
        <w:rPr>
          <w:spacing w:val="-3"/>
        </w:rPr>
        <w:t xml:space="preserve"> </w:t>
      </w:r>
      <w:r>
        <w:t>a</w:t>
      </w:r>
      <w:r>
        <w:rPr>
          <w:spacing w:val="-4"/>
        </w:rPr>
        <w:t xml:space="preserve"> </w:t>
      </w:r>
      <w:r>
        <w:t>fellow</w:t>
      </w:r>
      <w:r>
        <w:rPr>
          <w:spacing w:val="-4"/>
        </w:rPr>
        <w:t xml:space="preserve"> </w:t>
      </w:r>
      <w:r>
        <w:t>employee</w:t>
      </w:r>
      <w:r>
        <w:rPr>
          <w:spacing w:val="-4"/>
        </w:rPr>
        <w:t xml:space="preserve"> </w:t>
      </w:r>
      <w:r>
        <w:t>or</w:t>
      </w:r>
      <w:r>
        <w:rPr>
          <w:spacing w:val="-2"/>
        </w:rPr>
        <w:t xml:space="preserve"> </w:t>
      </w:r>
      <w:r>
        <w:t>accredited</w:t>
      </w:r>
      <w:r>
        <w:rPr>
          <w:spacing w:val="-4"/>
        </w:rPr>
        <w:t xml:space="preserve"> </w:t>
      </w:r>
      <w:r>
        <w:t>trade</w:t>
      </w:r>
      <w:r>
        <w:rPr>
          <w:spacing w:val="-4"/>
        </w:rPr>
        <w:t xml:space="preserve"> </w:t>
      </w:r>
      <w:r>
        <w:t>union</w:t>
      </w:r>
      <w:r>
        <w:rPr>
          <w:spacing w:val="-4"/>
        </w:rPr>
        <w:t xml:space="preserve"> </w:t>
      </w:r>
      <w:r>
        <w:t>official</w:t>
      </w:r>
      <w:r>
        <w:rPr>
          <w:spacing w:val="-2"/>
        </w:rPr>
        <w:t xml:space="preserve"> </w:t>
      </w:r>
      <w:r>
        <w:t>at</w:t>
      </w:r>
      <w:r>
        <w:rPr>
          <w:spacing w:val="-4"/>
        </w:rPr>
        <w:t xml:space="preserve"> </w:t>
      </w:r>
      <w:r>
        <w:t>the grievance meeting.</w:t>
      </w:r>
    </w:p>
    <w:p w14:paraId="528AD653" w14:textId="5158D1A1" w:rsidR="004638AF" w:rsidRDefault="004606BD" w:rsidP="002A1BC8">
      <w:r>
        <w:t>After</w:t>
      </w:r>
      <w:r>
        <w:rPr>
          <w:spacing w:val="-3"/>
        </w:rPr>
        <w:t xml:space="preserve"> </w:t>
      </w:r>
      <w:r>
        <w:t>the</w:t>
      </w:r>
      <w:r>
        <w:rPr>
          <w:spacing w:val="-3"/>
        </w:rPr>
        <w:t xml:space="preserve"> </w:t>
      </w:r>
      <w:r>
        <w:t>meeting</w:t>
      </w:r>
      <w:r>
        <w:rPr>
          <w:spacing w:val="-4"/>
        </w:rPr>
        <w:t xml:space="preserve"> </w:t>
      </w:r>
      <w:r>
        <w:t>the</w:t>
      </w:r>
      <w:r>
        <w:rPr>
          <w:spacing w:val="-1"/>
        </w:rPr>
        <w:t xml:space="preserve"> </w:t>
      </w:r>
      <w:r>
        <w:t>Manager</w:t>
      </w:r>
      <w:r>
        <w:rPr>
          <w:spacing w:val="-3"/>
        </w:rPr>
        <w:t xml:space="preserve"> </w:t>
      </w:r>
      <w:r>
        <w:t>will</w:t>
      </w:r>
      <w:r>
        <w:rPr>
          <w:spacing w:val="-2"/>
        </w:rPr>
        <w:t xml:space="preserve"> </w:t>
      </w:r>
      <w:r>
        <w:t>inform</w:t>
      </w:r>
      <w:r>
        <w:rPr>
          <w:spacing w:val="-2"/>
        </w:rPr>
        <w:t xml:space="preserve"> </w:t>
      </w:r>
      <w:r>
        <w:t>you</w:t>
      </w:r>
      <w:r>
        <w:rPr>
          <w:spacing w:val="-1"/>
        </w:rPr>
        <w:t xml:space="preserve"> </w:t>
      </w:r>
      <w:r>
        <w:t>of</w:t>
      </w:r>
      <w:r>
        <w:rPr>
          <w:spacing w:val="-3"/>
        </w:rPr>
        <w:t xml:space="preserve"> </w:t>
      </w:r>
      <w:r>
        <w:t>their</w:t>
      </w:r>
      <w:r>
        <w:rPr>
          <w:spacing w:val="-3"/>
        </w:rPr>
        <w:t xml:space="preserve"> </w:t>
      </w:r>
      <w:proofErr w:type="gramStart"/>
      <w:r w:rsidR="00011FA5">
        <w:t>decision</w:t>
      </w:r>
      <w:r>
        <w:rPr>
          <w:spacing w:val="-7"/>
        </w:rPr>
        <w:t xml:space="preserve"> </w:t>
      </w:r>
      <w:r w:rsidR="00011FA5">
        <w:rPr>
          <w:spacing w:val="-7"/>
        </w:rPr>
        <w:t>in writing</w:t>
      </w:r>
      <w:proofErr w:type="gramEnd"/>
      <w:r w:rsidR="00011FA5">
        <w:rPr>
          <w:spacing w:val="-7"/>
        </w:rPr>
        <w:t xml:space="preserve"> </w:t>
      </w:r>
      <w:r>
        <w:t>in</w:t>
      </w:r>
      <w:r>
        <w:rPr>
          <w:spacing w:val="-1"/>
        </w:rPr>
        <w:t xml:space="preserve"> </w:t>
      </w:r>
      <w:r>
        <w:t>response</w:t>
      </w:r>
      <w:r>
        <w:rPr>
          <w:spacing w:val="-4"/>
        </w:rPr>
        <w:t xml:space="preserve"> </w:t>
      </w:r>
      <w:r>
        <w:t>to</w:t>
      </w:r>
      <w:r>
        <w:rPr>
          <w:spacing w:val="-3"/>
        </w:rPr>
        <w:t xml:space="preserve"> </w:t>
      </w:r>
      <w:r>
        <w:t>the grievance.</w:t>
      </w:r>
      <w:r>
        <w:rPr>
          <w:spacing w:val="40"/>
        </w:rPr>
        <w:t xml:space="preserve"> </w:t>
      </w:r>
      <w:r>
        <w:t>You have the right to appeal against this decision.</w:t>
      </w:r>
    </w:p>
    <w:p w14:paraId="528AD655" w14:textId="545635EA" w:rsidR="004638AF" w:rsidRDefault="004606BD" w:rsidP="00AA2E3F">
      <w:r>
        <w:lastRenderedPageBreak/>
        <w:t>If</w:t>
      </w:r>
      <w:r>
        <w:rPr>
          <w:spacing w:val="-1"/>
        </w:rPr>
        <w:t xml:space="preserve"> </w:t>
      </w:r>
      <w:r>
        <w:t>you</w:t>
      </w:r>
      <w:r>
        <w:rPr>
          <w:spacing w:val="-3"/>
        </w:rPr>
        <w:t xml:space="preserve"> </w:t>
      </w:r>
      <w:r>
        <w:t>wish</w:t>
      </w:r>
      <w:r>
        <w:rPr>
          <w:spacing w:val="-3"/>
        </w:rPr>
        <w:t xml:space="preserve"> </w:t>
      </w:r>
      <w:r>
        <w:t>to</w:t>
      </w:r>
      <w:r>
        <w:rPr>
          <w:spacing w:val="-1"/>
        </w:rPr>
        <w:t xml:space="preserve"> </w:t>
      </w:r>
      <w:r>
        <w:t>appeal,</w:t>
      </w:r>
      <w:r>
        <w:rPr>
          <w:spacing w:val="-4"/>
        </w:rPr>
        <w:t xml:space="preserve"> </w:t>
      </w:r>
      <w:r>
        <w:t>you</w:t>
      </w:r>
      <w:r>
        <w:rPr>
          <w:spacing w:val="-1"/>
        </w:rPr>
        <w:t xml:space="preserve"> </w:t>
      </w:r>
      <w:r>
        <w:t>must</w:t>
      </w:r>
      <w:r>
        <w:rPr>
          <w:spacing w:val="-1"/>
        </w:rPr>
        <w:t xml:space="preserve"> </w:t>
      </w:r>
      <w:r>
        <w:t xml:space="preserve">inform </w:t>
      </w:r>
      <w:r w:rsidR="002A1BC8">
        <w:t>Phoenix Youth Provision</w:t>
      </w:r>
      <w:r>
        <w:t xml:space="preserve"> in</w:t>
      </w:r>
      <w:r>
        <w:rPr>
          <w:spacing w:val="-3"/>
        </w:rPr>
        <w:t xml:space="preserve"> </w:t>
      </w:r>
      <w:r>
        <w:t>writing</w:t>
      </w:r>
      <w:r>
        <w:rPr>
          <w:spacing w:val="-4"/>
        </w:rPr>
        <w:t xml:space="preserve"> </w:t>
      </w:r>
      <w:r>
        <w:t>within</w:t>
      </w:r>
      <w:r>
        <w:rPr>
          <w:spacing w:val="-3"/>
        </w:rPr>
        <w:t xml:space="preserve"> </w:t>
      </w:r>
      <w:r>
        <w:t>5</w:t>
      </w:r>
      <w:r>
        <w:rPr>
          <w:spacing w:val="-3"/>
        </w:rPr>
        <w:t xml:space="preserve"> </w:t>
      </w:r>
      <w:r>
        <w:t>working</w:t>
      </w:r>
      <w:r>
        <w:rPr>
          <w:spacing w:val="-4"/>
        </w:rPr>
        <w:t xml:space="preserve"> </w:t>
      </w:r>
      <w:r>
        <w:t>days.</w:t>
      </w:r>
      <w:r>
        <w:rPr>
          <w:spacing w:val="40"/>
        </w:rPr>
        <w:t xml:space="preserve"> </w:t>
      </w:r>
      <w:r>
        <w:t xml:space="preserve">You will then be invited to attend another meeting, after which you will be informed of the final decision in </w:t>
      </w:r>
      <w:r>
        <w:rPr>
          <w:spacing w:val="-2"/>
        </w:rPr>
        <w:t>writing.</w:t>
      </w:r>
    </w:p>
    <w:p w14:paraId="528AD657" w14:textId="77777777" w:rsidR="004638AF" w:rsidRDefault="004606BD" w:rsidP="002A1BC8">
      <w:r>
        <w:t>It</w:t>
      </w:r>
      <w:r>
        <w:rPr>
          <w:spacing w:val="-1"/>
        </w:rPr>
        <w:t xml:space="preserve"> </w:t>
      </w:r>
      <w:r>
        <w:t>is</w:t>
      </w:r>
      <w:r>
        <w:rPr>
          <w:spacing w:val="-2"/>
        </w:rPr>
        <w:t xml:space="preserve"> </w:t>
      </w:r>
      <w:r>
        <w:t>not</w:t>
      </w:r>
      <w:r>
        <w:rPr>
          <w:spacing w:val="-2"/>
        </w:rPr>
        <w:t xml:space="preserve"> </w:t>
      </w:r>
      <w:r>
        <w:t>permissible</w:t>
      </w:r>
      <w:r>
        <w:rPr>
          <w:spacing w:val="-4"/>
        </w:rPr>
        <w:t xml:space="preserve"> </w:t>
      </w:r>
      <w:r>
        <w:t>to</w:t>
      </w:r>
      <w:r>
        <w:rPr>
          <w:spacing w:val="-4"/>
        </w:rPr>
        <w:t xml:space="preserve"> </w:t>
      </w:r>
      <w:r>
        <w:t>record,</w:t>
      </w:r>
      <w:r>
        <w:rPr>
          <w:spacing w:val="-4"/>
        </w:rPr>
        <w:t xml:space="preserve"> </w:t>
      </w:r>
      <w:r>
        <w:t>whether</w:t>
      </w:r>
      <w:r>
        <w:rPr>
          <w:spacing w:val="-1"/>
        </w:rPr>
        <w:t xml:space="preserve"> </w:t>
      </w:r>
      <w:r>
        <w:t>audio</w:t>
      </w:r>
      <w:r>
        <w:rPr>
          <w:spacing w:val="-4"/>
        </w:rPr>
        <w:t xml:space="preserve"> </w:t>
      </w:r>
      <w:r>
        <w:t>and/or</w:t>
      </w:r>
      <w:r>
        <w:rPr>
          <w:spacing w:val="-1"/>
        </w:rPr>
        <w:t xml:space="preserve"> </w:t>
      </w:r>
      <w:r>
        <w:t>visual,</w:t>
      </w:r>
      <w:r>
        <w:rPr>
          <w:spacing w:val="-2"/>
        </w:rPr>
        <w:t xml:space="preserve"> </w:t>
      </w:r>
      <w:r>
        <w:t>any</w:t>
      </w:r>
      <w:r>
        <w:rPr>
          <w:spacing w:val="-2"/>
        </w:rPr>
        <w:t xml:space="preserve"> </w:t>
      </w:r>
      <w:r>
        <w:t>meetings</w:t>
      </w:r>
      <w:r>
        <w:rPr>
          <w:spacing w:val="-4"/>
        </w:rPr>
        <w:t xml:space="preserve"> </w:t>
      </w:r>
      <w:r>
        <w:t>which</w:t>
      </w:r>
      <w:r>
        <w:rPr>
          <w:spacing w:val="-3"/>
        </w:rPr>
        <w:t xml:space="preserve"> </w:t>
      </w:r>
      <w:r>
        <w:t>take</w:t>
      </w:r>
      <w:r>
        <w:rPr>
          <w:spacing w:val="-3"/>
        </w:rPr>
        <w:t xml:space="preserve"> </w:t>
      </w:r>
      <w:r>
        <w:t>place</w:t>
      </w:r>
      <w:r>
        <w:rPr>
          <w:spacing w:val="-2"/>
        </w:rPr>
        <w:t xml:space="preserve"> </w:t>
      </w:r>
      <w:r>
        <w:t>as</w:t>
      </w:r>
      <w:r>
        <w:rPr>
          <w:spacing w:val="-4"/>
        </w:rPr>
        <w:t xml:space="preserve"> </w:t>
      </w:r>
      <w:r>
        <w:t>part</w:t>
      </w:r>
      <w:r>
        <w:rPr>
          <w:spacing w:val="-3"/>
        </w:rPr>
        <w:t xml:space="preserve"> </w:t>
      </w:r>
      <w:r>
        <w:t>of</w:t>
      </w:r>
      <w:r>
        <w:rPr>
          <w:spacing w:val="-2"/>
        </w:rPr>
        <w:t xml:space="preserve"> </w:t>
      </w:r>
      <w:r>
        <w:t>this procedure,</w:t>
      </w:r>
      <w:r>
        <w:rPr>
          <w:spacing w:val="-2"/>
        </w:rPr>
        <w:t xml:space="preserve"> </w:t>
      </w:r>
      <w:r>
        <w:t>without</w:t>
      </w:r>
      <w:r>
        <w:rPr>
          <w:spacing w:val="-1"/>
        </w:rPr>
        <w:t xml:space="preserve"> </w:t>
      </w:r>
      <w:r>
        <w:t>our</w:t>
      </w:r>
      <w:r>
        <w:rPr>
          <w:spacing w:val="-2"/>
        </w:rPr>
        <w:t xml:space="preserve"> </w:t>
      </w:r>
      <w:r>
        <w:t>express</w:t>
      </w:r>
      <w:r>
        <w:rPr>
          <w:spacing w:val="-1"/>
        </w:rPr>
        <w:t xml:space="preserve"> </w:t>
      </w:r>
      <w:r>
        <w:t>written</w:t>
      </w:r>
      <w:r>
        <w:rPr>
          <w:spacing w:val="-1"/>
        </w:rPr>
        <w:t xml:space="preserve"> </w:t>
      </w:r>
      <w:r>
        <w:t>authorisation.</w:t>
      </w:r>
      <w:r>
        <w:rPr>
          <w:spacing w:val="-3"/>
        </w:rPr>
        <w:t xml:space="preserve"> </w:t>
      </w:r>
      <w:r>
        <w:t>You</w:t>
      </w:r>
      <w:r>
        <w:rPr>
          <w:spacing w:val="-1"/>
        </w:rPr>
        <w:t xml:space="preserve"> </w:t>
      </w:r>
      <w:r>
        <w:t>should</w:t>
      </w:r>
      <w:r>
        <w:rPr>
          <w:spacing w:val="-1"/>
        </w:rPr>
        <w:t xml:space="preserve"> </w:t>
      </w:r>
      <w:r>
        <w:t>note</w:t>
      </w:r>
      <w:r>
        <w:rPr>
          <w:spacing w:val="-2"/>
        </w:rPr>
        <w:t xml:space="preserve"> </w:t>
      </w:r>
      <w:r>
        <w:t>that</w:t>
      </w:r>
      <w:r>
        <w:rPr>
          <w:spacing w:val="-1"/>
        </w:rPr>
        <w:t xml:space="preserve"> </w:t>
      </w:r>
      <w:r>
        <w:t>unauthorised recording may result in action under the Disciplinary Procedure, which may include dismissal for gross misconduct.</w:t>
      </w:r>
    </w:p>
    <w:p w14:paraId="528AD65B" w14:textId="6302CA37" w:rsidR="004638AF" w:rsidRPr="002A1BC8" w:rsidRDefault="004606BD" w:rsidP="00C17276">
      <w:pPr>
        <w:pStyle w:val="Heading2"/>
      </w:pPr>
      <w:bookmarkStart w:id="110" w:name="_Toc211577444"/>
      <w:r>
        <w:t>Public</w:t>
      </w:r>
      <w:r>
        <w:rPr>
          <w:spacing w:val="-12"/>
        </w:rPr>
        <w:t xml:space="preserve"> </w:t>
      </w:r>
      <w:r>
        <w:t>Interest</w:t>
      </w:r>
      <w:r>
        <w:rPr>
          <w:spacing w:val="-13"/>
        </w:rPr>
        <w:t xml:space="preserve"> </w:t>
      </w:r>
      <w:r>
        <w:t>Disclosure</w:t>
      </w:r>
      <w:r>
        <w:rPr>
          <w:spacing w:val="-13"/>
        </w:rPr>
        <w:t xml:space="preserve"> </w:t>
      </w:r>
      <w:r>
        <w:rPr>
          <w:spacing w:val="-2"/>
        </w:rPr>
        <w:t>(Whistleblowing)</w:t>
      </w:r>
      <w:bookmarkEnd w:id="110"/>
    </w:p>
    <w:p w14:paraId="528AD65C" w14:textId="7E2656F8" w:rsidR="004638AF" w:rsidRDefault="002A1BC8" w:rsidP="00AA2E3F">
      <w:r>
        <w:t xml:space="preserve">Phoenix </w:t>
      </w:r>
      <w:r w:rsidR="005B3810">
        <w:t>Youth Provision</w:t>
      </w:r>
      <w:r w:rsidR="004606BD">
        <w:rPr>
          <w:spacing w:val="-1"/>
        </w:rPr>
        <w:t xml:space="preserve"> </w:t>
      </w:r>
      <w:r w:rsidR="004606BD">
        <w:t>recognises</w:t>
      </w:r>
      <w:r w:rsidR="004606BD">
        <w:rPr>
          <w:spacing w:val="-6"/>
        </w:rPr>
        <w:t xml:space="preserve"> </w:t>
      </w:r>
      <w:r w:rsidR="004606BD">
        <w:t>that</w:t>
      </w:r>
      <w:r w:rsidR="004606BD">
        <w:rPr>
          <w:spacing w:val="-5"/>
        </w:rPr>
        <w:t xml:space="preserve"> </w:t>
      </w:r>
      <w:r w:rsidR="004606BD">
        <w:t>effective</w:t>
      </w:r>
      <w:r w:rsidR="004606BD">
        <w:rPr>
          <w:spacing w:val="-4"/>
        </w:rPr>
        <w:t xml:space="preserve"> </w:t>
      </w:r>
      <w:r w:rsidR="004606BD">
        <w:t>and</w:t>
      </w:r>
      <w:r w:rsidR="004606BD">
        <w:rPr>
          <w:spacing w:val="-5"/>
        </w:rPr>
        <w:t xml:space="preserve"> </w:t>
      </w:r>
      <w:r w:rsidR="004606BD">
        <w:t>honest</w:t>
      </w:r>
      <w:r w:rsidR="004606BD">
        <w:rPr>
          <w:spacing w:val="-3"/>
        </w:rPr>
        <w:t xml:space="preserve"> </w:t>
      </w:r>
      <w:r w:rsidR="004606BD">
        <w:t>communication</w:t>
      </w:r>
      <w:r w:rsidR="004606BD">
        <w:rPr>
          <w:spacing w:val="-3"/>
        </w:rPr>
        <w:t xml:space="preserve"> </w:t>
      </w:r>
      <w:r w:rsidR="004606BD">
        <w:t>is</w:t>
      </w:r>
      <w:r w:rsidR="004606BD">
        <w:rPr>
          <w:spacing w:val="-6"/>
        </w:rPr>
        <w:t xml:space="preserve"> </w:t>
      </w:r>
      <w:r w:rsidR="004606BD">
        <w:t>essential</w:t>
      </w:r>
      <w:r w:rsidR="004606BD">
        <w:rPr>
          <w:spacing w:val="-3"/>
        </w:rPr>
        <w:t xml:space="preserve"> </w:t>
      </w:r>
      <w:r w:rsidR="004606BD">
        <w:t>if</w:t>
      </w:r>
      <w:r w:rsidR="004606BD">
        <w:rPr>
          <w:spacing w:val="-3"/>
        </w:rPr>
        <w:t xml:space="preserve"> </w:t>
      </w:r>
      <w:r w:rsidR="004606BD">
        <w:t>concerns about breaches or failures are to be effectively dealt with.</w:t>
      </w:r>
    </w:p>
    <w:p w14:paraId="528AD65E" w14:textId="7BD02F9A" w:rsidR="004638AF" w:rsidRDefault="004606BD" w:rsidP="00AA2E3F">
      <w:r>
        <w:t xml:space="preserve">This policy is designed to provide guidance to all those who work with or within </w:t>
      </w:r>
      <w:r w:rsidR="005B3810">
        <w:t>Phoenix Youth Provision</w:t>
      </w:r>
      <w:r>
        <w:t>,</w:t>
      </w:r>
      <w:r>
        <w:rPr>
          <w:spacing w:val="-3"/>
        </w:rPr>
        <w:t xml:space="preserve"> </w:t>
      </w:r>
      <w:r>
        <w:t>including</w:t>
      </w:r>
      <w:r>
        <w:rPr>
          <w:spacing w:val="-1"/>
        </w:rPr>
        <w:t xml:space="preserve"> </w:t>
      </w:r>
      <w:r>
        <w:t>volunteers,</w:t>
      </w:r>
      <w:r>
        <w:rPr>
          <w:spacing w:val="-1"/>
        </w:rPr>
        <w:t xml:space="preserve"> </w:t>
      </w:r>
      <w:r>
        <w:t>casual</w:t>
      </w:r>
      <w:r>
        <w:rPr>
          <w:spacing w:val="-2"/>
        </w:rPr>
        <w:t xml:space="preserve"> </w:t>
      </w:r>
      <w:r>
        <w:t>and</w:t>
      </w:r>
      <w:r>
        <w:rPr>
          <w:spacing w:val="-4"/>
        </w:rPr>
        <w:t xml:space="preserve"> </w:t>
      </w:r>
      <w:r>
        <w:t>temporary</w:t>
      </w:r>
      <w:r>
        <w:rPr>
          <w:spacing w:val="-3"/>
        </w:rPr>
        <w:t xml:space="preserve"> </w:t>
      </w:r>
      <w:r>
        <w:t>staff,</w:t>
      </w:r>
      <w:r>
        <w:rPr>
          <w:spacing w:val="-5"/>
        </w:rPr>
        <w:t xml:space="preserve"> </w:t>
      </w:r>
      <w:r>
        <w:t>who</w:t>
      </w:r>
      <w:r>
        <w:rPr>
          <w:spacing w:val="-5"/>
        </w:rPr>
        <w:t xml:space="preserve"> </w:t>
      </w:r>
      <w:r>
        <w:t>may</w:t>
      </w:r>
      <w:r>
        <w:rPr>
          <w:spacing w:val="-5"/>
        </w:rPr>
        <w:t xml:space="preserve"> </w:t>
      </w:r>
      <w:r>
        <w:t>from</w:t>
      </w:r>
      <w:r>
        <w:rPr>
          <w:spacing w:val="-2"/>
        </w:rPr>
        <w:t xml:space="preserve"> </w:t>
      </w:r>
      <w:r>
        <w:t>time</w:t>
      </w:r>
      <w:r>
        <w:rPr>
          <w:spacing w:val="-4"/>
        </w:rPr>
        <w:t xml:space="preserve"> </w:t>
      </w:r>
      <w:r>
        <w:t>to</w:t>
      </w:r>
      <w:r>
        <w:rPr>
          <w:spacing w:val="-4"/>
        </w:rPr>
        <w:t xml:space="preserve"> </w:t>
      </w:r>
      <w:r>
        <w:t>time</w:t>
      </w:r>
      <w:r>
        <w:rPr>
          <w:spacing w:val="-4"/>
        </w:rPr>
        <w:t xml:space="preserve"> </w:t>
      </w:r>
      <w:r>
        <w:t>feel</w:t>
      </w:r>
      <w:r>
        <w:rPr>
          <w:spacing w:val="-3"/>
        </w:rPr>
        <w:t xml:space="preserve"> </w:t>
      </w:r>
      <w:r>
        <w:t>that</w:t>
      </w:r>
      <w:r>
        <w:rPr>
          <w:spacing w:val="-2"/>
        </w:rPr>
        <w:t xml:space="preserve"> </w:t>
      </w:r>
      <w:r>
        <w:t xml:space="preserve">they need to raise certain issues relating to </w:t>
      </w:r>
      <w:r w:rsidR="005B3810">
        <w:t>Phoenix Y</w:t>
      </w:r>
      <w:r w:rsidR="00BA6F5D">
        <w:t>outh Provision</w:t>
      </w:r>
      <w:r>
        <w:t xml:space="preserve"> with </w:t>
      </w:r>
      <w:r w:rsidR="00011FA5">
        <w:t>someone</w:t>
      </w:r>
      <w:r>
        <w:t xml:space="preserve"> </w:t>
      </w:r>
      <w:r w:rsidR="00011FA5">
        <w:t xml:space="preserve">in </w:t>
      </w:r>
      <w:r>
        <w:t>confidence.</w:t>
      </w:r>
    </w:p>
    <w:p w14:paraId="528AD65F" w14:textId="77777777" w:rsidR="004638AF" w:rsidRDefault="004606BD" w:rsidP="00BA6F5D">
      <w:r>
        <w:t>Any person who in the public interest raises genuine concerns under this policy will not under any circumstances be subjected to any form of detriment or disadvantage as a result of having raised their concerns.</w:t>
      </w:r>
      <w:r>
        <w:rPr>
          <w:spacing w:val="40"/>
        </w:rPr>
        <w:t xml:space="preserve"> </w:t>
      </w:r>
      <w:r>
        <w:t>The</w:t>
      </w:r>
      <w:r>
        <w:rPr>
          <w:spacing w:val="-5"/>
        </w:rPr>
        <w:t xml:space="preserve"> </w:t>
      </w:r>
      <w:r>
        <w:t>victimisation</w:t>
      </w:r>
      <w:r>
        <w:rPr>
          <w:spacing w:val="-1"/>
        </w:rPr>
        <w:t xml:space="preserve"> </w:t>
      </w:r>
      <w:r>
        <w:t>or</w:t>
      </w:r>
      <w:r>
        <w:rPr>
          <w:spacing w:val="-2"/>
        </w:rPr>
        <w:t xml:space="preserve"> </w:t>
      </w:r>
      <w:r>
        <w:t>harassment</w:t>
      </w:r>
      <w:r>
        <w:rPr>
          <w:spacing w:val="-2"/>
        </w:rPr>
        <w:t xml:space="preserve"> </w:t>
      </w:r>
      <w:r>
        <w:t>of</w:t>
      </w:r>
      <w:r>
        <w:rPr>
          <w:spacing w:val="-2"/>
        </w:rPr>
        <w:t xml:space="preserve"> </w:t>
      </w:r>
      <w:r>
        <w:t>an</w:t>
      </w:r>
      <w:r>
        <w:rPr>
          <w:spacing w:val="-2"/>
        </w:rPr>
        <w:t xml:space="preserve"> </w:t>
      </w:r>
      <w:r>
        <w:t>individual</w:t>
      </w:r>
      <w:r>
        <w:rPr>
          <w:spacing w:val="-2"/>
        </w:rPr>
        <w:t xml:space="preserve"> </w:t>
      </w:r>
      <w:r>
        <w:t>making</w:t>
      </w:r>
      <w:r>
        <w:rPr>
          <w:spacing w:val="-3"/>
        </w:rPr>
        <w:t xml:space="preserve"> </w:t>
      </w:r>
      <w:r>
        <w:t>a</w:t>
      </w:r>
      <w:r>
        <w:rPr>
          <w:spacing w:val="-5"/>
        </w:rPr>
        <w:t xml:space="preserve"> </w:t>
      </w:r>
      <w:r>
        <w:t>protected</w:t>
      </w:r>
      <w:r>
        <w:rPr>
          <w:spacing w:val="-4"/>
        </w:rPr>
        <w:t xml:space="preserve"> </w:t>
      </w:r>
      <w:r>
        <w:t>disclosure</w:t>
      </w:r>
      <w:r>
        <w:rPr>
          <w:spacing w:val="-4"/>
        </w:rPr>
        <w:t xml:space="preserve"> </w:t>
      </w:r>
      <w:r>
        <w:t>is</w:t>
      </w:r>
      <w:r>
        <w:rPr>
          <w:spacing w:val="-3"/>
        </w:rPr>
        <w:t xml:space="preserve"> </w:t>
      </w:r>
      <w:r>
        <w:t>a</w:t>
      </w:r>
      <w:r>
        <w:rPr>
          <w:spacing w:val="-5"/>
        </w:rPr>
        <w:t xml:space="preserve"> </w:t>
      </w:r>
      <w:r>
        <w:t xml:space="preserve">disciplinary </w:t>
      </w:r>
      <w:r>
        <w:rPr>
          <w:spacing w:val="-2"/>
        </w:rPr>
        <w:t>offence.</w:t>
      </w:r>
    </w:p>
    <w:p w14:paraId="528AD661" w14:textId="4953F0E6" w:rsidR="004638AF" w:rsidRDefault="004606BD" w:rsidP="00AA2E3F">
      <w:r>
        <w:t xml:space="preserve">This policy applies where you reasonably believe that one of the following sets of </w:t>
      </w:r>
      <w:r w:rsidR="00011FA5">
        <w:t>circumstances</w:t>
      </w:r>
      <w:r>
        <w:t xml:space="preserve"> </w:t>
      </w:r>
      <w:proofErr w:type="gramStart"/>
      <w:r>
        <w:t>occurring</w:t>
      </w:r>
      <w:proofErr w:type="gramEnd"/>
      <w:r>
        <w:t>,</w:t>
      </w:r>
      <w:r>
        <w:rPr>
          <w:spacing w:val="-4"/>
        </w:rPr>
        <w:t xml:space="preserve"> </w:t>
      </w:r>
      <w:r>
        <w:t>has</w:t>
      </w:r>
      <w:r>
        <w:rPr>
          <w:spacing w:val="-2"/>
        </w:rPr>
        <w:t xml:space="preserve"> </w:t>
      </w:r>
      <w:r>
        <w:t>occurred,</w:t>
      </w:r>
      <w:r>
        <w:rPr>
          <w:spacing w:val="-6"/>
        </w:rPr>
        <w:t xml:space="preserve"> </w:t>
      </w:r>
      <w:r>
        <w:t>or</w:t>
      </w:r>
      <w:r>
        <w:rPr>
          <w:spacing w:val="-1"/>
        </w:rPr>
        <w:t xml:space="preserve"> </w:t>
      </w:r>
      <w:r>
        <w:t>may</w:t>
      </w:r>
      <w:r>
        <w:rPr>
          <w:spacing w:val="-2"/>
        </w:rPr>
        <w:t xml:space="preserve"> </w:t>
      </w:r>
      <w:r>
        <w:t>occur</w:t>
      </w:r>
      <w:r>
        <w:rPr>
          <w:spacing w:val="-4"/>
        </w:rPr>
        <w:t xml:space="preserve"> </w:t>
      </w:r>
      <w:r>
        <w:t xml:space="preserve">within </w:t>
      </w:r>
      <w:r w:rsidR="00BA6F5D">
        <w:t>Phoenix Youth Provision</w:t>
      </w:r>
      <w:r>
        <w:rPr>
          <w:spacing w:val="-2"/>
        </w:rPr>
        <w:t xml:space="preserve"> </w:t>
      </w:r>
      <w:r>
        <w:t>and</w:t>
      </w:r>
      <w:r>
        <w:rPr>
          <w:spacing w:val="-3"/>
        </w:rPr>
        <w:t xml:space="preserve"> </w:t>
      </w:r>
      <w:r>
        <w:t>that</w:t>
      </w:r>
      <w:r>
        <w:rPr>
          <w:spacing w:val="-1"/>
        </w:rPr>
        <w:t xml:space="preserve"> </w:t>
      </w:r>
      <w:r>
        <w:t>your</w:t>
      </w:r>
      <w:r>
        <w:rPr>
          <w:spacing w:val="-4"/>
        </w:rPr>
        <w:t xml:space="preserve"> </w:t>
      </w:r>
      <w:r>
        <w:t>disclosure</w:t>
      </w:r>
      <w:r>
        <w:rPr>
          <w:spacing w:val="-6"/>
        </w:rPr>
        <w:t xml:space="preserve"> </w:t>
      </w:r>
      <w:r>
        <w:t>is</w:t>
      </w:r>
      <w:r>
        <w:rPr>
          <w:spacing w:val="-2"/>
        </w:rPr>
        <w:t xml:space="preserve"> </w:t>
      </w:r>
      <w:r>
        <w:t>in</w:t>
      </w:r>
      <w:r>
        <w:rPr>
          <w:spacing w:val="-3"/>
        </w:rPr>
        <w:t xml:space="preserve"> </w:t>
      </w:r>
      <w:r>
        <w:t>the public interest:</w:t>
      </w:r>
    </w:p>
    <w:p w14:paraId="528AD662" w14:textId="67C9E46B" w:rsidR="004638AF" w:rsidRDefault="007D271B">
      <w:pPr>
        <w:pStyle w:val="ListParagraph"/>
        <w:numPr>
          <w:ilvl w:val="0"/>
          <w:numId w:val="1"/>
        </w:numPr>
        <w:tabs>
          <w:tab w:val="left" w:pos="732"/>
        </w:tabs>
        <w:spacing w:before="0" w:line="293" w:lineRule="exact"/>
        <w:ind w:hanging="360"/>
      </w:pPr>
      <w:r>
        <w:t>A criminal</w:t>
      </w:r>
      <w:r w:rsidR="004606BD">
        <w:rPr>
          <w:spacing w:val="-4"/>
        </w:rPr>
        <w:t xml:space="preserve"> </w:t>
      </w:r>
      <w:r w:rsidR="004606BD">
        <w:t>offence</w:t>
      </w:r>
      <w:r w:rsidR="004606BD">
        <w:rPr>
          <w:spacing w:val="-4"/>
        </w:rPr>
        <w:t xml:space="preserve"> </w:t>
      </w:r>
      <w:r w:rsidR="004606BD">
        <w:t>has</w:t>
      </w:r>
      <w:r w:rsidR="004606BD">
        <w:rPr>
          <w:spacing w:val="-4"/>
        </w:rPr>
        <w:t xml:space="preserve"> </w:t>
      </w:r>
      <w:r w:rsidR="004606BD">
        <w:t>been committed,</w:t>
      </w:r>
      <w:r w:rsidR="004606BD">
        <w:rPr>
          <w:spacing w:val="-5"/>
        </w:rPr>
        <w:t xml:space="preserve"> </w:t>
      </w:r>
      <w:r w:rsidR="004606BD">
        <w:t>is</w:t>
      </w:r>
      <w:r w:rsidR="004606BD">
        <w:rPr>
          <w:spacing w:val="-2"/>
        </w:rPr>
        <w:t xml:space="preserve"> </w:t>
      </w:r>
      <w:r w:rsidR="004606BD">
        <w:t>being</w:t>
      </w:r>
      <w:r w:rsidR="004606BD">
        <w:rPr>
          <w:spacing w:val="-2"/>
        </w:rPr>
        <w:t xml:space="preserve"> </w:t>
      </w:r>
      <w:r w:rsidR="004606BD">
        <w:t>committed</w:t>
      </w:r>
      <w:r w:rsidR="004606BD">
        <w:rPr>
          <w:spacing w:val="-3"/>
        </w:rPr>
        <w:t xml:space="preserve"> </w:t>
      </w:r>
      <w:r w:rsidR="004606BD">
        <w:t>or</w:t>
      </w:r>
      <w:r w:rsidR="004606BD">
        <w:rPr>
          <w:spacing w:val="-2"/>
        </w:rPr>
        <w:t xml:space="preserve"> </w:t>
      </w:r>
      <w:r w:rsidR="004606BD">
        <w:t>is</w:t>
      </w:r>
      <w:r w:rsidR="004606BD">
        <w:rPr>
          <w:spacing w:val="-4"/>
        </w:rPr>
        <w:t xml:space="preserve"> </w:t>
      </w:r>
      <w:r w:rsidR="004606BD">
        <w:t>likely</w:t>
      </w:r>
      <w:r w:rsidR="004606BD">
        <w:rPr>
          <w:spacing w:val="-2"/>
        </w:rPr>
        <w:t xml:space="preserve"> </w:t>
      </w:r>
      <w:r w:rsidR="004606BD">
        <w:t>to</w:t>
      </w:r>
      <w:r w:rsidR="004606BD">
        <w:rPr>
          <w:spacing w:val="-1"/>
        </w:rPr>
        <w:t xml:space="preserve"> </w:t>
      </w:r>
      <w:r w:rsidR="004606BD">
        <w:t>be</w:t>
      </w:r>
      <w:r w:rsidR="004606BD">
        <w:rPr>
          <w:spacing w:val="-1"/>
        </w:rPr>
        <w:t xml:space="preserve"> </w:t>
      </w:r>
      <w:r>
        <w:rPr>
          <w:spacing w:val="-2"/>
        </w:rPr>
        <w:t>committed.</w:t>
      </w:r>
    </w:p>
    <w:p w14:paraId="528AD663" w14:textId="151CF928" w:rsidR="004638AF" w:rsidRDefault="007D271B">
      <w:pPr>
        <w:pStyle w:val="ListParagraph"/>
        <w:numPr>
          <w:ilvl w:val="0"/>
          <w:numId w:val="1"/>
        </w:numPr>
        <w:tabs>
          <w:tab w:val="left" w:pos="732"/>
        </w:tabs>
        <w:spacing w:before="148"/>
        <w:ind w:right="628"/>
      </w:pPr>
      <w:r>
        <w:t>A person</w:t>
      </w:r>
      <w:r w:rsidR="004606BD">
        <w:rPr>
          <w:spacing w:val="-3"/>
        </w:rPr>
        <w:t xml:space="preserve"> </w:t>
      </w:r>
      <w:r w:rsidR="004606BD">
        <w:t>has</w:t>
      </w:r>
      <w:r w:rsidR="004606BD">
        <w:rPr>
          <w:spacing w:val="-4"/>
        </w:rPr>
        <w:t xml:space="preserve"> </w:t>
      </w:r>
      <w:r w:rsidR="004606BD">
        <w:t>failed,</w:t>
      </w:r>
      <w:r w:rsidR="004606BD">
        <w:rPr>
          <w:spacing w:val="-2"/>
        </w:rPr>
        <w:t xml:space="preserve"> </w:t>
      </w:r>
      <w:r w:rsidR="004606BD">
        <w:t>is</w:t>
      </w:r>
      <w:r w:rsidR="004606BD">
        <w:rPr>
          <w:spacing w:val="-4"/>
        </w:rPr>
        <w:t xml:space="preserve"> </w:t>
      </w:r>
      <w:r w:rsidR="004606BD">
        <w:t>failing</w:t>
      </w:r>
      <w:r w:rsidR="004606BD">
        <w:rPr>
          <w:spacing w:val="-2"/>
        </w:rPr>
        <w:t xml:space="preserve"> </w:t>
      </w:r>
      <w:r w:rsidR="004606BD">
        <w:t>or</w:t>
      </w:r>
      <w:r w:rsidR="004606BD">
        <w:rPr>
          <w:spacing w:val="-3"/>
        </w:rPr>
        <w:t xml:space="preserve"> </w:t>
      </w:r>
      <w:r w:rsidR="004606BD">
        <w:t>is</w:t>
      </w:r>
      <w:r w:rsidR="004606BD">
        <w:rPr>
          <w:spacing w:val="-2"/>
        </w:rPr>
        <w:t xml:space="preserve"> </w:t>
      </w:r>
      <w:r w:rsidR="004606BD">
        <w:t>likely</w:t>
      </w:r>
      <w:r w:rsidR="004606BD">
        <w:rPr>
          <w:spacing w:val="-2"/>
        </w:rPr>
        <w:t xml:space="preserve"> </w:t>
      </w:r>
      <w:r w:rsidR="004606BD">
        <w:t>to</w:t>
      </w:r>
      <w:r w:rsidR="004606BD">
        <w:rPr>
          <w:spacing w:val="-3"/>
        </w:rPr>
        <w:t xml:space="preserve"> </w:t>
      </w:r>
      <w:r w:rsidR="004606BD">
        <w:t>fail</w:t>
      </w:r>
      <w:r w:rsidR="004606BD">
        <w:rPr>
          <w:spacing w:val="-4"/>
        </w:rPr>
        <w:t xml:space="preserve"> </w:t>
      </w:r>
      <w:r w:rsidR="004606BD">
        <w:t>to</w:t>
      </w:r>
      <w:r w:rsidR="004606BD">
        <w:rPr>
          <w:spacing w:val="-1"/>
        </w:rPr>
        <w:t xml:space="preserve"> </w:t>
      </w:r>
      <w:r w:rsidR="004606BD">
        <w:t>comply</w:t>
      </w:r>
      <w:r w:rsidR="004606BD">
        <w:rPr>
          <w:spacing w:val="-5"/>
        </w:rPr>
        <w:t xml:space="preserve"> </w:t>
      </w:r>
      <w:r w:rsidR="004606BD">
        <w:t>with</w:t>
      </w:r>
      <w:r w:rsidR="004606BD">
        <w:rPr>
          <w:spacing w:val="-1"/>
        </w:rPr>
        <w:t xml:space="preserve"> </w:t>
      </w:r>
      <w:r w:rsidR="004606BD">
        <w:t>any</w:t>
      </w:r>
      <w:r w:rsidR="004606BD">
        <w:rPr>
          <w:spacing w:val="-5"/>
        </w:rPr>
        <w:t xml:space="preserve"> </w:t>
      </w:r>
      <w:r w:rsidR="004606BD">
        <w:t>legal</w:t>
      </w:r>
      <w:r w:rsidR="004606BD">
        <w:rPr>
          <w:spacing w:val="-3"/>
        </w:rPr>
        <w:t xml:space="preserve"> </w:t>
      </w:r>
      <w:r w:rsidR="004606BD">
        <w:t>obligation</w:t>
      </w:r>
      <w:r w:rsidR="004606BD">
        <w:rPr>
          <w:spacing w:val="-3"/>
        </w:rPr>
        <w:t xml:space="preserve"> </w:t>
      </w:r>
      <w:r w:rsidR="004606BD">
        <w:t>to</w:t>
      </w:r>
      <w:r w:rsidR="004606BD">
        <w:rPr>
          <w:spacing w:val="-4"/>
        </w:rPr>
        <w:t xml:space="preserve"> </w:t>
      </w:r>
      <w:r w:rsidR="004606BD">
        <w:t>which</w:t>
      </w:r>
      <w:r w:rsidR="004606BD">
        <w:rPr>
          <w:spacing w:val="-3"/>
        </w:rPr>
        <w:t xml:space="preserve"> </w:t>
      </w:r>
      <w:r w:rsidR="004606BD">
        <w:t>he</w:t>
      </w:r>
      <w:r w:rsidR="004606BD">
        <w:rPr>
          <w:spacing w:val="-3"/>
        </w:rPr>
        <w:t xml:space="preserve"> </w:t>
      </w:r>
      <w:r w:rsidR="004606BD">
        <w:t>or</w:t>
      </w:r>
      <w:r w:rsidR="004606BD">
        <w:rPr>
          <w:spacing w:val="-1"/>
        </w:rPr>
        <w:t xml:space="preserve"> </w:t>
      </w:r>
      <w:r w:rsidR="004606BD">
        <w:t xml:space="preserve">she is </w:t>
      </w:r>
      <w:r>
        <w:t>subject.</w:t>
      </w:r>
    </w:p>
    <w:p w14:paraId="528AD664" w14:textId="63F4968D" w:rsidR="004638AF" w:rsidRDefault="007D271B">
      <w:pPr>
        <w:pStyle w:val="ListParagraph"/>
        <w:numPr>
          <w:ilvl w:val="0"/>
          <w:numId w:val="1"/>
        </w:numPr>
        <w:tabs>
          <w:tab w:val="left" w:pos="732"/>
        </w:tabs>
        <w:spacing w:before="0" w:line="292" w:lineRule="exact"/>
        <w:ind w:hanging="360"/>
      </w:pPr>
      <w:r>
        <w:t>A miscarriage</w:t>
      </w:r>
      <w:r w:rsidR="004606BD">
        <w:rPr>
          <w:spacing w:val="-3"/>
        </w:rPr>
        <w:t xml:space="preserve"> </w:t>
      </w:r>
      <w:r w:rsidR="004606BD">
        <w:t>of</w:t>
      </w:r>
      <w:r w:rsidR="004606BD">
        <w:rPr>
          <w:spacing w:val="-2"/>
        </w:rPr>
        <w:t xml:space="preserve"> </w:t>
      </w:r>
      <w:r w:rsidR="004606BD">
        <w:t>justice</w:t>
      </w:r>
      <w:r w:rsidR="004606BD">
        <w:rPr>
          <w:spacing w:val="-3"/>
        </w:rPr>
        <w:t xml:space="preserve"> </w:t>
      </w:r>
      <w:r w:rsidR="004606BD">
        <w:t>has</w:t>
      </w:r>
      <w:r w:rsidR="004606BD">
        <w:rPr>
          <w:spacing w:val="-1"/>
        </w:rPr>
        <w:t xml:space="preserve"> </w:t>
      </w:r>
      <w:r w:rsidR="004606BD">
        <w:t>occurred,</w:t>
      </w:r>
      <w:r w:rsidR="004606BD">
        <w:rPr>
          <w:spacing w:val="-2"/>
        </w:rPr>
        <w:t xml:space="preserve"> </w:t>
      </w:r>
      <w:r w:rsidR="004606BD">
        <w:t>is</w:t>
      </w:r>
      <w:r w:rsidR="004606BD">
        <w:rPr>
          <w:spacing w:val="-3"/>
        </w:rPr>
        <w:t xml:space="preserve"> </w:t>
      </w:r>
      <w:r w:rsidR="004606BD">
        <w:t>occurring</w:t>
      </w:r>
      <w:r w:rsidR="004606BD">
        <w:rPr>
          <w:spacing w:val="-3"/>
        </w:rPr>
        <w:t xml:space="preserve"> </w:t>
      </w:r>
      <w:r w:rsidR="004606BD">
        <w:t>or</w:t>
      </w:r>
      <w:r w:rsidR="004606BD">
        <w:rPr>
          <w:spacing w:val="-1"/>
        </w:rPr>
        <w:t xml:space="preserve"> </w:t>
      </w:r>
      <w:r w:rsidR="004606BD">
        <w:t>is</w:t>
      </w:r>
      <w:r w:rsidR="004606BD">
        <w:rPr>
          <w:spacing w:val="-1"/>
        </w:rPr>
        <w:t xml:space="preserve"> </w:t>
      </w:r>
      <w:r w:rsidR="004606BD">
        <w:t>likely</w:t>
      </w:r>
      <w:r w:rsidR="004606BD">
        <w:rPr>
          <w:spacing w:val="-3"/>
        </w:rPr>
        <w:t xml:space="preserve"> </w:t>
      </w:r>
      <w:r w:rsidR="004606BD">
        <w:t>to</w:t>
      </w:r>
      <w:r w:rsidR="004606BD">
        <w:rPr>
          <w:spacing w:val="-2"/>
        </w:rPr>
        <w:t xml:space="preserve"> </w:t>
      </w:r>
      <w:r>
        <w:rPr>
          <w:spacing w:val="-2"/>
        </w:rPr>
        <w:t>occur.</w:t>
      </w:r>
    </w:p>
    <w:p w14:paraId="528AD665" w14:textId="76809919" w:rsidR="004638AF" w:rsidRDefault="007D271B">
      <w:pPr>
        <w:pStyle w:val="ListParagraph"/>
        <w:numPr>
          <w:ilvl w:val="0"/>
          <w:numId w:val="1"/>
        </w:numPr>
        <w:tabs>
          <w:tab w:val="left" w:pos="732"/>
        </w:tabs>
        <w:spacing w:before="147"/>
        <w:ind w:hanging="360"/>
      </w:pPr>
      <w:r>
        <w:t>The</w:t>
      </w:r>
      <w:r w:rsidR="004606BD">
        <w:rPr>
          <w:spacing w:val="-6"/>
        </w:rPr>
        <w:t xml:space="preserve"> </w:t>
      </w:r>
      <w:r w:rsidR="004606BD">
        <w:t>health</w:t>
      </w:r>
      <w:r w:rsidR="004606BD">
        <w:rPr>
          <w:spacing w:val="-3"/>
        </w:rPr>
        <w:t xml:space="preserve"> </w:t>
      </w:r>
      <w:r w:rsidR="004606BD">
        <w:t>and</w:t>
      </w:r>
      <w:r w:rsidR="004606BD">
        <w:rPr>
          <w:spacing w:val="-1"/>
        </w:rPr>
        <w:t xml:space="preserve"> </w:t>
      </w:r>
      <w:r w:rsidR="004606BD">
        <w:t>safety</w:t>
      </w:r>
      <w:r w:rsidR="004606BD">
        <w:rPr>
          <w:spacing w:val="-5"/>
        </w:rPr>
        <w:t xml:space="preserve"> </w:t>
      </w:r>
      <w:r w:rsidR="004606BD">
        <w:t>of</w:t>
      </w:r>
      <w:r w:rsidR="004606BD">
        <w:rPr>
          <w:spacing w:val="-4"/>
        </w:rPr>
        <w:t xml:space="preserve"> </w:t>
      </w:r>
      <w:r w:rsidR="004606BD">
        <w:t>any</w:t>
      </w:r>
      <w:r w:rsidR="004606BD">
        <w:rPr>
          <w:spacing w:val="-2"/>
        </w:rPr>
        <w:t xml:space="preserve"> </w:t>
      </w:r>
      <w:r w:rsidR="004606BD">
        <w:t>individual</w:t>
      </w:r>
      <w:r w:rsidR="004606BD">
        <w:rPr>
          <w:spacing w:val="-1"/>
        </w:rPr>
        <w:t xml:space="preserve"> </w:t>
      </w:r>
      <w:proofErr w:type="gramStart"/>
      <w:r w:rsidR="004606BD">
        <w:t>has</w:t>
      </w:r>
      <w:proofErr w:type="gramEnd"/>
      <w:r w:rsidR="004606BD">
        <w:rPr>
          <w:spacing w:val="-2"/>
        </w:rPr>
        <w:t xml:space="preserve"> </w:t>
      </w:r>
      <w:r w:rsidR="004606BD">
        <w:t>been,</w:t>
      </w:r>
      <w:r w:rsidR="004606BD">
        <w:rPr>
          <w:spacing w:val="-4"/>
        </w:rPr>
        <w:t xml:space="preserve"> </w:t>
      </w:r>
      <w:r w:rsidR="004606BD">
        <w:t>is</w:t>
      </w:r>
      <w:r w:rsidR="004606BD">
        <w:rPr>
          <w:spacing w:val="-2"/>
        </w:rPr>
        <w:t xml:space="preserve"> </w:t>
      </w:r>
      <w:r w:rsidR="004606BD">
        <w:t>being</w:t>
      </w:r>
      <w:r w:rsidR="004606BD">
        <w:rPr>
          <w:spacing w:val="-4"/>
        </w:rPr>
        <w:t xml:space="preserve"> </w:t>
      </w:r>
      <w:r w:rsidR="004606BD">
        <w:t>or</w:t>
      </w:r>
      <w:r w:rsidR="004606BD">
        <w:rPr>
          <w:spacing w:val="-3"/>
        </w:rPr>
        <w:t xml:space="preserve"> </w:t>
      </w:r>
      <w:r w:rsidR="004606BD">
        <w:t>is</w:t>
      </w:r>
      <w:r w:rsidR="004606BD">
        <w:rPr>
          <w:spacing w:val="-2"/>
        </w:rPr>
        <w:t xml:space="preserve"> </w:t>
      </w:r>
      <w:r w:rsidR="004606BD">
        <w:t>likely</w:t>
      </w:r>
      <w:r w:rsidR="004606BD">
        <w:rPr>
          <w:spacing w:val="-2"/>
        </w:rPr>
        <w:t xml:space="preserve"> </w:t>
      </w:r>
      <w:r w:rsidR="004606BD">
        <w:t>to</w:t>
      </w:r>
      <w:r w:rsidR="004606BD">
        <w:rPr>
          <w:spacing w:val="-2"/>
        </w:rPr>
        <w:t xml:space="preserve"> </w:t>
      </w:r>
      <w:r w:rsidR="004606BD">
        <w:t>be</w:t>
      </w:r>
      <w:r w:rsidR="004606BD">
        <w:rPr>
          <w:spacing w:val="-1"/>
        </w:rPr>
        <w:t xml:space="preserve"> </w:t>
      </w:r>
      <w:r>
        <w:rPr>
          <w:spacing w:val="-2"/>
        </w:rPr>
        <w:t>endangered.</w:t>
      </w:r>
    </w:p>
    <w:p w14:paraId="528AD666" w14:textId="00E6E8CE" w:rsidR="004638AF" w:rsidRDefault="007D271B">
      <w:pPr>
        <w:pStyle w:val="ListParagraph"/>
        <w:numPr>
          <w:ilvl w:val="0"/>
          <w:numId w:val="1"/>
        </w:numPr>
        <w:tabs>
          <w:tab w:val="left" w:pos="732"/>
        </w:tabs>
        <w:ind w:hanging="360"/>
      </w:pPr>
      <w:r>
        <w:t>The</w:t>
      </w:r>
      <w:r w:rsidR="004606BD">
        <w:rPr>
          <w:spacing w:val="-6"/>
        </w:rPr>
        <w:t xml:space="preserve"> </w:t>
      </w:r>
      <w:r w:rsidR="004606BD">
        <w:t>environment</w:t>
      </w:r>
      <w:r w:rsidR="004606BD">
        <w:rPr>
          <w:spacing w:val="-3"/>
        </w:rPr>
        <w:t xml:space="preserve"> </w:t>
      </w:r>
      <w:r w:rsidR="004606BD">
        <w:t>has</w:t>
      </w:r>
      <w:r w:rsidR="004606BD">
        <w:rPr>
          <w:spacing w:val="-3"/>
        </w:rPr>
        <w:t xml:space="preserve"> </w:t>
      </w:r>
      <w:r w:rsidR="004606BD">
        <w:t>been,</w:t>
      </w:r>
      <w:r w:rsidR="004606BD">
        <w:rPr>
          <w:spacing w:val="-2"/>
        </w:rPr>
        <w:t xml:space="preserve"> </w:t>
      </w:r>
      <w:r w:rsidR="004606BD">
        <w:t>is</w:t>
      </w:r>
      <w:r w:rsidR="004606BD">
        <w:rPr>
          <w:spacing w:val="-3"/>
        </w:rPr>
        <w:t xml:space="preserve"> </w:t>
      </w:r>
      <w:r w:rsidR="004606BD">
        <w:t>being</w:t>
      </w:r>
      <w:r w:rsidR="004606BD">
        <w:rPr>
          <w:spacing w:val="-4"/>
        </w:rPr>
        <w:t xml:space="preserve"> </w:t>
      </w:r>
      <w:r w:rsidR="004606BD">
        <w:t>or</w:t>
      </w:r>
      <w:r w:rsidR="004606BD">
        <w:rPr>
          <w:spacing w:val="-2"/>
        </w:rPr>
        <w:t xml:space="preserve"> </w:t>
      </w:r>
      <w:r w:rsidR="004606BD">
        <w:t>is</w:t>
      </w:r>
      <w:r w:rsidR="004606BD">
        <w:rPr>
          <w:spacing w:val="-2"/>
        </w:rPr>
        <w:t xml:space="preserve"> </w:t>
      </w:r>
      <w:r w:rsidR="004606BD">
        <w:t>likely</w:t>
      </w:r>
      <w:r w:rsidR="004606BD">
        <w:rPr>
          <w:spacing w:val="-1"/>
        </w:rPr>
        <w:t xml:space="preserve"> </w:t>
      </w:r>
      <w:r w:rsidR="004606BD">
        <w:t>to</w:t>
      </w:r>
      <w:r w:rsidR="004606BD">
        <w:rPr>
          <w:spacing w:val="-3"/>
        </w:rPr>
        <w:t xml:space="preserve"> </w:t>
      </w:r>
      <w:r w:rsidR="004606BD">
        <w:t xml:space="preserve">be </w:t>
      </w:r>
      <w:r>
        <w:rPr>
          <w:spacing w:val="-2"/>
        </w:rPr>
        <w:t>damaged.</w:t>
      </w:r>
    </w:p>
    <w:p w14:paraId="528AD667" w14:textId="77777777" w:rsidR="004638AF" w:rsidRDefault="004606BD">
      <w:pPr>
        <w:pStyle w:val="ListParagraph"/>
        <w:numPr>
          <w:ilvl w:val="0"/>
          <w:numId w:val="1"/>
        </w:numPr>
        <w:tabs>
          <w:tab w:val="left" w:pos="732"/>
        </w:tabs>
        <w:spacing w:before="147"/>
        <w:ind w:right="1055"/>
      </w:pPr>
      <w:r>
        <w:lastRenderedPageBreak/>
        <w:t>information</w:t>
      </w:r>
      <w:r>
        <w:rPr>
          <w:spacing w:val="-3"/>
        </w:rPr>
        <w:t xml:space="preserve"> </w:t>
      </w:r>
      <w:r>
        <w:t>tending</w:t>
      </w:r>
      <w:r>
        <w:rPr>
          <w:spacing w:val="-4"/>
        </w:rPr>
        <w:t xml:space="preserve"> </w:t>
      </w:r>
      <w:r>
        <w:t>to</w:t>
      </w:r>
      <w:r>
        <w:rPr>
          <w:spacing w:val="-4"/>
        </w:rPr>
        <w:t xml:space="preserve"> </w:t>
      </w:r>
      <w:r>
        <w:t>show</w:t>
      </w:r>
      <w:r>
        <w:rPr>
          <w:spacing w:val="-2"/>
        </w:rPr>
        <w:t xml:space="preserve"> </w:t>
      </w:r>
      <w:r>
        <w:t>any</w:t>
      </w:r>
      <w:r>
        <w:rPr>
          <w:spacing w:val="-2"/>
        </w:rPr>
        <w:t xml:space="preserve"> </w:t>
      </w:r>
      <w:r>
        <w:t>matter</w:t>
      </w:r>
      <w:r>
        <w:rPr>
          <w:spacing w:val="-3"/>
        </w:rPr>
        <w:t xml:space="preserve"> </w:t>
      </w:r>
      <w:r>
        <w:t>falling</w:t>
      </w:r>
      <w:r>
        <w:rPr>
          <w:spacing w:val="-4"/>
        </w:rPr>
        <w:t xml:space="preserve"> </w:t>
      </w:r>
      <w:r>
        <w:t>within</w:t>
      </w:r>
      <w:r>
        <w:rPr>
          <w:spacing w:val="-1"/>
        </w:rPr>
        <w:t xml:space="preserve"> </w:t>
      </w:r>
      <w:r>
        <w:t>any</w:t>
      </w:r>
      <w:r>
        <w:rPr>
          <w:spacing w:val="-5"/>
        </w:rPr>
        <w:t xml:space="preserve"> </w:t>
      </w:r>
      <w:r>
        <w:t>one</w:t>
      </w:r>
      <w:r>
        <w:rPr>
          <w:spacing w:val="-2"/>
        </w:rPr>
        <w:t xml:space="preserve"> </w:t>
      </w:r>
      <w:r>
        <w:t>of</w:t>
      </w:r>
      <w:r>
        <w:rPr>
          <w:spacing w:val="-3"/>
        </w:rPr>
        <w:t xml:space="preserve"> </w:t>
      </w:r>
      <w:r>
        <w:t>the</w:t>
      </w:r>
      <w:r>
        <w:rPr>
          <w:spacing w:val="-4"/>
        </w:rPr>
        <w:t xml:space="preserve"> </w:t>
      </w:r>
      <w:r>
        <w:t>preceding</w:t>
      </w:r>
      <w:r>
        <w:rPr>
          <w:spacing w:val="-4"/>
        </w:rPr>
        <w:t xml:space="preserve"> </w:t>
      </w:r>
      <w:r>
        <w:t>paragraphs</w:t>
      </w:r>
      <w:r>
        <w:rPr>
          <w:spacing w:val="-4"/>
        </w:rPr>
        <w:t xml:space="preserve"> </w:t>
      </w:r>
      <w:r>
        <w:t>has been, is being or is likely to be deliberately concealed.</w:t>
      </w:r>
    </w:p>
    <w:p w14:paraId="528AD669" w14:textId="229E46E2" w:rsidR="004638AF" w:rsidRDefault="004606BD" w:rsidP="00BA6F5D">
      <w:r>
        <w:t>It</w:t>
      </w:r>
      <w:r>
        <w:rPr>
          <w:spacing w:val="-2"/>
        </w:rPr>
        <w:t xml:space="preserve"> </w:t>
      </w:r>
      <w:r>
        <w:t>is</w:t>
      </w:r>
      <w:r>
        <w:rPr>
          <w:spacing w:val="-3"/>
        </w:rPr>
        <w:t xml:space="preserve"> </w:t>
      </w:r>
      <w:r>
        <w:t>not</w:t>
      </w:r>
      <w:r>
        <w:rPr>
          <w:spacing w:val="-3"/>
        </w:rPr>
        <w:t xml:space="preserve"> </w:t>
      </w:r>
      <w:r>
        <w:t>necessary</w:t>
      </w:r>
      <w:r>
        <w:rPr>
          <w:spacing w:val="-4"/>
        </w:rPr>
        <w:t xml:space="preserve"> </w:t>
      </w:r>
      <w:r>
        <w:t>that</w:t>
      </w:r>
      <w:r>
        <w:rPr>
          <w:spacing w:val="-2"/>
        </w:rPr>
        <w:t xml:space="preserve"> </w:t>
      </w:r>
      <w:r>
        <w:t>you</w:t>
      </w:r>
      <w:r>
        <w:rPr>
          <w:spacing w:val="-3"/>
        </w:rPr>
        <w:t xml:space="preserve"> </w:t>
      </w:r>
      <w:r>
        <w:t>prove</w:t>
      </w:r>
      <w:r>
        <w:rPr>
          <w:spacing w:val="-4"/>
        </w:rPr>
        <w:t xml:space="preserve"> </w:t>
      </w:r>
      <w:r>
        <w:t>the</w:t>
      </w:r>
      <w:r>
        <w:rPr>
          <w:spacing w:val="-2"/>
        </w:rPr>
        <w:t xml:space="preserve"> </w:t>
      </w:r>
      <w:r>
        <w:t>breach</w:t>
      </w:r>
      <w:r>
        <w:rPr>
          <w:spacing w:val="-4"/>
        </w:rPr>
        <w:t xml:space="preserve"> </w:t>
      </w:r>
      <w:r>
        <w:t>or</w:t>
      </w:r>
      <w:r>
        <w:rPr>
          <w:spacing w:val="-4"/>
        </w:rPr>
        <w:t xml:space="preserve"> </w:t>
      </w:r>
      <w:r>
        <w:t>failure</w:t>
      </w:r>
      <w:r>
        <w:rPr>
          <w:spacing w:val="-4"/>
        </w:rPr>
        <w:t xml:space="preserve"> </w:t>
      </w:r>
      <w:r>
        <w:t>that</w:t>
      </w:r>
      <w:r>
        <w:rPr>
          <w:spacing w:val="-2"/>
        </w:rPr>
        <w:t xml:space="preserve"> </w:t>
      </w:r>
      <w:r>
        <w:t>you</w:t>
      </w:r>
      <w:r>
        <w:rPr>
          <w:spacing w:val="-2"/>
        </w:rPr>
        <w:t xml:space="preserve"> </w:t>
      </w:r>
      <w:r>
        <w:t>are</w:t>
      </w:r>
      <w:r>
        <w:rPr>
          <w:spacing w:val="-2"/>
        </w:rPr>
        <w:t xml:space="preserve"> </w:t>
      </w:r>
      <w:r>
        <w:t>alleging</w:t>
      </w:r>
      <w:r>
        <w:rPr>
          <w:spacing w:val="-3"/>
        </w:rPr>
        <w:t xml:space="preserve"> </w:t>
      </w:r>
      <w:r>
        <w:t>has</w:t>
      </w:r>
      <w:r>
        <w:rPr>
          <w:spacing w:val="-4"/>
        </w:rPr>
        <w:t xml:space="preserve"> </w:t>
      </w:r>
      <w:r>
        <w:t>occurred</w:t>
      </w:r>
      <w:r>
        <w:rPr>
          <w:spacing w:val="-2"/>
        </w:rPr>
        <w:t xml:space="preserve"> </w:t>
      </w:r>
      <w:r>
        <w:t>or</w:t>
      </w:r>
      <w:r>
        <w:rPr>
          <w:spacing w:val="-4"/>
        </w:rPr>
        <w:t xml:space="preserve"> </w:t>
      </w:r>
      <w:r>
        <w:t>is</w:t>
      </w:r>
      <w:r>
        <w:rPr>
          <w:spacing w:val="-3"/>
        </w:rPr>
        <w:t xml:space="preserve"> </w:t>
      </w:r>
      <w:r>
        <w:t>likely</w:t>
      </w:r>
      <w:r>
        <w:rPr>
          <w:spacing w:val="-3"/>
        </w:rPr>
        <w:t xml:space="preserve"> </w:t>
      </w:r>
      <w:r>
        <w:t xml:space="preserve">to occur, you may simply raise </w:t>
      </w:r>
      <w:r w:rsidR="008B2032">
        <w:t>reasonable</w:t>
      </w:r>
      <w:r>
        <w:t xml:space="preserve"> suspicion. However, you should note that you will not be protected from the consequences of making such a disclosure if, by doing so, you commit a criminal </w:t>
      </w:r>
      <w:r>
        <w:rPr>
          <w:spacing w:val="-2"/>
        </w:rPr>
        <w:t>offence.</w:t>
      </w:r>
    </w:p>
    <w:p w14:paraId="528AD66B" w14:textId="77777777" w:rsidR="004638AF" w:rsidRDefault="004606BD" w:rsidP="00BA6F5D">
      <w:pPr>
        <w:pStyle w:val="Heading3"/>
      </w:pPr>
      <w:bookmarkStart w:id="111" w:name="_Toc211577445"/>
      <w:r>
        <w:t>Procedure</w:t>
      </w:r>
      <w:bookmarkEnd w:id="111"/>
    </w:p>
    <w:p w14:paraId="528AD66D" w14:textId="25C5793D" w:rsidR="004638AF" w:rsidRDefault="004606BD" w:rsidP="00AA2E3F">
      <w:r>
        <w:t>If</w:t>
      </w:r>
      <w:r>
        <w:rPr>
          <w:spacing w:val="-2"/>
        </w:rPr>
        <w:t xml:space="preserve"> </w:t>
      </w:r>
      <w:r>
        <w:t>you</w:t>
      </w:r>
      <w:r>
        <w:rPr>
          <w:spacing w:val="-4"/>
        </w:rPr>
        <w:t xml:space="preserve"> </w:t>
      </w:r>
      <w:r>
        <w:t>believe</w:t>
      </w:r>
      <w:r>
        <w:rPr>
          <w:spacing w:val="-4"/>
        </w:rPr>
        <w:t xml:space="preserve"> </w:t>
      </w:r>
      <w:r>
        <w:t>that</w:t>
      </w:r>
      <w:r>
        <w:rPr>
          <w:spacing w:val="-2"/>
        </w:rPr>
        <w:t xml:space="preserve"> </w:t>
      </w:r>
      <w:r>
        <w:t>any</w:t>
      </w:r>
      <w:r>
        <w:rPr>
          <w:spacing w:val="-3"/>
        </w:rPr>
        <w:t xml:space="preserve"> </w:t>
      </w:r>
      <w:r>
        <w:t>of</w:t>
      </w:r>
      <w:r>
        <w:rPr>
          <w:spacing w:val="-4"/>
        </w:rPr>
        <w:t xml:space="preserve"> </w:t>
      </w:r>
      <w:r>
        <w:t>the</w:t>
      </w:r>
      <w:r>
        <w:rPr>
          <w:spacing w:val="-2"/>
        </w:rPr>
        <w:t xml:space="preserve"> </w:t>
      </w:r>
      <w:r>
        <w:t>above</w:t>
      </w:r>
      <w:r>
        <w:rPr>
          <w:spacing w:val="-4"/>
        </w:rPr>
        <w:t xml:space="preserve"> </w:t>
      </w:r>
      <w:r>
        <w:t>practices</w:t>
      </w:r>
      <w:r>
        <w:rPr>
          <w:spacing w:val="-5"/>
        </w:rPr>
        <w:t xml:space="preserve"> </w:t>
      </w:r>
      <w:r>
        <w:t>are</w:t>
      </w:r>
      <w:r>
        <w:rPr>
          <w:spacing w:val="-4"/>
        </w:rPr>
        <w:t xml:space="preserve"> </w:t>
      </w:r>
      <w:r>
        <w:t>happening</w:t>
      </w:r>
      <w:r>
        <w:rPr>
          <w:spacing w:val="-3"/>
        </w:rPr>
        <w:t xml:space="preserve"> </w:t>
      </w:r>
      <w:r>
        <w:t xml:space="preserve">in </w:t>
      </w:r>
      <w:r w:rsidR="00BA6F5D">
        <w:t>Phoe</w:t>
      </w:r>
      <w:r w:rsidR="0098687F">
        <w:t>nix Youth Provision</w:t>
      </w:r>
      <w:r>
        <w:rPr>
          <w:spacing w:val="-1"/>
        </w:rPr>
        <w:t xml:space="preserve"> </w:t>
      </w:r>
      <w:r>
        <w:t>the</w:t>
      </w:r>
      <w:r>
        <w:rPr>
          <w:spacing w:val="-2"/>
        </w:rPr>
        <w:t xml:space="preserve"> </w:t>
      </w:r>
      <w:r>
        <w:t>following procedure should be followed:</w:t>
      </w:r>
    </w:p>
    <w:p w14:paraId="528AD66E" w14:textId="36BA1D32" w:rsidR="004638AF" w:rsidRDefault="008B2032">
      <w:pPr>
        <w:pStyle w:val="ListParagraph"/>
        <w:numPr>
          <w:ilvl w:val="0"/>
          <w:numId w:val="1"/>
        </w:numPr>
        <w:tabs>
          <w:tab w:val="left" w:pos="732"/>
        </w:tabs>
        <w:spacing w:before="0"/>
        <w:ind w:right="724"/>
      </w:pPr>
      <w:r>
        <w:t>You</w:t>
      </w:r>
      <w:r w:rsidR="004606BD">
        <w:rPr>
          <w:spacing w:val="-1"/>
        </w:rPr>
        <w:t xml:space="preserve"> </w:t>
      </w:r>
      <w:r w:rsidR="004606BD">
        <w:t>should</w:t>
      </w:r>
      <w:r w:rsidR="004606BD">
        <w:rPr>
          <w:spacing w:val="-3"/>
        </w:rPr>
        <w:t xml:space="preserve"> </w:t>
      </w:r>
      <w:r w:rsidR="004606BD">
        <w:t>initially</w:t>
      </w:r>
      <w:r w:rsidR="004606BD">
        <w:rPr>
          <w:spacing w:val="-2"/>
        </w:rPr>
        <w:t xml:space="preserve"> </w:t>
      </w:r>
      <w:r w:rsidR="004606BD">
        <w:t>raise</w:t>
      </w:r>
      <w:r w:rsidR="004606BD">
        <w:rPr>
          <w:spacing w:val="-4"/>
        </w:rPr>
        <w:t xml:space="preserve"> </w:t>
      </w:r>
      <w:r w:rsidR="004606BD">
        <w:t>the</w:t>
      </w:r>
      <w:r w:rsidR="004606BD">
        <w:rPr>
          <w:spacing w:val="-4"/>
        </w:rPr>
        <w:t xml:space="preserve"> </w:t>
      </w:r>
      <w:r w:rsidR="004606BD">
        <w:t>issues</w:t>
      </w:r>
      <w:r w:rsidR="004606BD">
        <w:rPr>
          <w:spacing w:val="-4"/>
        </w:rPr>
        <w:t xml:space="preserve"> </w:t>
      </w:r>
      <w:r w:rsidR="004606BD">
        <w:t>with your</w:t>
      </w:r>
      <w:r w:rsidR="004606BD">
        <w:rPr>
          <w:spacing w:val="-1"/>
        </w:rPr>
        <w:t xml:space="preserve"> </w:t>
      </w:r>
      <w:r w:rsidR="004606BD">
        <w:t>line</w:t>
      </w:r>
      <w:r w:rsidR="004606BD">
        <w:rPr>
          <w:spacing w:val="-3"/>
        </w:rPr>
        <w:t xml:space="preserve"> </w:t>
      </w:r>
      <w:r w:rsidR="004606BD">
        <w:t>manager/group</w:t>
      </w:r>
      <w:r w:rsidR="004606BD">
        <w:rPr>
          <w:spacing w:val="-1"/>
        </w:rPr>
        <w:t xml:space="preserve"> </w:t>
      </w:r>
      <w:r w:rsidR="004606BD">
        <w:t>leader,</w:t>
      </w:r>
      <w:r w:rsidR="004606BD">
        <w:rPr>
          <w:spacing w:val="-6"/>
        </w:rPr>
        <w:t xml:space="preserve"> </w:t>
      </w:r>
      <w:r w:rsidR="004606BD">
        <w:t>who</w:t>
      </w:r>
      <w:r w:rsidR="004606BD">
        <w:rPr>
          <w:spacing w:val="-4"/>
        </w:rPr>
        <w:t xml:space="preserve"> </w:t>
      </w:r>
      <w:r w:rsidR="004606BD">
        <w:t>will</w:t>
      </w:r>
      <w:r w:rsidR="004606BD">
        <w:rPr>
          <w:spacing w:val="-4"/>
        </w:rPr>
        <w:t xml:space="preserve"> </w:t>
      </w:r>
      <w:r w:rsidR="004606BD">
        <w:t>treat</w:t>
      </w:r>
      <w:r w:rsidR="004606BD">
        <w:rPr>
          <w:spacing w:val="-3"/>
        </w:rPr>
        <w:t xml:space="preserve"> </w:t>
      </w:r>
      <w:r w:rsidR="004606BD">
        <w:t>the</w:t>
      </w:r>
      <w:r w:rsidR="004606BD">
        <w:rPr>
          <w:spacing w:val="-1"/>
        </w:rPr>
        <w:t xml:space="preserve"> </w:t>
      </w:r>
      <w:r w:rsidR="004606BD">
        <w:t xml:space="preserve">matter </w:t>
      </w:r>
      <w:proofErr w:type="gramStart"/>
      <w:r w:rsidR="004606BD">
        <w:t>in</w:t>
      </w:r>
      <w:proofErr w:type="gramEnd"/>
      <w:r w:rsidR="004606BD">
        <w:t xml:space="preserve"> </w:t>
      </w:r>
      <w:r>
        <w:t>confidence.</w:t>
      </w:r>
    </w:p>
    <w:p w14:paraId="528AD66F" w14:textId="390C4343" w:rsidR="004638AF" w:rsidRDefault="008B2032">
      <w:pPr>
        <w:pStyle w:val="ListParagraph"/>
        <w:numPr>
          <w:ilvl w:val="0"/>
          <w:numId w:val="1"/>
        </w:numPr>
        <w:tabs>
          <w:tab w:val="left" w:pos="732"/>
        </w:tabs>
        <w:spacing w:before="0" w:line="292" w:lineRule="exact"/>
        <w:ind w:hanging="360"/>
      </w:pPr>
      <w:r>
        <w:t>If</w:t>
      </w:r>
      <w:r w:rsidR="004606BD">
        <w:rPr>
          <w:spacing w:val="-3"/>
        </w:rPr>
        <w:t xml:space="preserve"> </w:t>
      </w:r>
      <w:r w:rsidR="004606BD">
        <w:t>it</w:t>
      </w:r>
      <w:r w:rsidR="004606BD">
        <w:rPr>
          <w:spacing w:val="-3"/>
        </w:rPr>
        <w:t xml:space="preserve"> </w:t>
      </w:r>
      <w:r w:rsidR="004606BD">
        <w:t>is</w:t>
      </w:r>
      <w:r w:rsidR="004606BD">
        <w:rPr>
          <w:spacing w:val="-3"/>
        </w:rPr>
        <w:t xml:space="preserve"> </w:t>
      </w:r>
      <w:r w:rsidR="004606BD">
        <w:t>not</w:t>
      </w:r>
      <w:r w:rsidR="004606BD">
        <w:rPr>
          <w:spacing w:val="-2"/>
        </w:rPr>
        <w:t xml:space="preserve"> </w:t>
      </w:r>
      <w:r w:rsidR="004606BD">
        <w:t>appropriate</w:t>
      </w:r>
      <w:r w:rsidR="004606BD">
        <w:rPr>
          <w:spacing w:val="-2"/>
        </w:rPr>
        <w:t xml:space="preserve"> </w:t>
      </w:r>
      <w:r w:rsidR="004606BD">
        <w:t>to</w:t>
      </w:r>
      <w:r w:rsidR="004606BD">
        <w:rPr>
          <w:spacing w:val="-3"/>
        </w:rPr>
        <w:t xml:space="preserve"> </w:t>
      </w:r>
      <w:r w:rsidR="004606BD">
        <w:t>raise the</w:t>
      </w:r>
      <w:r w:rsidR="004606BD">
        <w:rPr>
          <w:spacing w:val="-1"/>
        </w:rPr>
        <w:t xml:space="preserve"> </w:t>
      </w:r>
      <w:r w:rsidR="004606BD">
        <w:t>issues</w:t>
      </w:r>
      <w:r w:rsidR="004606BD">
        <w:rPr>
          <w:spacing w:val="-4"/>
        </w:rPr>
        <w:t xml:space="preserve"> </w:t>
      </w:r>
      <w:r w:rsidR="004606BD">
        <w:t>with</w:t>
      </w:r>
      <w:r w:rsidR="004606BD">
        <w:rPr>
          <w:spacing w:val="3"/>
        </w:rPr>
        <w:t xml:space="preserve"> </w:t>
      </w:r>
      <w:r w:rsidR="004606BD">
        <w:t>this</w:t>
      </w:r>
      <w:r w:rsidR="004606BD">
        <w:rPr>
          <w:spacing w:val="-4"/>
        </w:rPr>
        <w:t xml:space="preserve"> </w:t>
      </w:r>
      <w:r w:rsidR="004606BD">
        <w:t>person,</w:t>
      </w:r>
      <w:r w:rsidR="004606BD">
        <w:rPr>
          <w:spacing w:val="-1"/>
        </w:rPr>
        <w:t xml:space="preserve"> </w:t>
      </w:r>
      <w:r w:rsidR="004606BD">
        <w:t>you</w:t>
      </w:r>
      <w:r w:rsidR="004606BD">
        <w:rPr>
          <w:spacing w:val="-3"/>
        </w:rPr>
        <w:t xml:space="preserve"> </w:t>
      </w:r>
      <w:r w:rsidR="004606BD">
        <w:t>should</w:t>
      </w:r>
      <w:r w:rsidR="004606BD">
        <w:rPr>
          <w:spacing w:val="-3"/>
        </w:rPr>
        <w:t xml:space="preserve"> </w:t>
      </w:r>
      <w:r w:rsidR="004606BD">
        <w:t>raise</w:t>
      </w:r>
      <w:r w:rsidR="004606BD">
        <w:rPr>
          <w:spacing w:val="-2"/>
        </w:rPr>
        <w:t xml:space="preserve"> </w:t>
      </w:r>
      <w:r w:rsidR="004606BD">
        <w:t>the</w:t>
      </w:r>
      <w:r w:rsidR="004606BD">
        <w:rPr>
          <w:spacing w:val="-4"/>
        </w:rPr>
        <w:t xml:space="preserve"> </w:t>
      </w:r>
      <w:r w:rsidR="004606BD">
        <w:t>issue</w:t>
      </w:r>
      <w:r w:rsidR="004606BD">
        <w:rPr>
          <w:spacing w:val="-2"/>
        </w:rPr>
        <w:t xml:space="preserve"> </w:t>
      </w:r>
      <w:r w:rsidR="004606BD">
        <w:t>with</w:t>
      </w:r>
      <w:r w:rsidR="004606BD">
        <w:rPr>
          <w:spacing w:val="-3"/>
        </w:rPr>
        <w:t xml:space="preserve"> </w:t>
      </w:r>
      <w:r w:rsidR="004606BD">
        <w:t>a</w:t>
      </w:r>
      <w:r w:rsidR="004606BD">
        <w:rPr>
          <w:spacing w:val="4"/>
        </w:rPr>
        <w:t xml:space="preserve"> </w:t>
      </w:r>
      <w:r w:rsidR="004606BD">
        <w:rPr>
          <w:spacing w:val="-2"/>
        </w:rPr>
        <w:t>director</w:t>
      </w:r>
    </w:p>
    <w:p w14:paraId="528AD670" w14:textId="7E9AED4E" w:rsidR="004638AF" w:rsidRDefault="008B2032">
      <w:pPr>
        <w:pStyle w:val="ListParagraph"/>
        <w:numPr>
          <w:ilvl w:val="0"/>
          <w:numId w:val="1"/>
        </w:numPr>
        <w:tabs>
          <w:tab w:val="left" w:pos="732"/>
        </w:tabs>
        <w:ind w:right="585"/>
      </w:pPr>
      <w:r>
        <w:t>It</w:t>
      </w:r>
      <w:r w:rsidR="004606BD">
        <w:rPr>
          <w:spacing w:val="-2"/>
        </w:rPr>
        <w:t xml:space="preserve"> </w:t>
      </w:r>
      <w:r w:rsidR="004606BD">
        <w:t>is</w:t>
      </w:r>
      <w:r w:rsidR="004606BD">
        <w:rPr>
          <w:spacing w:val="-3"/>
        </w:rPr>
        <w:t xml:space="preserve"> </w:t>
      </w:r>
      <w:r w:rsidR="004606BD">
        <w:t>likely</w:t>
      </w:r>
      <w:r w:rsidR="004606BD">
        <w:rPr>
          <w:spacing w:val="-5"/>
        </w:rPr>
        <w:t xml:space="preserve"> </w:t>
      </w:r>
      <w:r w:rsidR="004606BD">
        <w:t>that</w:t>
      </w:r>
      <w:r w:rsidR="004606BD">
        <w:rPr>
          <w:spacing w:val="-2"/>
        </w:rPr>
        <w:t xml:space="preserve"> </w:t>
      </w:r>
      <w:r w:rsidR="004606BD">
        <w:t>an</w:t>
      </w:r>
      <w:r w:rsidR="004606BD">
        <w:rPr>
          <w:spacing w:val="-2"/>
        </w:rPr>
        <w:t xml:space="preserve"> </w:t>
      </w:r>
      <w:r w:rsidR="004606BD">
        <w:t>investigation</w:t>
      </w:r>
      <w:r w:rsidR="004606BD">
        <w:rPr>
          <w:spacing w:val="-4"/>
        </w:rPr>
        <w:t xml:space="preserve"> </w:t>
      </w:r>
      <w:r w:rsidR="004606BD">
        <w:t>will</w:t>
      </w:r>
      <w:r w:rsidR="004606BD">
        <w:rPr>
          <w:spacing w:val="-5"/>
        </w:rPr>
        <w:t xml:space="preserve"> </w:t>
      </w:r>
      <w:r w:rsidR="004606BD">
        <w:t>be</w:t>
      </w:r>
      <w:r w:rsidR="004606BD">
        <w:rPr>
          <w:spacing w:val="-2"/>
        </w:rPr>
        <w:t xml:space="preserve"> </w:t>
      </w:r>
      <w:r>
        <w:t>necessary,</w:t>
      </w:r>
      <w:r w:rsidR="004606BD">
        <w:rPr>
          <w:spacing w:val="-3"/>
        </w:rPr>
        <w:t xml:space="preserve"> </w:t>
      </w:r>
      <w:r w:rsidR="004606BD">
        <w:t>and</w:t>
      </w:r>
      <w:r w:rsidR="004606BD">
        <w:rPr>
          <w:spacing w:val="-2"/>
        </w:rPr>
        <w:t xml:space="preserve"> </w:t>
      </w:r>
      <w:r w:rsidR="004606BD">
        <w:t>you</w:t>
      </w:r>
      <w:r w:rsidR="004606BD">
        <w:rPr>
          <w:spacing w:val="-2"/>
        </w:rPr>
        <w:t xml:space="preserve"> </w:t>
      </w:r>
      <w:r w:rsidR="004606BD">
        <w:t>may</w:t>
      </w:r>
      <w:r w:rsidR="004606BD">
        <w:rPr>
          <w:spacing w:val="-5"/>
        </w:rPr>
        <w:t xml:space="preserve"> </w:t>
      </w:r>
      <w:r w:rsidR="004606BD">
        <w:t>be</w:t>
      </w:r>
      <w:r w:rsidR="004606BD">
        <w:rPr>
          <w:spacing w:val="-5"/>
        </w:rPr>
        <w:t xml:space="preserve"> </w:t>
      </w:r>
      <w:r w:rsidR="004606BD">
        <w:t>required</w:t>
      </w:r>
      <w:r w:rsidR="004606BD">
        <w:rPr>
          <w:spacing w:val="-4"/>
        </w:rPr>
        <w:t xml:space="preserve"> </w:t>
      </w:r>
      <w:r w:rsidR="004606BD">
        <w:t>to</w:t>
      </w:r>
      <w:r w:rsidR="004606BD">
        <w:rPr>
          <w:spacing w:val="-2"/>
        </w:rPr>
        <w:t xml:space="preserve"> </w:t>
      </w:r>
      <w:r w:rsidR="004606BD">
        <w:t>attend</w:t>
      </w:r>
      <w:r w:rsidR="004606BD">
        <w:rPr>
          <w:spacing w:val="-4"/>
        </w:rPr>
        <w:t xml:space="preserve"> </w:t>
      </w:r>
      <w:r w:rsidR="004606BD">
        <w:t>an</w:t>
      </w:r>
      <w:r w:rsidR="004606BD">
        <w:rPr>
          <w:spacing w:val="-4"/>
        </w:rPr>
        <w:t xml:space="preserve"> </w:t>
      </w:r>
      <w:r w:rsidR="004606BD">
        <w:t xml:space="preserve">investigatory meeting as a </w:t>
      </w:r>
      <w:r>
        <w:t>witness.</w:t>
      </w:r>
    </w:p>
    <w:p w14:paraId="528AD671" w14:textId="7DB71EC2" w:rsidR="004638AF" w:rsidRDefault="008B2032">
      <w:pPr>
        <w:pStyle w:val="ListParagraph"/>
        <w:numPr>
          <w:ilvl w:val="0"/>
          <w:numId w:val="1"/>
        </w:numPr>
        <w:tabs>
          <w:tab w:val="left" w:pos="732"/>
        </w:tabs>
        <w:spacing w:before="0"/>
        <w:ind w:right="832"/>
      </w:pPr>
      <w:r>
        <w:t>At</w:t>
      </w:r>
      <w:r w:rsidR="004606BD">
        <w:t xml:space="preserve"> the investigation meeting you will need to explain fully the nature and extent of what you believe</w:t>
      </w:r>
      <w:r w:rsidR="004606BD">
        <w:rPr>
          <w:spacing w:val="-5"/>
        </w:rPr>
        <w:t xml:space="preserve"> </w:t>
      </w:r>
      <w:r w:rsidR="004606BD">
        <w:t>is</w:t>
      </w:r>
      <w:r w:rsidR="004606BD">
        <w:rPr>
          <w:spacing w:val="-3"/>
        </w:rPr>
        <w:t xml:space="preserve"> </w:t>
      </w:r>
      <w:r w:rsidR="004606BD">
        <w:t>the</w:t>
      </w:r>
      <w:r w:rsidR="004606BD">
        <w:rPr>
          <w:spacing w:val="-4"/>
        </w:rPr>
        <w:t xml:space="preserve"> </w:t>
      </w:r>
      <w:r w:rsidR="004606BD">
        <w:t>problem.</w:t>
      </w:r>
      <w:r w:rsidR="004606BD">
        <w:rPr>
          <w:spacing w:val="-6"/>
        </w:rPr>
        <w:t xml:space="preserve"> </w:t>
      </w:r>
      <w:r w:rsidR="004606BD">
        <w:t>You</w:t>
      </w:r>
      <w:r w:rsidR="004606BD">
        <w:rPr>
          <w:spacing w:val="-1"/>
        </w:rPr>
        <w:t xml:space="preserve"> </w:t>
      </w:r>
      <w:r w:rsidR="004606BD">
        <w:t>may</w:t>
      </w:r>
      <w:r w:rsidR="004606BD">
        <w:rPr>
          <w:spacing w:val="-5"/>
        </w:rPr>
        <w:t xml:space="preserve"> </w:t>
      </w:r>
      <w:r w:rsidR="004606BD">
        <w:t>bring</w:t>
      </w:r>
      <w:r w:rsidR="004606BD">
        <w:rPr>
          <w:spacing w:val="-3"/>
        </w:rPr>
        <w:t xml:space="preserve"> </w:t>
      </w:r>
      <w:r w:rsidR="004606BD">
        <w:t>a</w:t>
      </w:r>
      <w:r w:rsidR="004606BD">
        <w:rPr>
          <w:spacing w:val="-3"/>
        </w:rPr>
        <w:t xml:space="preserve"> </w:t>
      </w:r>
      <w:r w:rsidR="004606BD">
        <w:t>colleague</w:t>
      </w:r>
      <w:r w:rsidR="004606BD">
        <w:rPr>
          <w:spacing w:val="-5"/>
        </w:rPr>
        <w:t xml:space="preserve"> </w:t>
      </w:r>
      <w:r w:rsidR="004606BD">
        <w:t>to</w:t>
      </w:r>
      <w:r w:rsidR="004606BD">
        <w:rPr>
          <w:spacing w:val="-5"/>
        </w:rPr>
        <w:t xml:space="preserve"> </w:t>
      </w:r>
      <w:r w:rsidR="004606BD">
        <w:t>help</w:t>
      </w:r>
      <w:r w:rsidR="004606BD">
        <w:rPr>
          <w:spacing w:val="-2"/>
        </w:rPr>
        <w:t xml:space="preserve"> </w:t>
      </w:r>
      <w:r w:rsidR="004606BD">
        <w:t>you</w:t>
      </w:r>
      <w:r w:rsidR="004606BD">
        <w:rPr>
          <w:spacing w:val="-2"/>
        </w:rPr>
        <w:t xml:space="preserve"> </w:t>
      </w:r>
      <w:r w:rsidR="004606BD">
        <w:t>explain</w:t>
      </w:r>
      <w:r w:rsidR="004606BD">
        <w:rPr>
          <w:spacing w:val="-4"/>
        </w:rPr>
        <w:t xml:space="preserve"> </w:t>
      </w:r>
      <w:r w:rsidR="004606BD">
        <w:t>the</w:t>
      </w:r>
      <w:r w:rsidR="004606BD">
        <w:rPr>
          <w:spacing w:val="-2"/>
        </w:rPr>
        <w:t xml:space="preserve"> </w:t>
      </w:r>
      <w:r w:rsidR="004606BD">
        <w:t>situation</w:t>
      </w:r>
      <w:r w:rsidR="004606BD">
        <w:rPr>
          <w:spacing w:val="-4"/>
        </w:rPr>
        <w:t xml:space="preserve"> </w:t>
      </w:r>
      <w:r w:rsidR="004606BD">
        <w:t>more</w:t>
      </w:r>
      <w:r w:rsidR="004606BD">
        <w:rPr>
          <w:spacing w:val="-2"/>
        </w:rPr>
        <w:t xml:space="preserve"> </w:t>
      </w:r>
      <w:r w:rsidR="004606BD">
        <w:t>clearly</w:t>
      </w:r>
      <w:r w:rsidR="004606BD">
        <w:rPr>
          <w:spacing w:val="-3"/>
        </w:rPr>
        <w:t xml:space="preserve"> </w:t>
      </w:r>
      <w:r w:rsidR="004606BD">
        <w:t>if you wish.</w:t>
      </w:r>
    </w:p>
    <w:p w14:paraId="528AD675" w14:textId="223E4905" w:rsidR="004638AF" w:rsidRDefault="004606BD" w:rsidP="002037BF">
      <w:r>
        <w:t>Depending</w:t>
      </w:r>
      <w:r>
        <w:rPr>
          <w:spacing w:val="-2"/>
        </w:rPr>
        <w:t xml:space="preserve"> </w:t>
      </w:r>
      <w:r>
        <w:t>on</w:t>
      </w:r>
      <w:r>
        <w:rPr>
          <w:spacing w:val="-3"/>
        </w:rPr>
        <w:t xml:space="preserve"> </w:t>
      </w:r>
      <w:r>
        <w:t>the</w:t>
      </w:r>
      <w:r>
        <w:rPr>
          <w:spacing w:val="-4"/>
        </w:rPr>
        <w:t xml:space="preserve"> </w:t>
      </w:r>
      <w:r>
        <w:t>nature</w:t>
      </w:r>
      <w:r>
        <w:rPr>
          <w:spacing w:val="-4"/>
        </w:rPr>
        <w:t xml:space="preserve"> </w:t>
      </w:r>
      <w:r>
        <w:t>of</w:t>
      </w:r>
      <w:r>
        <w:rPr>
          <w:spacing w:val="-3"/>
        </w:rPr>
        <w:t xml:space="preserve"> </w:t>
      </w:r>
      <w:r>
        <w:t>your</w:t>
      </w:r>
      <w:r>
        <w:rPr>
          <w:spacing w:val="-1"/>
        </w:rPr>
        <w:t xml:space="preserve"> </w:t>
      </w:r>
      <w:r>
        <w:t>complaint,</w:t>
      </w:r>
      <w:r>
        <w:rPr>
          <w:spacing w:val="-4"/>
        </w:rPr>
        <w:t xml:space="preserve"> </w:t>
      </w:r>
      <w:r>
        <w:t>it</w:t>
      </w:r>
      <w:r>
        <w:rPr>
          <w:spacing w:val="-3"/>
        </w:rPr>
        <w:t xml:space="preserve"> </w:t>
      </w:r>
      <w:r>
        <w:t>may</w:t>
      </w:r>
      <w:r>
        <w:rPr>
          <w:spacing w:val="-2"/>
        </w:rPr>
        <w:t xml:space="preserve"> </w:t>
      </w:r>
      <w:r>
        <w:t>not</w:t>
      </w:r>
      <w:r>
        <w:rPr>
          <w:spacing w:val="-2"/>
        </w:rPr>
        <w:t xml:space="preserve"> </w:t>
      </w:r>
      <w:r>
        <w:t>be</w:t>
      </w:r>
      <w:r>
        <w:rPr>
          <w:spacing w:val="-4"/>
        </w:rPr>
        <w:t xml:space="preserve"> </w:t>
      </w:r>
      <w:r>
        <w:t>possible</w:t>
      </w:r>
      <w:r>
        <w:rPr>
          <w:spacing w:val="-3"/>
        </w:rPr>
        <w:t xml:space="preserve"> </w:t>
      </w:r>
      <w:r>
        <w:t>to</w:t>
      </w:r>
      <w:r>
        <w:rPr>
          <w:spacing w:val="-4"/>
        </w:rPr>
        <w:t xml:space="preserve"> </w:t>
      </w:r>
      <w:r>
        <w:t>find</w:t>
      </w:r>
      <w:r>
        <w:rPr>
          <w:spacing w:val="-3"/>
        </w:rPr>
        <w:t xml:space="preserve"> </w:t>
      </w:r>
      <w:r>
        <w:t>an</w:t>
      </w:r>
      <w:r>
        <w:rPr>
          <w:spacing w:val="-1"/>
        </w:rPr>
        <w:t xml:space="preserve"> </w:t>
      </w:r>
      <w:r>
        <w:t>immediate</w:t>
      </w:r>
      <w:r>
        <w:rPr>
          <w:spacing w:val="-1"/>
        </w:rPr>
        <w:t xml:space="preserve"> </w:t>
      </w:r>
      <w:r>
        <w:t>solution,</w:t>
      </w:r>
      <w:r>
        <w:rPr>
          <w:spacing w:val="-4"/>
        </w:rPr>
        <w:t xml:space="preserve"> </w:t>
      </w:r>
      <w:r>
        <w:t>but</w:t>
      </w:r>
      <w:r>
        <w:rPr>
          <w:spacing w:val="-1"/>
        </w:rPr>
        <w:t xml:space="preserve"> </w:t>
      </w:r>
      <w:r>
        <w:t>your concerns will be investigated as quickly as is reasonably possible, and, where possible, providing such</w:t>
      </w:r>
      <w:r w:rsidR="002037BF">
        <w:t xml:space="preserve"> d</w:t>
      </w:r>
      <w:r>
        <w:t>isclosure does not breach confidentiality, you will be advised of the outcome of the investigation in due course. As a minimum you will be advised when any investigation has been completed and that appropriate</w:t>
      </w:r>
      <w:r>
        <w:rPr>
          <w:spacing w:val="-1"/>
        </w:rPr>
        <w:t xml:space="preserve"> </w:t>
      </w:r>
      <w:r>
        <w:t>action</w:t>
      </w:r>
      <w:r>
        <w:rPr>
          <w:spacing w:val="-3"/>
        </w:rPr>
        <w:t xml:space="preserve"> </w:t>
      </w:r>
      <w:r>
        <w:t>has</w:t>
      </w:r>
      <w:r>
        <w:rPr>
          <w:spacing w:val="-4"/>
        </w:rPr>
        <w:t xml:space="preserve"> </w:t>
      </w:r>
      <w:r>
        <w:t>been</w:t>
      </w:r>
      <w:r>
        <w:rPr>
          <w:spacing w:val="-3"/>
        </w:rPr>
        <w:t xml:space="preserve"> </w:t>
      </w:r>
      <w:r>
        <w:t>taken,</w:t>
      </w:r>
      <w:r>
        <w:rPr>
          <w:spacing w:val="-4"/>
        </w:rPr>
        <w:t xml:space="preserve"> </w:t>
      </w:r>
      <w:r>
        <w:t>although</w:t>
      </w:r>
      <w:r>
        <w:rPr>
          <w:spacing w:val="-1"/>
        </w:rPr>
        <w:t xml:space="preserve"> </w:t>
      </w:r>
      <w:r>
        <w:t>you</w:t>
      </w:r>
      <w:r>
        <w:rPr>
          <w:spacing w:val="-3"/>
        </w:rPr>
        <w:t xml:space="preserve"> </w:t>
      </w:r>
      <w:r>
        <w:t>may</w:t>
      </w:r>
      <w:r>
        <w:rPr>
          <w:spacing w:val="-2"/>
        </w:rPr>
        <w:t xml:space="preserve"> </w:t>
      </w:r>
      <w:r>
        <w:t>not</w:t>
      </w:r>
      <w:r>
        <w:rPr>
          <w:spacing w:val="-1"/>
        </w:rPr>
        <w:t xml:space="preserve"> </w:t>
      </w:r>
      <w:r>
        <w:t>be</w:t>
      </w:r>
      <w:r>
        <w:rPr>
          <w:spacing w:val="-1"/>
        </w:rPr>
        <w:t xml:space="preserve"> </w:t>
      </w:r>
      <w:r>
        <w:t>informed</w:t>
      </w:r>
      <w:r>
        <w:rPr>
          <w:spacing w:val="-3"/>
        </w:rPr>
        <w:t xml:space="preserve"> </w:t>
      </w:r>
      <w:r>
        <w:t>of</w:t>
      </w:r>
      <w:r>
        <w:rPr>
          <w:spacing w:val="-3"/>
        </w:rPr>
        <w:t xml:space="preserve"> </w:t>
      </w:r>
      <w:r>
        <w:t>the</w:t>
      </w:r>
      <w:r>
        <w:rPr>
          <w:spacing w:val="-1"/>
        </w:rPr>
        <w:t xml:space="preserve"> </w:t>
      </w:r>
      <w:r>
        <w:t>specific</w:t>
      </w:r>
      <w:r>
        <w:rPr>
          <w:spacing w:val="-5"/>
        </w:rPr>
        <w:t xml:space="preserve"> </w:t>
      </w:r>
      <w:r>
        <w:t>details</w:t>
      </w:r>
      <w:r>
        <w:rPr>
          <w:spacing w:val="-4"/>
        </w:rPr>
        <w:t xml:space="preserve"> </w:t>
      </w:r>
      <w:r>
        <w:t>of</w:t>
      </w:r>
      <w:r>
        <w:rPr>
          <w:spacing w:val="-3"/>
        </w:rPr>
        <w:t xml:space="preserve"> </w:t>
      </w:r>
      <w:r>
        <w:t>the</w:t>
      </w:r>
      <w:r>
        <w:rPr>
          <w:spacing w:val="-3"/>
        </w:rPr>
        <w:t xml:space="preserve"> </w:t>
      </w:r>
      <w:r>
        <w:t>action that has been taken.</w:t>
      </w:r>
    </w:p>
    <w:p w14:paraId="528AD677" w14:textId="0CD91355" w:rsidR="004638AF" w:rsidRDefault="004606BD" w:rsidP="002037BF">
      <w:r>
        <w:t>Where it is necessary for your disclosure and the investigative meeting minutes to be supplied to an employee</w:t>
      </w:r>
      <w:r>
        <w:rPr>
          <w:spacing w:val="-3"/>
        </w:rPr>
        <w:t xml:space="preserve"> </w:t>
      </w:r>
      <w:r>
        <w:t>as</w:t>
      </w:r>
      <w:r>
        <w:rPr>
          <w:spacing w:val="-4"/>
        </w:rPr>
        <w:t xml:space="preserve"> </w:t>
      </w:r>
      <w:r>
        <w:t>part</w:t>
      </w:r>
      <w:r>
        <w:rPr>
          <w:spacing w:val="-2"/>
        </w:rPr>
        <w:t xml:space="preserve"> </w:t>
      </w:r>
      <w:r>
        <w:t>of</w:t>
      </w:r>
      <w:r>
        <w:rPr>
          <w:spacing w:val="-3"/>
        </w:rPr>
        <w:t xml:space="preserve"> </w:t>
      </w:r>
      <w:r>
        <w:t>the</w:t>
      </w:r>
      <w:r>
        <w:rPr>
          <w:spacing w:val="-3"/>
        </w:rPr>
        <w:t xml:space="preserve"> </w:t>
      </w:r>
      <w:r>
        <w:t>evidence</w:t>
      </w:r>
      <w:r>
        <w:rPr>
          <w:spacing w:val="-4"/>
        </w:rPr>
        <w:t xml:space="preserve"> </w:t>
      </w:r>
      <w:r>
        <w:t>supporting</w:t>
      </w:r>
      <w:r>
        <w:rPr>
          <w:spacing w:val="-4"/>
        </w:rPr>
        <w:t xml:space="preserve"> </w:t>
      </w:r>
      <w:r>
        <w:t>disciplinary</w:t>
      </w:r>
      <w:r>
        <w:rPr>
          <w:spacing w:val="-4"/>
        </w:rPr>
        <w:t xml:space="preserve"> </w:t>
      </w:r>
      <w:r>
        <w:t>action,</w:t>
      </w:r>
      <w:r>
        <w:rPr>
          <w:spacing w:val="-2"/>
        </w:rPr>
        <w:t xml:space="preserve"> </w:t>
      </w:r>
      <w:r>
        <w:t>appropriate</w:t>
      </w:r>
      <w:r>
        <w:rPr>
          <w:spacing w:val="-1"/>
        </w:rPr>
        <w:t xml:space="preserve"> </w:t>
      </w:r>
      <w:r>
        <w:t>steps</w:t>
      </w:r>
      <w:r>
        <w:rPr>
          <w:spacing w:val="-4"/>
        </w:rPr>
        <w:t xml:space="preserve"> </w:t>
      </w:r>
      <w:r>
        <w:t>will</w:t>
      </w:r>
      <w:r>
        <w:rPr>
          <w:spacing w:val="-4"/>
        </w:rPr>
        <w:t xml:space="preserve"> </w:t>
      </w:r>
      <w:r>
        <w:t>be</w:t>
      </w:r>
      <w:r>
        <w:rPr>
          <w:spacing w:val="-4"/>
        </w:rPr>
        <w:t xml:space="preserve"> </w:t>
      </w:r>
      <w:r>
        <w:t>taken</w:t>
      </w:r>
      <w:r>
        <w:rPr>
          <w:spacing w:val="-3"/>
        </w:rPr>
        <w:t xml:space="preserve"> </w:t>
      </w:r>
      <w:r>
        <w:t>to</w:t>
      </w:r>
      <w:r>
        <w:rPr>
          <w:spacing w:val="-3"/>
        </w:rPr>
        <w:t xml:space="preserve"> </w:t>
      </w:r>
      <w:r>
        <w:t xml:space="preserve">ensure that your working environment and/or working relationships are not prejudiced by the fact of the </w:t>
      </w:r>
      <w:r>
        <w:rPr>
          <w:spacing w:val="-2"/>
        </w:rPr>
        <w:t>disclosure.</w:t>
      </w:r>
    </w:p>
    <w:p w14:paraId="528AD679" w14:textId="6F24C3CC" w:rsidR="004638AF" w:rsidRDefault="004606BD" w:rsidP="002037BF">
      <w:r>
        <w:lastRenderedPageBreak/>
        <w:t xml:space="preserve">If you are dissatisfied with the outcome of this </w:t>
      </w:r>
      <w:r w:rsidR="001A0001">
        <w:t>procedure,</w:t>
      </w:r>
      <w:r>
        <w:t xml:space="preserve"> you may raise the matter with HR at </w:t>
      </w:r>
      <w:hyperlink r:id="rId41">
        <w:r>
          <w:rPr>
            <w:color w:val="0562C1"/>
            <w:u w:val="single" w:color="0562C1"/>
          </w:rPr>
          <w:t>mentoring@phoenixyouthprovision.org.uk</w:t>
        </w:r>
      </w:hyperlink>
      <w:r>
        <w:rPr>
          <w:color w:val="0562C1"/>
        </w:rPr>
        <w:t xml:space="preserve"> </w:t>
      </w:r>
      <w:r>
        <w:t>.</w:t>
      </w:r>
      <w:r>
        <w:rPr>
          <w:spacing w:val="-5"/>
        </w:rPr>
        <w:t xml:space="preserve"> </w:t>
      </w:r>
      <w:r>
        <w:t>If</w:t>
      </w:r>
      <w:r>
        <w:rPr>
          <w:spacing w:val="-3"/>
        </w:rPr>
        <w:t xml:space="preserve"> </w:t>
      </w:r>
      <w:r>
        <w:t>you</w:t>
      </w:r>
      <w:r>
        <w:rPr>
          <w:spacing w:val="-3"/>
        </w:rPr>
        <w:t xml:space="preserve"> </w:t>
      </w:r>
      <w:r>
        <w:t>remain</w:t>
      </w:r>
      <w:r>
        <w:rPr>
          <w:spacing w:val="-5"/>
        </w:rPr>
        <w:t xml:space="preserve"> </w:t>
      </w:r>
      <w:r>
        <w:t>dissatisfied</w:t>
      </w:r>
      <w:r>
        <w:rPr>
          <w:spacing w:val="-5"/>
        </w:rPr>
        <w:t xml:space="preserve"> </w:t>
      </w:r>
      <w:r>
        <w:t>with</w:t>
      </w:r>
      <w:r>
        <w:rPr>
          <w:spacing w:val="-3"/>
        </w:rPr>
        <w:t xml:space="preserve"> </w:t>
      </w:r>
      <w:r>
        <w:t>the</w:t>
      </w:r>
      <w:r>
        <w:rPr>
          <w:spacing w:val="-5"/>
        </w:rPr>
        <w:t xml:space="preserve"> </w:t>
      </w:r>
      <w:r>
        <w:t>outcome</w:t>
      </w:r>
      <w:r>
        <w:rPr>
          <w:spacing w:val="-3"/>
        </w:rPr>
        <w:t xml:space="preserve"> </w:t>
      </w:r>
      <w:r>
        <w:t>you</w:t>
      </w:r>
      <w:r>
        <w:rPr>
          <w:spacing w:val="-5"/>
        </w:rPr>
        <w:t xml:space="preserve"> </w:t>
      </w:r>
      <w:r>
        <w:t>have</w:t>
      </w:r>
      <w:r>
        <w:rPr>
          <w:spacing w:val="-6"/>
        </w:rPr>
        <w:t xml:space="preserve"> </w:t>
      </w:r>
      <w:r>
        <w:t>the</w:t>
      </w:r>
      <w:r>
        <w:rPr>
          <w:spacing w:val="-6"/>
        </w:rPr>
        <w:t xml:space="preserve"> </w:t>
      </w:r>
      <w:r>
        <w:t>right to express your concerns to the relevant Prescribed Person designated by the Public Interest Disclosure (Prescribed Persons) Order 2014, or any statute or statutory instrument which subsequently supersedes this legislation.</w:t>
      </w:r>
    </w:p>
    <w:p w14:paraId="528AD67A" w14:textId="77777777" w:rsidR="004638AF" w:rsidRDefault="004606BD" w:rsidP="002037BF">
      <w:r>
        <w:t>If you reasonably</w:t>
      </w:r>
      <w:r>
        <w:rPr>
          <w:spacing w:val="-1"/>
        </w:rPr>
        <w:t xml:space="preserve"> </w:t>
      </w:r>
      <w:r>
        <w:t>believe that the relevant failure</w:t>
      </w:r>
      <w:r>
        <w:rPr>
          <w:spacing w:val="-2"/>
        </w:rPr>
        <w:t xml:space="preserve"> </w:t>
      </w:r>
      <w:r>
        <w:t>as listed in any</w:t>
      </w:r>
      <w:r>
        <w:rPr>
          <w:spacing w:val="-1"/>
        </w:rPr>
        <w:t xml:space="preserve"> </w:t>
      </w:r>
      <w:r>
        <w:t>of the above practices relates wholly or mainly</w:t>
      </w:r>
      <w:r>
        <w:rPr>
          <w:spacing w:val="-2"/>
        </w:rPr>
        <w:t xml:space="preserve"> </w:t>
      </w:r>
      <w:r>
        <w:t>to</w:t>
      </w:r>
      <w:r>
        <w:rPr>
          <w:spacing w:val="-3"/>
        </w:rPr>
        <w:t xml:space="preserve"> </w:t>
      </w:r>
      <w:r>
        <w:t>the</w:t>
      </w:r>
      <w:r>
        <w:rPr>
          <w:spacing w:val="-4"/>
        </w:rPr>
        <w:t xml:space="preserve"> </w:t>
      </w:r>
      <w:r>
        <w:t>conduct</w:t>
      </w:r>
      <w:r>
        <w:rPr>
          <w:spacing w:val="-3"/>
        </w:rPr>
        <w:t xml:space="preserve"> </w:t>
      </w:r>
      <w:r>
        <w:t>of</w:t>
      </w:r>
      <w:r>
        <w:rPr>
          <w:spacing w:val="-4"/>
        </w:rPr>
        <w:t xml:space="preserve"> </w:t>
      </w:r>
      <w:r>
        <w:t>a</w:t>
      </w:r>
      <w:r>
        <w:rPr>
          <w:spacing w:val="-2"/>
        </w:rPr>
        <w:t xml:space="preserve"> </w:t>
      </w:r>
      <w:r>
        <w:t>person</w:t>
      </w:r>
      <w:r>
        <w:rPr>
          <w:spacing w:val="-3"/>
        </w:rPr>
        <w:t xml:space="preserve"> </w:t>
      </w:r>
      <w:r>
        <w:t>other</w:t>
      </w:r>
      <w:r>
        <w:rPr>
          <w:spacing w:val="-3"/>
        </w:rPr>
        <w:t xml:space="preserve"> </w:t>
      </w:r>
      <w:r>
        <w:t>than</w:t>
      </w:r>
      <w:r>
        <w:rPr>
          <w:spacing w:val="-1"/>
        </w:rPr>
        <w:t xml:space="preserve"> </w:t>
      </w:r>
      <w:r>
        <w:t>someone</w:t>
      </w:r>
      <w:r>
        <w:rPr>
          <w:spacing w:val="-4"/>
        </w:rPr>
        <w:t xml:space="preserve"> </w:t>
      </w:r>
      <w:r>
        <w:t>in</w:t>
      </w:r>
      <w:r>
        <w:rPr>
          <w:spacing w:val="-3"/>
        </w:rPr>
        <w:t xml:space="preserve"> </w:t>
      </w:r>
      <w:r>
        <w:t>the Organisation,</w:t>
      </w:r>
      <w:r>
        <w:rPr>
          <w:spacing w:val="-2"/>
        </w:rPr>
        <w:t xml:space="preserve"> </w:t>
      </w:r>
      <w:r>
        <w:t>or</w:t>
      </w:r>
      <w:r>
        <w:rPr>
          <w:spacing w:val="-1"/>
        </w:rPr>
        <w:t xml:space="preserve"> </w:t>
      </w:r>
      <w:r>
        <w:t>any</w:t>
      </w:r>
      <w:r>
        <w:rPr>
          <w:spacing w:val="-2"/>
        </w:rPr>
        <w:t xml:space="preserve"> </w:t>
      </w:r>
      <w:r>
        <w:t>other</w:t>
      </w:r>
      <w:r>
        <w:rPr>
          <w:spacing w:val="-3"/>
        </w:rPr>
        <w:t xml:space="preserve"> </w:t>
      </w:r>
      <w:r>
        <w:t>matter</w:t>
      </w:r>
      <w:r>
        <w:rPr>
          <w:spacing w:val="-3"/>
        </w:rPr>
        <w:t xml:space="preserve"> </w:t>
      </w:r>
      <w:r>
        <w:t>for</w:t>
      </w:r>
      <w:r>
        <w:rPr>
          <w:spacing w:val="-3"/>
        </w:rPr>
        <w:t xml:space="preserve"> </w:t>
      </w:r>
      <w:r>
        <w:t>which</w:t>
      </w:r>
      <w:r>
        <w:rPr>
          <w:spacing w:val="-3"/>
        </w:rPr>
        <w:t xml:space="preserve"> </w:t>
      </w:r>
      <w:r>
        <w:t>a person other than the Organisation has legal responsibility, then you should make that disclosure to that other person.</w:t>
      </w:r>
    </w:p>
    <w:p w14:paraId="528AD67C" w14:textId="56CEAF69" w:rsidR="004638AF" w:rsidRDefault="004606BD" w:rsidP="00AA2E3F">
      <w:r>
        <w:t>Also,</w:t>
      </w:r>
      <w:r>
        <w:rPr>
          <w:spacing w:val="-3"/>
        </w:rPr>
        <w:t xml:space="preserve"> </w:t>
      </w:r>
      <w:r>
        <w:t>you</w:t>
      </w:r>
      <w:r>
        <w:rPr>
          <w:spacing w:val="-4"/>
        </w:rPr>
        <w:t xml:space="preserve"> </w:t>
      </w:r>
      <w:r>
        <w:t>may</w:t>
      </w:r>
      <w:r>
        <w:rPr>
          <w:spacing w:val="-3"/>
        </w:rPr>
        <w:t xml:space="preserve"> </w:t>
      </w:r>
      <w:r>
        <w:t>make</w:t>
      </w:r>
      <w:r>
        <w:rPr>
          <w:spacing w:val="-2"/>
        </w:rPr>
        <w:t xml:space="preserve"> </w:t>
      </w:r>
      <w:r>
        <w:t>such</w:t>
      </w:r>
      <w:r>
        <w:rPr>
          <w:spacing w:val="-4"/>
        </w:rPr>
        <w:t xml:space="preserve"> </w:t>
      </w:r>
      <w:r>
        <w:t>a</w:t>
      </w:r>
      <w:r>
        <w:rPr>
          <w:spacing w:val="-3"/>
        </w:rPr>
        <w:t xml:space="preserve"> </w:t>
      </w:r>
      <w:r>
        <w:t>disclosure</w:t>
      </w:r>
      <w:r>
        <w:rPr>
          <w:spacing w:val="-4"/>
        </w:rPr>
        <w:t xml:space="preserve"> </w:t>
      </w:r>
      <w:r>
        <w:t>to</w:t>
      </w:r>
      <w:r>
        <w:rPr>
          <w:spacing w:val="-5"/>
        </w:rPr>
        <w:t xml:space="preserve"> </w:t>
      </w:r>
      <w:r>
        <w:t>Protect,</w:t>
      </w:r>
      <w:r>
        <w:rPr>
          <w:spacing w:val="-5"/>
        </w:rPr>
        <w:t xml:space="preserve"> </w:t>
      </w:r>
      <w:r>
        <w:t>the</w:t>
      </w:r>
      <w:r>
        <w:rPr>
          <w:spacing w:val="-2"/>
        </w:rPr>
        <w:t xml:space="preserve"> </w:t>
      </w:r>
      <w:r>
        <w:t>leading</w:t>
      </w:r>
      <w:r>
        <w:rPr>
          <w:spacing w:val="-5"/>
        </w:rPr>
        <w:t xml:space="preserve"> </w:t>
      </w:r>
      <w:r>
        <w:t>authority</w:t>
      </w:r>
      <w:r>
        <w:rPr>
          <w:spacing w:val="-6"/>
        </w:rPr>
        <w:t xml:space="preserve"> </w:t>
      </w:r>
      <w:r w:rsidR="001A0001">
        <w:t>on</w:t>
      </w:r>
      <w:r>
        <w:rPr>
          <w:spacing w:val="-4"/>
        </w:rPr>
        <w:t xml:space="preserve"> </w:t>
      </w:r>
      <w:r>
        <w:t>whistleblowing,</w:t>
      </w:r>
      <w:r>
        <w:rPr>
          <w:spacing w:val="-3"/>
        </w:rPr>
        <w:t xml:space="preserve"> </w:t>
      </w:r>
      <w:r>
        <w:t xml:space="preserve">if you consider that it has an interest in the matter and, despite the best efforts of </w:t>
      </w:r>
      <w:r w:rsidR="002037BF">
        <w:t>Phoenix Youth Provis</w:t>
      </w:r>
      <w:r w:rsidR="00C17276">
        <w:t>i</w:t>
      </w:r>
      <w:r w:rsidR="002037BF">
        <w:t>on</w:t>
      </w:r>
      <w:r>
        <w:t xml:space="preserve"> you believe</w:t>
      </w:r>
      <w:r>
        <w:rPr>
          <w:spacing w:val="-1"/>
        </w:rPr>
        <w:t xml:space="preserve"> </w:t>
      </w:r>
      <w:r>
        <w:t>that disclosure within the Organisation is inappropriate or as</w:t>
      </w:r>
      <w:r>
        <w:rPr>
          <w:spacing w:val="-1"/>
        </w:rPr>
        <w:t xml:space="preserve"> </w:t>
      </w:r>
      <w:r>
        <w:t xml:space="preserve">noted previously has been unsuccessful. Disclosures made to legal advisors in the course of obtaining legal advice will be </w:t>
      </w:r>
      <w:r>
        <w:rPr>
          <w:spacing w:val="-2"/>
        </w:rPr>
        <w:t>protected.</w:t>
      </w:r>
    </w:p>
    <w:p w14:paraId="7695883C" w14:textId="77777777" w:rsidR="002037BF" w:rsidRDefault="004606BD" w:rsidP="002037BF">
      <w:r>
        <w:t>If</w:t>
      </w:r>
      <w:r>
        <w:rPr>
          <w:spacing w:val="-2"/>
        </w:rPr>
        <w:t xml:space="preserve"> </w:t>
      </w:r>
      <w:r>
        <w:t>any</w:t>
      </w:r>
      <w:r>
        <w:rPr>
          <w:spacing w:val="-5"/>
        </w:rPr>
        <w:t xml:space="preserve"> </w:t>
      </w:r>
      <w:r>
        <w:t>disclosure</w:t>
      </w:r>
      <w:r>
        <w:rPr>
          <w:spacing w:val="-3"/>
        </w:rPr>
        <w:t xml:space="preserve"> </w:t>
      </w:r>
      <w:r>
        <w:t>concerns</w:t>
      </w:r>
      <w:r>
        <w:rPr>
          <w:spacing w:val="-3"/>
        </w:rPr>
        <w:t xml:space="preserve"> </w:t>
      </w:r>
      <w:r>
        <w:t>information</w:t>
      </w:r>
      <w:r>
        <w:rPr>
          <w:spacing w:val="-3"/>
        </w:rPr>
        <w:t xml:space="preserve"> </w:t>
      </w:r>
      <w:r>
        <w:t>which</w:t>
      </w:r>
      <w:r>
        <w:rPr>
          <w:spacing w:val="-2"/>
        </w:rPr>
        <w:t xml:space="preserve"> </w:t>
      </w:r>
      <w:r>
        <w:t>you</w:t>
      </w:r>
      <w:r>
        <w:rPr>
          <w:spacing w:val="-3"/>
        </w:rPr>
        <w:t xml:space="preserve"> </w:t>
      </w:r>
      <w:r>
        <w:t>do</w:t>
      </w:r>
      <w:r>
        <w:rPr>
          <w:spacing w:val="-3"/>
        </w:rPr>
        <w:t xml:space="preserve"> </w:t>
      </w:r>
      <w:r>
        <w:t>not</w:t>
      </w:r>
      <w:r>
        <w:rPr>
          <w:spacing w:val="-3"/>
        </w:rPr>
        <w:t xml:space="preserve"> </w:t>
      </w:r>
      <w:r>
        <w:t>substantially</w:t>
      </w:r>
      <w:r>
        <w:rPr>
          <w:spacing w:val="-4"/>
        </w:rPr>
        <w:t xml:space="preserve"> </w:t>
      </w:r>
      <w:r>
        <w:t>believe</w:t>
      </w:r>
      <w:r>
        <w:rPr>
          <w:spacing w:val="-3"/>
        </w:rPr>
        <w:t xml:space="preserve"> </w:t>
      </w:r>
      <w:r>
        <w:t>is</w:t>
      </w:r>
      <w:r>
        <w:rPr>
          <w:spacing w:val="-3"/>
        </w:rPr>
        <w:t xml:space="preserve"> </w:t>
      </w:r>
      <w:r>
        <w:t>true</w:t>
      </w:r>
      <w:r>
        <w:rPr>
          <w:spacing w:val="-4"/>
        </w:rPr>
        <w:t xml:space="preserve"> </w:t>
      </w:r>
      <w:r>
        <w:t>or</w:t>
      </w:r>
      <w:r>
        <w:rPr>
          <w:spacing w:val="-2"/>
        </w:rPr>
        <w:t xml:space="preserve"> </w:t>
      </w:r>
      <w:r>
        <w:t>is</w:t>
      </w:r>
      <w:r>
        <w:rPr>
          <w:spacing w:val="-4"/>
        </w:rPr>
        <w:t xml:space="preserve"> </w:t>
      </w:r>
      <w:r>
        <w:t>made</w:t>
      </w:r>
      <w:r>
        <w:rPr>
          <w:spacing w:val="-2"/>
        </w:rPr>
        <w:t xml:space="preserve"> </w:t>
      </w:r>
      <w:r>
        <w:t>in</w:t>
      </w:r>
      <w:r>
        <w:rPr>
          <w:spacing w:val="-3"/>
        </w:rPr>
        <w:t xml:space="preserve"> </w:t>
      </w:r>
      <w:r>
        <w:t xml:space="preserve">bad faith, for instance in order to cause disruption within </w:t>
      </w:r>
      <w:r w:rsidR="002037BF">
        <w:t>Phoenix Youth Provision</w:t>
      </w:r>
      <w:r>
        <w:t>, or indeed if the disclosure is made for personal gain, then you may become subject to action under the Disciplinary Procedure, which could include dismissal.</w:t>
      </w:r>
    </w:p>
    <w:p w14:paraId="528AD680" w14:textId="5E36C7A2" w:rsidR="004638AF" w:rsidRDefault="004606BD" w:rsidP="002037BF">
      <w:r>
        <w:t>While</w:t>
      </w:r>
      <w:r>
        <w:rPr>
          <w:spacing w:val="-4"/>
        </w:rPr>
        <w:t xml:space="preserve"> </w:t>
      </w:r>
      <w:r>
        <w:t>the</w:t>
      </w:r>
      <w:r>
        <w:rPr>
          <w:spacing w:val="-3"/>
        </w:rPr>
        <w:t xml:space="preserve"> </w:t>
      </w:r>
      <w:r>
        <w:t>Organisation</w:t>
      </w:r>
      <w:r>
        <w:rPr>
          <w:spacing w:val="-2"/>
        </w:rPr>
        <w:t xml:space="preserve"> </w:t>
      </w:r>
      <w:r>
        <w:t>hopes</w:t>
      </w:r>
      <w:r>
        <w:rPr>
          <w:spacing w:val="-5"/>
        </w:rPr>
        <w:t xml:space="preserve"> </w:t>
      </w:r>
      <w:r>
        <w:t>that</w:t>
      </w:r>
      <w:r>
        <w:rPr>
          <w:spacing w:val="-2"/>
        </w:rPr>
        <w:t xml:space="preserve"> </w:t>
      </w:r>
      <w:r>
        <w:t>such</w:t>
      </w:r>
      <w:r>
        <w:rPr>
          <w:spacing w:val="-4"/>
        </w:rPr>
        <w:t xml:space="preserve"> </w:t>
      </w:r>
      <w:r>
        <w:t>disclosures</w:t>
      </w:r>
      <w:r>
        <w:rPr>
          <w:spacing w:val="-3"/>
        </w:rPr>
        <w:t xml:space="preserve"> </w:t>
      </w:r>
      <w:r>
        <w:t>will</w:t>
      </w:r>
      <w:r>
        <w:rPr>
          <w:spacing w:val="-5"/>
        </w:rPr>
        <w:t xml:space="preserve"> </w:t>
      </w:r>
      <w:r>
        <w:t>never</w:t>
      </w:r>
      <w:r>
        <w:rPr>
          <w:spacing w:val="-4"/>
        </w:rPr>
        <w:t xml:space="preserve"> </w:t>
      </w:r>
      <w:r>
        <w:t>be</w:t>
      </w:r>
      <w:r>
        <w:rPr>
          <w:spacing w:val="-2"/>
        </w:rPr>
        <w:t xml:space="preserve"> </w:t>
      </w:r>
      <w:r>
        <w:t>necessary,</w:t>
      </w:r>
      <w:r>
        <w:rPr>
          <w:spacing w:val="-3"/>
        </w:rPr>
        <w:t xml:space="preserve"> </w:t>
      </w:r>
      <w:r>
        <w:t>it</w:t>
      </w:r>
      <w:r>
        <w:rPr>
          <w:spacing w:val="-2"/>
        </w:rPr>
        <w:t xml:space="preserve"> </w:t>
      </w:r>
      <w:r>
        <w:t>also</w:t>
      </w:r>
      <w:r>
        <w:rPr>
          <w:spacing w:val="-5"/>
        </w:rPr>
        <w:t xml:space="preserve"> </w:t>
      </w:r>
      <w:r>
        <w:t>recognises</w:t>
      </w:r>
      <w:r>
        <w:rPr>
          <w:spacing w:val="-3"/>
        </w:rPr>
        <w:t xml:space="preserve"> </w:t>
      </w:r>
      <w:r>
        <w:t>that</w:t>
      </w:r>
      <w:r>
        <w:rPr>
          <w:spacing w:val="-2"/>
        </w:rPr>
        <w:t xml:space="preserve"> </w:t>
      </w:r>
      <w:r>
        <w:t>it</w:t>
      </w:r>
      <w:r>
        <w:rPr>
          <w:spacing w:val="-2"/>
        </w:rPr>
        <w:t xml:space="preserve"> </w:t>
      </w:r>
      <w:r>
        <w:t xml:space="preserve">may find itself in circumstances which are new to it. Each case will be treated </w:t>
      </w:r>
      <w:proofErr w:type="gramStart"/>
      <w:r>
        <w:t>on</w:t>
      </w:r>
      <w:proofErr w:type="gramEnd"/>
      <w:r>
        <w:t xml:space="preserve"> its own facts.</w:t>
      </w:r>
    </w:p>
    <w:p w14:paraId="528AD689" w14:textId="7EC7618B" w:rsidR="004638AF" w:rsidRDefault="004606BD">
      <w:pPr>
        <w:pStyle w:val="Heading2"/>
        <w:ind w:left="8" w:right="576"/>
        <w:jc w:val="center"/>
      </w:pPr>
      <w:bookmarkStart w:id="112" w:name="_Toc211577446"/>
      <w:r>
        <w:t>Message</w:t>
      </w:r>
      <w:r>
        <w:rPr>
          <w:spacing w:val="-6"/>
        </w:rPr>
        <w:t xml:space="preserve"> </w:t>
      </w:r>
      <w:r>
        <w:t>from</w:t>
      </w:r>
      <w:r>
        <w:rPr>
          <w:spacing w:val="-5"/>
        </w:rPr>
        <w:t xml:space="preserve"> </w:t>
      </w:r>
      <w:r>
        <w:t>the</w:t>
      </w:r>
      <w:r>
        <w:rPr>
          <w:spacing w:val="-4"/>
        </w:rPr>
        <w:t xml:space="preserve"> </w:t>
      </w:r>
      <w:r>
        <w:rPr>
          <w:spacing w:val="-2"/>
        </w:rPr>
        <w:t>Directors</w:t>
      </w:r>
      <w:bookmarkEnd w:id="112"/>
    </w:p>
    <w:p w14:paraId="528AD68A" w14:textId="7865CF5B" w:rsidR="004638AF" w:rsidRDefault="004606BD" w:rsidP="00AA2E3F">
      <w:r>
        <w:t>We</w:t>
      </w:r>
      <w:r>
        <w:rPr>
          <w:spacing w:val="-1"/>
        </w:rPr>
        <w:t xml:space="preserve"> </w:t>
      </w:r>
      <w:r>
        <w:t>trust</w:t>
      </w:r>
      <w:r>
        <w:rPr>
          <w:spacing w:val="-3"/>
        </w:rPr>
        <w:t xml:space="preserve"> </w:t>
      </w:r>
      <w:r>
        <w:t>your</w:t>
      </w:r>
      <w:r>
        <w:rPr>
          <w:spacing w:val="-4"/>
        </w:rPr>
        <w:t xml:space="preserve"> </w:t>
      </w:r>
      <w:r>
        <w:t>time</w:t>
      </w:r>
      <w:r>
        <w:rPr>
          <w:spacing w:val="-4"/>
        </w:rPr>
        <w:t xml:space="preserve"> </w:t>
      </w:r>
      <w:r>
        <w:t>at</w:t>
      </w:r>
      <w:r>
        <w:rPr>
          <w:spacing w:val="-3"/>
        </w:rPr>
        <w:t xml:space="preserve"> </w:t>
      </w:r>
      <w:r>
        <w:t>Phoenix</w:t>
      </w:r>
      <w:r>
        <w:rPr>
          <w:spacing w:val="-3"/>
        </w:rPr>
        <w:t xml:space="preserve"> </w:t>
      </w:r>
      <w:r>
        <w:t>is</w:t>
      </w:r>
      <w:r>
        <w:rPr>
          <w:spacing w:val="-5"/>
        </w:rPr>
        <w:t xml:space="preserve"> </w:t>
      </w:r>
      <w:r>
        <w:t>a</w:t>
      </w:r>
      <w:r>
        <w:rPr>
          <w:spacing w:val="-2"/>
        </w:rPr>
        <w:t xml:space="preserve"> </w:t>
      </w:r>
      <w:r>
        <w:t>rewarding</w:t>
      </w:r>
      <w:r>
        <w:rPr>
          <w:spacing w:val="-4"/>
        </w:rPr>
        <w:t xml:space="preserve"> </w:t>
      </w:r>
      <w:r>
        <w:t>experience. Everyone</w:t>
      </w:r>
      <w:r>
        <w:rPr>
          <w:spacing w:val="-4"/>
        </w:rPr>
        <w:t xml:space="preserve"> </w:t>
      </w:r>
      <w:r>
        <w:t>at</w:t>
      </w:r>
      <w:r>
        <w:rPr>
          <w:spacing w:val="-2"/>
        </w:rPr>
        <w:t xml:space="preserve"> </w:t>
      </w:r>
      <w:r w:rsidR="002037BF">
        <w:t>Phoenix Y</w:t>
      </w:r>
      <w:r w:rsidR="00055E5F">
        <w:t>outh Provision</w:t>
      </w:r>
      <w:r>
        <w:t xml:space="preserve"> is delighted that you are now part of our team working towards our vision for local young people.</w:t>
      </w:r>
    </w:p>
    <w:p w14:paraId="528AD68C" w14:textId="10E263B3" w:rsidR="004638AF" w:rsidRDefault="004606BD" w:rsidP="00AA0712">
      <w:r>
        <w:t>A</w:t>
      </w:r>
      <w:r>
        <w:rPr>
          <w:spacing w:val="-1"/>
        </w:rPr>
        <w:t xml:space="preserve"> </w:t>
      </w:r>
      <w:r>
        <w:t>few</w:t>
      </w:r>
      <w:r>
        <w:rPr>
          <w:spacing w:val="-1"/>
        </w:rPr>
        <w:t xml:space="preserve"> </w:t>
      </w:r>
      <w:r>
        <w:t>simple</w:t>
      </w:r>
      <w:r>
        <w:rPr>
          <w:spacing w:val="-4"/>
        </w:rPr>
        <w:t xml:space="preserve"> </w:t>
      </w:r>
      <w:r>
        <w:t>practices</w:t>
      </w:r>
      <w:r>
        <w:rPr>
          <w:spacing w:val="-4"/>
        </w:rPr>
        <w:t xml:space="preserve"> </w:t>
      </w:r>
      <w:r>
        <w:t>will</w:t>
      </w:r>
      <w:r>
        <w:rPr>
          <w:spacing w:val="-2"/>
        </w:rPr>
        <w:t xml:space="preserve"> </w:t>
      </w:r>
      <w:r>
        <w:t>ensure</w:t>
      </w:r>
      <w:r>
        <w:rPr>
          <w:spacing w:val="-1"/>
        </w:rPr>
        <w:t xml:space="preserve"> </w:t>
      </w:r>
      <w:r>
        <w:t>your</w:t>
      </w:r>
      <w:r>
        <w:rPr>
          <w:spacing w:val="-1"/>
        </w:rPr>
        <w:t xml:space="preserve"> </w:t>
      </w:r>
      <w:r>
        <w:t>safety.</w:t>
      </w:r>
      <w:r>
        <w:rPr>
          <w:spacing w:val="-3"/>
        </w:rPr>
        <w:t xml:space="preserve"> </w:t>
      </w:r>
      <w:r>
        <w:t>Others</w:t>
      </w:r>
      <w:r>
        <w:rPr>
          <w:spacing w:val="-2"/>
        </w:rPr>
        <w:t xml:space="preserve"> </w:t>
      </w:r>
      <w:r>
        <w:t>rely</w:t>
      </w:r>
      <w:r>
        <w:rPr>
          <w:spacing w:val="-2"/>
        </w:rPr>
        <w:t xml:space="preserve"> </w:t>
      </w:r>
      <w:r>
        <w:t>on</w:t>
      </w:r>
      <w:r>
        <w:rPr>
          <w:spacing w:val="-3"/>
        </w:rPr>
        <w:t xml:space="preserve"> </w:t>
      </w:r>
      <w:r>
        <w:t>you</w:t>
      </w:r>
      <w:r>
        <w:rPr>
          <w:spacing w:val="-3"/>
        </w:rPr>
        <w:t xml:space="preserve"> </w:t>
      </w:r>
      <w:r>
        <w:t>to</w:t>
      </w:r>
      <w:r>
        <w:rPr>
          <w:spacing w:val="-4"/>
        </w:rPr>
        <w:t xml:space="preserve"> </w:t>
      </w:r>
      <w:r>
        <w:t>observe</w:t>
      </w:r>
      <w:r>
        <w:rPr>
          <w:spacing w:val="-2"/>
        </w:rPr>
        <w:t xml:space="preserve"> </w:t>
      </w:r>
      <w:r>
        <w:t>the</w:t>
      </w:r>
      <w:r>
        <w:rPr>
          <w:spacing w:val="-1"/>
        </w:rPr>
        <w:t xml:space="preserve"> </w:t>
      </w:r>
      <w:r>
        <w:t>guidelines and</w:t>
      </w:r>
      <w:r>
        <w:rPr>
          <w:spacing w:val="-3"/>
        </w:rPr>
        <w:t xml:space="preserve"> </w:t>
      </w:r>
      <w:r w:rsidR="00A55861">
        <w:t>instils</w:t>
      </w:r>
      <w:r>
        <w:t xml:space="preserve"> our beliefs.</w:t>
      </w:r>
    </w:p>
    <w:p w14:paraId="528AD68E" w14:textId="3DAA9E7A" w:rsidR="004638AF" w:rsidRDefault="004606BD" w:rsidP="009D63F2">
      <w:pPr>
        <w:jc w:val="center"/>
        <w:rPr>
          <w:b/>
        </w:rPr>
      </w:pPr>
      <w:r>
        <w:rPr>
          <w:b/>
        </w:rPr>
        <w:t>Together</w:t>
      </w:r>
      <w:r>
        <w:rPr>
          <w:b/>
          <w:spacing w:val="-6"/>
        </w:rPr>
        <w:t xml:space="preserve"> </w:t>
      </w:r>
      <w:r>
        <w:rPr>
          <w:b/>
        </w:rPr>
        <w:t>we</w:t>
      </w:r>
      <w:r>
        <w:rPr>
          <w:b/>
          <w:spacing w:val="-2"/>
        </w:rPr>
        <w:t xml:space="preserve"> </w:t>
      </w:r>
      <w:r>
        <w:rPr>
          <w:b/>
        </w:rPr>
        <w:t>can</w:t>
      </w:r>
      <w:r>
        <w:rPr>
          <w:b/>
          <w:spacing w:val="-4"/>
        </w:rPr>
        <w:t xml:space="preserve"> </w:t>
      </w:r>
      <w:r>
        <w:rPr>
          <w:b/>
        </w:rPr>
        <w:t>ensure</w:t>
      </w:r>
      <w:r>
        <w:rPr>
          <w:b/>
          <w:spacing w:val="-2"/>
        </w:rPr>
        <w:t xml:space="preserve"> success!</w:t>
      </w:r>
    </w:p>
    <w:p w14:paraId="528AD68F" w14:textId="77777777" w:rsidR="004638AF" w:rsidRDefault="004606BD">
      <w:pPr>
        <w:spacing w:before="1"/>
        <w:ind w:left="8" w:right="576"/>
        <w:jc w:val="center"/>
        <w:rPr>
          <w:b/>
        </w:rPr>
      </w:pPr>
      <w:r>
        <w:rPr>
          <w:b/>
        </w:rPr>
        <w:t>Thank</w:t>
      </w:r>
      <w:r>
        <w:rPr>
          <w:b/>
          <w:spacing w:val="-2"/>
        </w:rPr>
        <w:t xml:space="preserve"> </w:t>
      </w:r>
      <w:r>
        <w:rPr>
          <w:b/>
        </w:rPr>
        <w:t>you</w:t>
      </w:r>
      <w:r>
        <w:rPr>
          <w:b/>
          <w:spacing w:val="-2"/>
        </w:rPr>
        <w:t xml:space="preserve"> </w:t>
      </w:r>
      <w:r>
        <w:rPr>
          <w:b/>
        </w:rPr>
        <w:t xml:space="preserve">for your </w:t>
      </w:r>
      <w:r>
        <w:rPr>
          <w:b/>
          <w:spacing w:val="-2"/>
        </w:rPr>
        <w:t>support.</w:t>
      </w:r>
    </w:p>
    <w:sectPr w:rsidR="004638AF" w:rsidSect="009B2121">
      <w:pgSz w:w="11900" w:h="16850"/>
      <w:pgMar w:top="1440" w:right="1440" w:bottom="1440" w:left="1440" w:header="756" w:footer="10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4D245F" w14:textId="77777777" w:rsidR="008946D4" w:rsidRDefault="008946D4">
      <w:r>
        <w:separator/>
      </w:r>
    </w:p>
  </w:endnote>
  <w:endnote w:type="continuationSeparator" w:id="0">
    <w:p w14:paraId="7AF5C961" w14:textId="77777777" w:rsidR="008946D4" w:rsidRDefault="008946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AD70B" w14:textId="2254EF7D" w:rsidR="004638AF" w:rsidRDefault="004638AF">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CE59F7" w14:textId="3E9EE013" w:rsidR="00822829" w:rsidRDefault="00822829" w:rsidP="007C52DB">
    <w:pPr>
      <w:pStyle w:val="Footer"/>
      <w:jc w:val="center"/>
      <w:rPr>
        <w:sz w:val="20"/>
      </w:rPr>
    </w:pPr>
    <w:r w:rsidRPr="000A59A9">
      <w:rPr>
        <w:lang w:val="en-GB"/>
      </w:rPr>
      <w:t xml:space="preserve">Page </w:t>
    </w:r>
    <w:r w:rsidRPr="000A59A9">
      <w:fldChar w:fldCharType="begin"/>
    </w:r>
    <w:r w:rsidRPr="000A59A9">
      <w:instrText>PAGE  \* Arabic  \* MERGEFORMAT</w:instrText>
    </w:r>
    <w:r w:rsidRPr="000A59A9">
      <w:fldChar w:fldCharType="separate"/>
    </w:r>
    <w:r w:rsidRPr="000A59A9">
      <w:rPr>
        <w:lang w:val="en-GB"/>
      </w:rPr>
      <w:t>2</w:t>
    </w:r>
    <w:r w:rsidRPr="000A59A9">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8DCA9" w14:textId="77777777" w:rsidR="008946D4" w:rsidRDefault="008946D4">
      <w:r>
        <w:separator/>
      </w:r>
    </w:p>
  </w:footnote>
  <w:footnote w:type="continuationSeparator" w:id="0">
    <w:p w14:paraId="10719F19" w14:textId="77777777" w:rsidR="008946D4" w:rsidRDefault="008946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AD70A" w14:textId="5C43B41F" w:rsidR="004638AF" w:rsidRDefault="004606BD" w:rsidP="00CE3774">
    <w:pPr>
      <w:pStyle w:val="BodyText"/>
      <w:tabs>
        <w:tab w:val="left" w:pos="2760"/>
        <w:tab w:val="left" w:pos="3528"/>
      </w:tabs>
      <w:spacing w:line="14" w:lineRule="auto"/>
      <w:rPr>
        <w:sz w:val="20"/>
      </w:rPr>
    </w:pPr>
    <w:r>
      <w:rPr>
        <w:noProof/>
        <w:sz w:val="20"/>
      </w:rPr>
      <mc:AlternateContent>
        <mc:Choice Requires="wps">
          <w:drawing>
            <wp:anchor distT="0" distB="0" distL="0" distR="0" simplePos="0" relativeHeight="251654656" behindDoc="1" locked="0" layoutInCell="1" allowOverlap="1" wp14:anchorId="528AD70C" wp14:editId="528AD70D">
              <wp:simplePos x="0" y="0"/>
              <wp:positionH relativeFrom="page">
                <wp:posOffset>552704</wp:posOffset>
              </wp:positionH>
              <wp:positionV relativeFrom="page">
                <wp:posOffset>467359</wp:posOffset>
              </wp:positionV>
              <wp:extent cx="984885" cy="177800"/>
              <wp:effectExtent l="0" t="0" r="0" b="0"/>
              <wp:wrapNone/>
              <wp:docPr id="50" name="Text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4885" cy="177800"/>
                      </a:xfrm>
                      <a:prstGeom prst="rect">
                        <a:avLst/>
                      </a:prstGeom>
                    </wps:spPr>
                    <wps:txbx>
                      <w:txbxContent>
                        <w:p w14:paraId="528AD715" w14:textId="77777777" w:rsidR="004638AF" w:rsidRDefault="004606BD">
                          <w:pPr>
                            <w:spacing w:line="264" w:lineRule="exact"/>
                            <w:ind w:left="20"/>
                            <w:rPr>
                              <w:i/>
                            </w:rPr>
                          </w:pPr>
                          <w:r>
                            <w:rPr>
                              <w:i/>
                            </w:rPr>
                            <w:t>Staff</w:t>
                          </w:r>
                          <w:r>
                            <w:rPr>
                              <w:i/>
                              <w:spacing w:val="2"/>
                            </w:rPr>
                            <w:t xml:space="preserve"> </w:t>
                          </w:r>
                          <w:r>
                            <w:rPr>
                              <w:i/>
                              <w:spacing w:val="-2"/>
                            </w:rPr>
                            <w:t>Handbook</w:t>
                          </w:r>
                        </w:p>
                      </w:txbxContent>
                    </wps:txbx>
                    <wps:bodyPr wrap="square" lIns="0" tIns="0" rIns="0" bIns="0" rtlCol="0">
                      <a:noAutofit/>
                    </wps:bodyPr>
                  </wps:wsp>
                </a:graphicData>
              </a:graphic>
            </wp:anchor>
          </w:drawing>
        </mc:Choice>
        <mc:Fallback>
          <w:pict>
            <v:shapetype w14:anchorId="528AD70C" id="_x0000_t202" coordsize="21600,21600" o:spt="202" path="m,l,21600r21600,l21600,xe">
              <v:stroke joinstyle="miter"/>
              <v:path gradientshapeok="t" o:connecttype="rect"/>
            </v:shapetype>
            <v:shape id="Textbox 50" o:spid="_x0000_s1075" type="#_x0000_t202" style="position:absolute;margin-left:43.5pt;margin-top:36.8pt;width:77.55pt;height:14pt;z-index:-251661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" filled="f" stroked="f">
              <v:textbox inset="0,0,0,0">
                <w:txbxContent>
                  <w:p w14:paraId="528AD715" w14:textId="77777777" w:rsidR="004638AF" w:rsidRDefault="004606BD">
                    <w:pPr>
                      <w:spacing w:line="264" w:lineRule="exact"/>
                      <w:ind w:left="20"/>
                      <w:rPr>
                        <w:i/>
                      </w:rPr>
                    </w:pPr>
                    <w:r>
                      <w:rPr>
                        <w:i/>
                      </w:rPr>
                      <w:t>Staff</w:t>
                    </w:r>
                    <w:r>
                      <w:rPr>
                        <w:i/>
                        <w:spacing w:val="2"/>
                      </w:rPr>
                      <w:t xml:space="preserve"> </w:t>
                    </w:r>
                    <w:r>
                      <w:rPr>
                        <w:i/>
                        <w:spacing w:val="-2"/>
                      </w:rPr>
                      <w:t>Handbook</w:t>
                    </w:r>
                  </w:p>
                </w:txbxContent>
              </v:textbox>
              <w10:wrap anchorx="page" anchory="page"/>
            </v:shape>
          </w:pict>
        </mc:Fallback>
      </mc:AlternateContent>
    </w:r>
    <w:r>
      <w:rPr>
        <w:noProof/>
        <w:sz w:val="20"/>
      </w:rPr>
      <mc:AlternateContent>
        <mc:Choice Requires="wps">
          <w:drawing>
            <wp:anchor distT="0" distB="0" distL="0" distR="0" simplePos="0" relativeHeight="251657728" behindDoc="1" locked="0" layoutInCell="1" allowOverlap="1" wp14:anchorId="528AD70E" wp14:editId="528AD70F">
              <wp:simplePos x="0" y="0"/>
              <wp:positionH relativeFrom="page">
                <wp:posOffset>3026791</wp:posOffset>
              </wp:positionH>
              <wp:positionV relativeFrom="page">
                <wp:posOffset>467359</wp:posOffset>
              </wp:positionV>
              <wp:extent cx="1503680" cy="177800"/>
              <wp:effectExtent l="0" t="0" r="0" b="0"/>
              <wp:wrapNone/>
              <wp:docPr id="51" name="Text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03680" cy="177800"/>
                      </a:xfrm>
                      <a:prstGeom prst="rect">
                        <a:avLst/>
                      </a:prstGeom>
                    </wps:spPr>
                    <wps:txbx>
                      <w:txbxContent>
                        <w:p w14:paraId="528AD716" w14:textId="77777777" w:rsidR="004638AF" w:rsidRDefault="004606BD">
                          <w:pPr>
                            <w:spacing w:line="264" w:lineRule="exact"/>
                            <w:ind w:left="20"/>
                            <w:rPr>
                              <w:i/>
                            </w:rPr>
                          </w:pPr>
                          <w:r>
                            <w:rPr>
                              <w:i/>
                              <w:color w:val="404040"/>
                            </w:rPr>
                            <w:t>Phoenix</w:t>
                          </w:r>
                          <w:r>
                            <w:rPr>
                              <w:i/>
                              <w:color w:val="404040"/>
                              <w:spacing w:val="-6"/>
                            </w:rPr>
                            <w:t xml:space="preserve"> </w:t>
                          </w:r>
                          <w:r>
                            <w:rPr>
                              <w:i/>
                              <w:color w:val="404040"/>
                            </w:rPr>
                            <w:t>Youth</w:t>
                          </w:r>
                          <w:r>
                            <w:rPr>
                              <w:i/>
                              <w:color w:val="404040"/>
                              <w:spacing w:val="-5"/>
                            </w:rPr>
                            <w:t xml:space="preserve"> </w:t>
                          </w:r>
                          <w:r>
                            <w:rPr>
                              <w:i/>
                              <w:color w:val="404040"/>
                              <w:spacing w:val="-2"/>
                            </w:rPr>
                            <w:t>Provision</w:t>
                          </w:r>
                        </w:p>
                      </w:txbxContent>
                    </wps:txbx>
                    <wps:bodyPr wrap="square" lIns="0" tIns="0" rIns="0" bIns="0" rtlCol="0">
                      <a:noAutofit/>
                    </wps:bodyPr>
                  </wps:wsp>
                </a:graphicData>
              </a:graphic>
            </wp:anchor>
          </w:drawing>
        </mc:Choice>
        <mc:Fallback>
          <w:pict>
            <v:shape w14:anchorId="528AD70E" id="Textbox 51" o:spid="_x0000_s1076" type="#_x0000_t202" style="position:absolute;margin-left:238.35pt;margin-top:36.8pt;width:118.4pt;height:14pt;z-index:-251658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" filled="f" stroked="f">
              <v:textbox inset="0,0,0,0">
                <w:txbxContent>
                  <w:p w14:paraId="528AD716" w14:textId="77777777" w:rsidR="004638AF" w:rsidRDefault="004606BD">
                    <w:pPr>
                      <w:spacing w:line="264" w:lineRule="exact"/>
                      <w:ind w:left="20"/>
                      <w:rPr>
                        <w:i/>
                      </w:rPr>
                    </w:pPr>
                    <w:r>
                      <w:rPr>
                        <w:i/>
                        <w:color w:val="404040"/>
                      </w:rPr>
                      <w:t>Phoenix</w:t>
                    </w:r>
                    <w:r>
                      <w:rPr>
                        <w:i/>
                        <w:color w:val="404040"/>
                        <w:spacing w:val="-6"/>
                      </w:rPr>
                      <w:t xml:space="preserve"> </w:t>
                    </w:r>
                    <w:r>
                      <w:rPr>
                        <w:i/>
                        <w:color w:val="404040"/>
                      </w:rPr>
                      <w:t>Youth</w:t>
                    </w:r>
                    <w:r>
                      <w:rPr>
                        <w:i/>
                        <w:color w:val="404040"/>
                        <w:spacing w:val="-5"/>
                      </w:rPr>
                      <w:t xml:space="preserve"> </w:t>
                    </w:r>
                    <w:r>
                      <w:rPr>
                        <w:i/>
                        <w:color w:val="404040"/>
                        <w:spacing w:val="-2"/>
                      </w:rPr>
                      <w:t>Provision</w:t>
                    </w:r>
                  </w:p>
                </w:txbxContent>
              </v:textbox>
              <w10:wrap anchorx="page" anchory="page"/>
            </v:shape>
          </w:pict>
        </mc:Fallback>
      </mc:AlternateContent>
    </w:r>
    <w:r>
      <w:rPr>
        <w:noProof/>
        <w:sz w:val="20"/>
      </w:rPr>
      <mc:AlternateContent>
        <mc:Choice Requires="wps">
          <w:drawing>
            <wp:anchor distT="0" distB="0" distL="0" distR="0" simplePos="0" relativeHeight="251660800" behindDoc="1" locked="0" layoutInCell="1" allowOverlap="1" wp14:anchorId="528AD710" wp14:editId="528AD711">
              <wp:simplePos x="0" y="0"/>
              <wp:positionH relativeFrom="page">
                <wp:posOffset>6275070</wp:posOffset>
              </wp:positionH>
              <wp:positionV relativeFrom="page">
                <wp:posOffset>467359</wp:posOffset>
              </wp:positionV>
              <wp:extent cx="839469" cy="177800"/>
              <wp:effectExtent l="0" t="0" r="0" b="0"/>
              <wp:wrapNone/>
              <wp:docPr id="52" name="Text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39469" cy="177800"/>
                      </a:xfrm>
                      <a:prstGeom prst="rect">
                        <a:avLst/>
                      </a:prstGeom>
                    </wps:spPr>
                    <wps:txbx>
                      <w:txbxContent>
                        <w:p w14:paraId="528AD717" w14:textId="77777777" w:rsidR="004638AF" w:rsidRDefault="004606BD">
                          <w:pPr>
                            <w:spacing w:line="264" w:lineRule="exact"/>
                            <w:ind w:left="20"/>
                            <w:rPr>
                              <w:i/>
                            </w:rPr>
                          </w:pPr>
                          <w:r>
                            <w:rPr>
                              <w:i/>
                              <w:color w:val="404040"/>
                            </w:rPr>
                            <w:t>Revised</w:t>
                          </w:r>
                          <w:r>
                            <w:rPr>
                              <w:i/>
                              <w:color w:val="404040"/>
                              <w:spacing w:val="-3"/>
                            </w:rPr>
                            <w:t xml:space="preserve"> </w:t>
                          </w:r>
                          <w:r>
                            <w:rPr>
                              <w:i/>
                              <w:color w:val="404040"/>
                              <w:spacing w:val="-4"/>
                            </w:rPr>
                            <w:t>2025</w:t>
                          </w:r>
                        </w:p>
                      </w:txbxContent>
                    </wps:txbx>
                    <wps:bodyPr wrap="square" lIns="0" tIns="0" rIns="0" bIns="0" rtlCol="0">
                      <a:noAutofit/>
                    </wps:bodyPr>
                  </wps:wsp>
                </a:graphicData>
              </a:graphic>
            </wp:anchor>
          </w:drawing>
        </mc:Choice>
        <mc:Fallback>
          <w:pict>
            <v:shape w14:anchorId="528AD710" id="Textbox 52" o:spid="_x0000_s1077" type="#_x0000_t202" style="position:absolute;margin-left:494.1pt;margin-top:36.8pt;width:66.1pt;height:14pt;z-index:-251655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" filled="f" stroked="f">
              <v:textbox inset="0,0,0,0">
                <w:txbxContent>
                  <w:p w14:paraId="528AD717" w14:textId="77777777" w:rsidR="004638AF" w:rsidRDefault="004606BD">
                    <w:pPr>
                      <w:spacing w:line="264" w:lineRule="exact"/>
                      <w:ind w:left="20"/>
                      <w:rPr>
                        <w:i/>
                      </w:rPr>
                    </w:pPr>
                    <w:r>
                      <w:rPr>
                        <w:i/>
                        <w:color w:val="404040"/>
                      </w:rPr>
                      <w:t>Revised</w:t>
                    </w:r>
                    <w:r>
                      <w:rPr>
                        <w:i/>
                        <w:color w:val="404040"/>
                        <w:spacing w:val="-3"/>
                      </w:rPr>
                      <w:t xml:space="preserve"> </w:t>
                    </w:r>
                    <w:r>
                      <w:rPr>
                        <w:i/>
                        <w:color w:val="404040"/>
                        <w:spacing w:val="-4"/>
                      </w:rPr>
                      <w:t>2025</w:t>
                    </w:r>
                  </w:p>
                </w:txbxContent>
              </v:textbox>
              <w10:wrap anchorx="page" anchory="page"/>
            </v:shape>
          </w:pict>
        </mc:Fallback>
      </mc:AlternateContent>
    </w:r>
    <w:r w:rsidR="007A3EA0">
      <w:rPr>
        <w:sz w:val="20"/>
      </w:rPr>
      <w:tab/>
    </w:r>
    <w:r w:rsidR="00CE3774">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35627"/>
    <w:multiLevelType w:val="hybridMultilevel"/>
    <w:tmpl w:val="E01C30AE"/>
    <w:lvl w:ilvl="0" w:tplc="02106B06">
      <w:numFmt w:val="bullet"/>
      <w:lvlText w:val="●"/>
      <w:lvlJc w:val="left"/>
      <w:pPr>
        <w:ind w:left="477" w:hanging="199"/>
      </w:pPr>
      <w:rPr>
        <w:rFonts w:ascii="Calibri" w:eastAsia="Calibri" w:hAnsi="Calibri" w:cs="Calibri" w:hint="default"/>
        <w:b w:val="0"/>
        <w:bCs w:val="0"/>
        <w:i w:val="0"/>
        <w:iCs w:val="0"/>
        <w:spacing w:val="0"/>
        <w:w w:val="100"/>
        <w:sz w:val="24"/>
        <w:szCs w:val="24"/>
        <w:lang w:val="en-US" w:eastAsia="en-US" w:bidi="ar-SA"/>
      </w:rPr>
    </w:lvl>
    <w:lvl w:ilvl="1" w:tplc="2EA6EE62">
      <w:numFmt w:val="bullet"/>
      <w:lvlText w:val="•"/>
      <w:lvlJc w:val="left"/>
      <w:pPr>
        <w:ind w:left="779" w:hanging="199"/>
      </w:pPr>
      <w:rPr>
        <w:rFonts w:hint="default"/>
        <w:lang w:val="en-US" w:eastAsia="en-US" w:bidi="ar-SA"/>
      </w:rPr>
    </w:lvl>
    <w:lvl w:ilvl="2" w:tplc="B99AEA34">
      <w:numFmt w:val="bullet"/>
      <w:lvlText w:val="•"/>
      <w:lvlJc w:val="left"/>
      <w:pPr>
        <w:ind w:left="1079" w:hanging="199"/>
      </w:pPr>
      <w:rPr>
        <w:rFonts w:hint="default"/>
        <w:lang w:val="en-US" w:eastAsia="en-US" w:bidi="ar-SA"/>
      </w:rPr>
    </w:lvl>
    <w:lvl w:ilvl="3" w:tplc="69C297B6">
      <w:numFmt w:val="bullet"/>
      <w:lvlText w:val="•"/>
      <w:lvlJc w:val="left"/>
      <w:pPr>
        <w:ind w:left="1378" w:hanging="199"/>
      </w:pPr>
      <w:rPr>
        <w:rFonts w:hint="default"/>
        <w:lang w:val="en-US" w:eastAsia="en-US" w:bidi="ar-SA"/>
      </w:rPr>
    </w:lvl>
    <w:lvl w:ilvl="4" w:tplc="CDFCCABE">
      <w:numFmt w:val="bullet"/>
      <w:lvlText w:val="•"/>
      <w:lvlJc w:val="left"/>
      <w:pPr>
        <w:ind w:left="1678" w:hanging="199"/>
      </w:pPr>
      <w:rPr>
        <w:rFonts w:hint="default"/>
        <w:lang w:val="en-US" w:eastAsia="en-US" w:bidi="ar-SA"/>
      </w:rPr>
    </w:lvl>
    <w:lvl w:ilvl="5" w:tplc="6B4A5336">
      <w:numFmt w:val="bullet"/>
      <w:lvlText w:val="•"/>
      <w:lvlJc w:val="left"/>
      <w:pPr>
        <w:ind w:left="1977" w:hanging="199"/>
      </w:pPr>
      <w:rPr>
        <w:rFonts w:hint="default"/>
        <w:lang w:val="en-US" w:eastAsia="en-US" w:bidi="ar-SA"/>
      </w:rPr>
    </w:lvl>
    <w:lvl w:ilvl="6" w:tplc="B942902C">
      <w:numFmt w:val="bullet"/>
      <w:lvlText w:val="•"/>
      <w:lvlJc w:val="left"/>
      <w:pPr>
        <w:ind w:left="2277" w:hanging="199"/>
      </w:pPr>
      <w:rPr>
        <w:rFonts w:hint="default"/>
        <w:lang w:val="en-US" w:eastAsia="en-US" w:bidi="ar-SA"/>
      </w:rPr>
    </w:lvl>
    <w:lvl w:ilvl="7" w:tplc="4D6442E2">
      <w:numFmt w:val="bullet"/>
      <w:lvlText w:val="•"/>
      <w:lvlJc w:val="left"/>
      <w:pPr>
        <w:ind w:left="2576" w:hanging="199"/>
      </w:pPr>
      <w:rPr>
        <w:rFonts w:hint="default"/>
        <w:lang w:val="en-US" w:eastAsia="en-US" w:bidi="ar-SA"/>
      </w:rPr>
    </w:lvl>
    <w:lvl w:ilvl="8" w:tplc="390E3ABA">
      <w:numFmt w:val="bullet"/>
      <w:lvlText w:val="•"/>
      <w:lvlJc w:val="left"/>
      <w:pPr>
        <w:ind w:left="2876" w:hanging="199"/>
      </w:pPr>
      <w:rPr>
        <w:rFonts w:hint="default"/>
        <w:lang w:val="en-US" w:eastAsia="en-US" w:bidi="ar-SA"/>
      </w:rPr>
    </w:lvl>
  </w:abstractNum>
  <w:abstractNum w:abstractNumId="1" w15:restartNumberingAfterBreak="0">
    <w:nsid w:val="06F77239"/>
    <w:multiLevelType w:val="hybridMultilevel"/>
    <w:tmpl w:val="A1CA3CEC"/>
    <w:lvl w:ilvl="0" w:tplc="B4583C96">
      <w:numFmt w:val="bullet"/>
      <w:lvlText w:val="●"/>
      <w:lvlJc w:val="left"/>
      <w:pPr>
        <w:ind w:left="477" w:hanging="199"/>
      </w:pPr>
      <w:rPr>
        <w:rFonts w:ascii="Calibri" w:eastAsia="Calibri" w:hAnsi="Calibri" w:cs="Calibri" w:hint="default"/>
        <w:b w:val="0"/>
        <w:bCs w:val="0"/>
        <w:i w:val="0"/>
        <w:iCs w:val="0"/>
        <w:spacing w:val="0"/>
        <w:w w:val="100"/>
        <w:sz w:val="24"/>
        <w:szCs w:val="24"/>
        <w:lang w:val="en-US" w:eastAsia="en-US" w:bidi="ar-SA"/>
      </w:rPr>
    </w:lvl>
    <w:lvl w:ilvl="1" w:tplc="CEB46F14">
      <w:numFmt w:val="bullet"/>
      <w:lvlText w:val="•"/>
      <w:lvlJc w:val="left"/>
      <w:pPr>
        <w:ind w:left="779" w:hanging="199"/>
      </w:pPr>
      <w:rPr>
        <w:rFonts w:hint="default"/>
        <w:lang w:val="en-US" w:eastAsia="en-US" w:bidi="ar-SA"/>
      </w:rPr>
    </w:lvl>
    <w:lvl w:ilvl="2" w:tplc="CD8C0850">
      <w:numFmt w:val="bullet"/>
      <w:lvlText w:val="•"/>
      <w:lvlJc w:val="left"/>
      <w:pPr>
        <w:ind w:left="1078" w:hanging="199"/>
      </w:pPr>
      <w:rPr>
        <w:rFonts w:hint="default"/>
        <w:lang w:val="en-US" w:eastAsia="en-US" w:bidi="ar-SA"/>
      </w:rPr>
    </w:lvl>
    <w:lvl w:ilvl="3" w:tplc="3BE8A548">
      <w:numFmt w:val="bullet"/>
      <w:lvlText w:val="•"/>
      <w:lvlJc w:val="left"/>
      <w:pPr>
        <w:ind w:left="1377" w:hanging="199"/>
      </w:pPr>
      <w:rPr>
        <w:rFonts w:hint="default"/>
        <w:lang w:val="en-US" w:eastAsia="en-US" w:bidi="ar-SA"/>
      </w:rPr>
    </w:lvl>
    <w:lvl w:ilvl="4" w:tplc="3D8235BA">
      <w:numFmt w:val="bullet"/>
      <w:lvlText w:val="•"/>
      <w:lvlJc w:val="left"/>
      <w:pPr>
        <w:ind w:left="1677" w:hanging="199"/>
      </w:pPr>
      <w:rPr>
        <w:rFonts w:hint="default"/>
        <w:lang w:val="en-US" w:eastAsia="en-US" w:bidi="ar-SA"/>
      </w:rPr>
    </w:lvl>
    <w:lvl w:ilvl="5" w:tplc="A0E4BC4E">
      <w:numFmt w:val="bullet"/>
      <w:lvlText w:val="•"/>
      <w:lvlJc w:val="left"/>
      <w:pPr>
        <w:ind w:left="1976" w:hanging="199"/>
      </w:pPr>
      <w:rPr>
        <w:rFonts w:hint="default"/>
        <w:lang w:val="en-US" w:eastAsia="en-US" w:bidi="ar-SA"/>
      </w:rPr>
    </w:lvl>
    <w:lvl w:ilvl="6" w:tplc="8E3C1558">
      <w:numFmt w:val="bullet"/>
      <w:lvlText w:val="•"/>
      <w:lvlJc w:val="left"/>
      <w:pPr>
        <w:ind w:left="2275" w:hanging="199"/>
      </w:pPr>
      <w:rPr>
        <w:rFonts w:hint="default"/>
        <w:lang w:val="en-US" w:eastAsia="en-US" w:bidi="ar-SA"/>
      </w:rPr>
    </w:lvl>
    <w:lvl w:ilvl="7" w:tplc="0E6A429E">
      <w:numFmt w:val="bullet"/>
      <w:lvlText w:val="•"/>
      <w:lvlJc w:val="left"/>
      <w:pPr>
        <w:ind w:left="2575" w:hanging="199"/>
      </w:pPr>
      <w:rPr>
        <w:rFonts w:hint="default"/>
        <w:lang w:val="en-US" w:eastAsia="en-US" w:bidi="ar-SA"/>
      </w:rPr>
    </w:lvl>
    <w:lvl w:ilvl="8" w:tplc="320C7454">
      <w:numFmt w:val="bullet"/>
      <w:lvlText w:val="•"/>
      <w:lvlJc w:val="left"/>
      <w:pPr>
        <w:ind w:left="2874" w:hanging="199"/>
      </w:pPr>
      <w:rPr>
        <w:rFonts w:hint="default"/>
        <w:lang w:val="en-US" w:eastAsia="en-US" w:bidi="ar-SA"/>
      </w:rPr>
    </w:lvl>
  </w:abstractNum>
  <w:abstractNum w:abstractNumId="2" w15:restartNumberingAfterBreak="0">
    <w:nsid w:val="079D3D69"/>
    <w:multiLevelType w:val="hybridMultilevel"/>
    <w:tmpl w:val="5088C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924CB9"/>
    <w:multiLevelType w:val="hybridMultilevel"/>
    <w:tmpl w:val="1F1846D6"/>
    <w:lvl w:ilvl="0" w:tplc="CE9855E0">
      <w:numFmt w:val="bullet"/>
      <w:lvlText w:val="●"/>
      <w:lvlJc w:val="left"/>
      <w:pPr>
        <w:ind w:left="475" w:hanging="199"/>
      </w:pPr>
      <w:rPr>
        <w:rFonts w:ascii="Calibri" w:eastAsia="Calibri" w:hAnsi="Calibri" w:cs="Calibri" w:hint="default"/>
        <w:b w:val="0"/>
        <w:bCs w:val="0"/>
        <w:i w:val="0"/>
        <w:iCs w:val="0"/>
        <w:spacing w:val="0"/>
        <w:w w:val="100"/>
        <w:sz w:val="24"/>
        <w:szCs w:val="24"/>
        <w:lang w:val="en-US" w:eastAsia="en-US" w:bidi="ar-SA"/>
      </w:rPr>
    </w:lvl>
    <w:lvl w:ilvl="1" w:tplc="D654FBA8">
      <w:numFmt w:val="bullet"/>
      <w:lvlText w:val="•"/>
      <w:lvlJc w:val="left"/>
      <w:pPr>
        <w:ind w:left="779" w:hanging="199"/>
      </w:pPr>
      <w:rPr>
        <w:rFonts w:hint="default"/>
        <w:lang w:val="en-US" w:eastAsia="en-US" w:bidi="ar-SA"/>
      </w:rPr>
    </w:lvl>
    <w:lvl w:ilvl="2" w:tplc="1E66A11C">
      <w:numFmt w:val="bullet"/>
      <w:lvlText w:val="•"/>
      <w:lvlJc w:val="left"/>
      <w:pPr>
        <w:ind w:left="1078" w:hanging="199"/>
      </w:pPr>
      <w:rPr>
        <w:rFonts w:hint="default"/>
        <w:lang w:val="en-US" w:eastAsia="en-US" w:bidi="ar-SA"/>
      </w:rPr>
    </w:lvl>
    <w:lvl w:ilvl="3" w:tplc="3192FFA2">
      <w:numFmt w:val="bullet"/>
      <w:lvlText w:val="•"/>
      <w:lvlJc w:val="left"/>
      <w:pPr>
        <w:ind w:left="1377" w:hanging="199"/>
      </w:pPr>
      <w:rPr>
        <w:rFonts w:hint="default"/>
        <w:lang w:val="en-US" w:eastAsia="en-US" w:bidi="ar-SA"/>
      </w:rPr>
    </w:lvl>
    <w:lvl w:ilvl="4" w:tplc="839C81A8">
      <w:numFmt w:val="bullet"/>
      <w:lvlText w:val="•"/>
      <w:lvlJc w:val="left"/>
      <w:pPr>
        <w:ind w:left="1677" w:hanging="199"/>
      </w:pPr>
      <w:rPr>
        <w:rFonts w:hint="default"/>
        <w:lang w:val="en-US" w:eastAsia="en-US" w:bidi="ar-SA"/>
      </w:rPr>
    </w:lvl>
    <w:lvl w:ilvl="5" w:tplc="91141E38">
      <w:numFmt w:val="bullet"/>
      <w:lvlText w:val="•"/>
      <w:lvlJc w:val="left"/>
      <w:pPr>
        <w:ind w:left="1976" w:hanging="199"/>
      </w:pPr>
      <w:rPr>
        <w:rFonts w:hint="default"/>
        <w:lang w:val="en-US" w:eastAsia="en-US" w:bidi="ar-SA"/>
      </w:rPr>
    </w:lvl>
    <w:lvl w:ilvl="6" w:tplc="C1F43374">
      <w:numFmt w:val="bullet"/>
      <w:lvlText w:val="•"/>
      <w:lvlJc w:val="left"/>
      <w:pPr>
        <w:ind w:left="2275" w:hanging="199"/>
      </w:pPr>
      <w:rPr>
        <w:rFonts w:hint="default"/>
        <w:lang w:val="en-US" w:eastAsia="en-US" w:bidi="ar-SA"/>
      </w:rPr>
    </w:lvl>
    <w:lvl w:ilvl="7" w:tplc="56C895AA">
      <w:numFmt w:val="bullet"/>
      <w:lvlText w:val="•"/>
      <w:lvlJc w:val="left"/>
      <w:pPr>
        <w:ind w:left="2575" w:hanging="199"/>
      </w:pPr>
      <w:rPr>
        <w:rFonts w:hint="default"/>
        <w:lang w:val="en-US" w:eastAsia="en-US" w:bidi="ar-SA"/>
      </w:rPr>
    </w:lvl>
    <w:lvl w:ilvl="8" w:tplc="07DCD11E">
      <w:numFmt w:val="bullet"/>
      <w:lvlText w:val="•"/>
      <w:lvlJc w:val="left"/>
      <w:pPr>
        <w:ind w:left="2874" w:hanging="199"/>
      </w:pPr>
      <w:rPr>
        <w:rFonts w:hint="default"/>
        <w:lang w:val="en-US" w:eastAsia="en-US" w:bidi="ar-SA"/>
      </w:rPr>
    </w:lvl>
  </w:abstractNum>
  <w:abstractNum w:abstractNumId="4" w15:restartNumberingAfterBreak="0">
    <w:nsid w:val="0BF44181"/>
    <w:multiLevelType w:val="hybridMultilevel"/>
    <w:tmpl w:val="46FA4D2A"/>
    <w:lvl w:ilvl="0" w:tplc="08090001">
      <w:start w:val="1"/>
      <w:numFmt w:val="bullet"/>
      <w:lvlText w:val=""/>
      <w:lvlJc w:val="left"/>
      <w:pPr>
        <w:ind w:left="963" w:hanging="360"/>
      </w:pPr>
      <w:rPr>
        <w:rFonts w:ascii="Symbol" w:hAnsi="Symbol" w:hint="default"/>
      </w:rPr>
    </w:lvl>
    <w:lvl w:ilvl="1" w:tplc="08090003" w:tentative="1">
      <w:start w:val="1"/>
      <w:numFmt w:val="bullet"/>
      <w:lvlText w:val="o"/>
      <w:lvlJc w:val="left"/>
      <w:pPr>
        <w:ind w:left="1683" w:hanging="360"/>
      </w:pPr>
      <w:rPr>
        <w:rFonts w:ascii="Courier New" w:hAnsi="Courier New" w:cs="Courier New" w:hint="default"/>
      </w:rPr>
    </w:lvl>
    <w:lvl w:ilvl="2" w:tplc="08090005" w:tentative="1">
      <w:start w:val="1"/>
      <w:numFmt w:val="bullet"/>
      <w:lvlText w:val=""/>
      <w:lvlJc w:val="left"/>
      <w:pPr>
        <w:ind w:left="2403" w:hanging="360"/>
      </w:pPr>
      <w:rPr>
        <w:rFonts w:ascii="Wingdings" w:hAnsi="Wingdings" w:hint="default"/>
      </w:rPr>
    </w:lvl>
    <w:lvl w:ilvl="3" w:tplc="08090001" w:tentative="1">
      <w:start w:val="1"/>
      <w:numFmt w:val="bullet"/>
      <w:lvlText w:val=""/>
      <w:lvlJc w:val="left"/>
      <w:pPr>
        <w:ind w:left="3123" w:hanging="360"/>
      </w:pPr>
      <w:rPr>
        <w:rFonts w:ascii="Symbol" w:hAnsi="Symbol" w:hint="default"/>
      </w:rPr>
    </w:lvl>
    <w:lvl w:ilvl="4" w:tplc="08090003" w:tentative="1">
      <w:start w:val="1"/>
      <w:numFmt w:val="bullet"/>
      <w:lvlText w:val="o"/>
      <w:lvlJc w:val="left"/>
      <w:pPr>
        <w:ind w:left="3843" w:hanging="360"/>
      </w:pPr>
      <w:rPr>
        <w:rFonts w:ascii="Courier New" w:hAnsi="Courier New" w:cs="Courier New" w:hint="default"/>
      </w:rPr>
    </w:lvl>
    <w:lvl w:ilvl="5" w:tplc="08090005" w:tentative="1">
      <w:start w:val="1"/>
      <w:numFmt w:val="bullet"/>
      <w:lvlText w:val=""/>
      <w:lvlJc w:val="left"/>
      <w:pPr>
        <w:ind w:left="4563" w:hanging="360"/>
      </w:pPr>
      <w:rPr>
        <w:rFonts w:ascii="Wingdings" w:hAnsi="Wingdings" w:hint="default"/>
      </w:rPr>
    </w:lvl>
    <w:lvl w:ilvl="6" w:tplc="08090001" w:tentative="1">
      <w:start w:val="1"/>
      <w:numFmt w:val="bullet"/>
      <w:lvlText w:val=""/>
      <w:lvlJc w:val="left"/>
      <w:pPr>
        <w:ind w:left="5283" w:hanging="360"/>
      </w:pPr>
      <w:rPr>
        <w:rFonts w:ascii="Symbol" w:hAnsi="Symbol" w:hint="default"/>
      </w:rPr>
    </w:lvl>
    <w:lvl w:ilvl="7" w:tplc="08090003" w:tentative="1">
      <w:start w:val="1"/>
      <w:numFmt w:val="bullet"/>
      <w:lvlText w:val="o"/>
      <w:lvlJc w:val="left"/>
      <w:pPr>
        <w:ind w:left="6003" w:hanging="360"/>
      </w:pPr>
      <w:rPr>
        <w:rFonts w:ascii="Courier New" w:hAnsi="Courier New" w:cs="Courier New" w:hint="default"/>
      </w:rPr>
    </w:lvl>
    <w:lvl w:ilvl="8" w:tplc="08090005" w:tentative="1">
      <w:start w:val="1"/>
      <w:numFmt w:val="bullet"/>
      <w:lvlText w:val=""/>
      <w:lvlJc w:val="left"/>
      <w:pPr>
        <w:ind w:left="6723" w:hanging="360"/>
      </w:pPr>
      <w:rPr>
        <w:rFonts w:ascii="Wingdings" w:hAnsi="Wingdings" w:hint="default"/>
      </w:rPr>
    </w:lvl>
  </w:abstractNum>
  <w:abstractNum w:abstractNumId="5" w15:restartNumberingAfterBreak="0">
    <w:nsid w:val="0D220E03"/>
    <w:multiLevelType w:val="hybridMultilevel"/>
    <w:tmpl w:val="85CA1A62"/>
    <w:lvl w:ilvl="0" w:tplc="F600103C">
      <w:numFmt w:val="bullet"/>
      <w:lvlText w:val=""/>
      <w:lvlJc w:val="left"/>
      <w:pPr>
        <w:ind w:left="1274" w:hanging="360"/>
      </w:pPr>
      <w:rPr>
        <w:rFonts w:ascii="Symbol" w:eastAsia="Symbol" w:hAnsi="Symbol" w:cs="Symbol" w:hint="default"/>
        <w:b w:val="0"/>
        <w:bCs w:val="0"/>
        <w:i w:val="0"/>
        <w:iCs w:val="0"/>
        <w:spacing w:val="0"/>
        <w:w w:val="100"/>
        <w:sz w:val="24"/>
        <w:szCs w:val="24"/>
        <w:lang w:val="en-US" w:eastAsia="en-US" w:bidi="ar-SA"/>
      </w:rPr>
    </w:lvl>
    <w:lvl w:ilvl="1" w:tplc="08090003" w:tentative="1">
      <w:start w:val="1"/>
      <w:numFmt w:val="bullet"/>
      <w:lvlText w:val="o"/>
      <w:lvlJc w:val="left"/>
      <w:pPr>
        <w:ind w:left="1812" w:hanging="360"/>
      </w:pPr>
      <w:rPr>
        <w:rFonts w:ascii="Courier New" w:hAnsi="Courier New" w:cs="Courier New" w:hint="default"/>
      </w:rPr>
    </w:lvl>
    <w:lvl w:ilvl="2" w:tplc="08090005" w:tentative="1">
      <w:start w:val="1"/>
      <w:numFmt w:val="bullet"/>
      <w:lvlText w:val=""/>
      <w:lvlJc w:val="left"/>
      <w:pPr>
        <w:ind w:left="2532" w:hanging="360"/>
      </w:pPr>
      <w:rPr>
        <w:rFonts w:ascii="Wingdings" w:hAnsi="Wingdings" w:hint="default"/>
      </w:rPr>
    </w:lvl>
    <w:lvl w:ilvl="3" w:tplc="08090001" w:tentative="1">
      <w:start w:val="1"/>
      <w:numFmt w:val="bullet"/>
      <w:lvlText w:val=""/>
      <w:lvlJc w:val="left"/>
      <w:pPr>
        <w:ind w:left="3252" w:hanging="360"/>
      </w:pPr>
      <w:rPr>
        <w:rFonts w:ascii="Symbol" w:hAnsi="Symbol" w:hint="default"/>
      </w:rPr>
    </w:lvl>
    <w:lvl w:ilvl="4" w:tplc="08090003" w:tentative="1">
      <w:start w:val="1"/>
      <w:numFmt w:val="bullet"/>
      <w:lvlText w:val="o"/>
      <w:lvlJc w:val="left"/>
      <w:pPr>
        <w:ind w:left="3972" w:hanging="360"/>
      </w:pPr>
      <w:rPr>
        <w:rFonts w:ascii="Courier New" w:hAnsi="Courier New" w:cs="Courier New" w:hint="default"/>
      </w:rPr>
    </w:lvl>
    <w:lvl w:ilvl="5" w:tplc="08090005" w:tentative="1">
      <w:start w:val="1"/>
      <w:numFmt w:val="bullet"/>
      <w:lvlText w:val=""/>
      <w:lvlJc w:val="left"/>
      <w:pPr>
        <w:ind w:left="4692" w:hanging="360"/>
      </w:pPr>
      <w:rPr>
        <w:rFonts w:ascii="Wingdings" w:hAnsi="Wingdings" w:hint="default"/>
      </w:rPr>
    </w:lvl>
    <w:lvl w:ilvl="6" w:tplc="08090001" w:tentative="1">
      <w:start w:val="1"/>
      <w:numFmt w:val="bullet"/>
      <w:lvlText w:val=""/>
      <w:lvlJc w:val="left"/>
      <w:pPr>
        <w:ind w:left="5412" w:hanging="360"/>
      </w:pPr>
      <w:rPr>
        <w:rFonts w:ascii="Symbol" w:hAnsi="Symbol" w:hint="default"/>
      </w:rPr>
    </w:lvl>
    <w:lvl w:ilvl="7" w:tplc="08090003" w:tentative="1">
      <w:start w:val="1"/>
      <w:numFmt w:val="bullet"/>
      <w:lvlText w:val="o"/>
      <w:lvlJc w:val="left"/>
      <w:pPr>
        <w:ind w:left="6132" w:hanging="360"/>
      </w:pPr>
      <w:rPr>
        <w:rFonts w:ascii="Courier New" w:hAnsi="Courier New" w:cs="Courier New" w:hint="default"/>
      </w:rPr>
    </w:lvl>
    <w:lvl w:ilvl="8" w:tplc="08090005" w:tentative="1">
      <w:start w:val="1"/>
      <w:numFmt w:val="bullet"/>
      <w:lvlText w:val=""/>
      <w:lvlJc w:val="left"/>
      <w:pPr>
        <w:ind w:left="6852" w:hanging="360"/>
      </w:pPr>
      <w:rPr>
        <w:rFonts w:ascii="Wingdings" w:hAnsi="Wingdings" w:hint="default"/>
      </w:rPr>
    </w:lvl>
  </w:abstractNum>
  <w:abstractNum w:abstractNumId="6" w15:restartNumberingAfterBreak="0">
    <w:nsid w:val="1070432F"/>
    <w:multiLevelType w:val="hybridMultilevel"/>
    <w:tmpl w:val="429A5920"/>
    <w:lvl w:ilvl="0" w:tplc="8C1EF4D4">
      <w:numFmt w:val="bullet"/>
      <w:lvlText w:val="●"/>
      <w:lvlJc w:val="left"/>
      <w:pPr>
        <w:ind w:left="475" w:hanging="199"/>
      </w:pPr>
      <w:rPr>
        <w:rFonts w:ascii="Calibri" w:eastAsia="Calibri" w:hAnsi="Calibri" w:cs="Calibri" w:hint="default"/>
        <w:b w:val="0"/>
        <w:bCs w:val="0"/>
        <w:i w:val="0"/>
        <w:iCs w:val="0"/>
        <w:spacing w:val="0"/>
        <w:w w:val="100"/>
        <w:sz w:val="24"/>
        <w:szCs w:val="24"/>
        <w:lang w:val="en-US" w:eastAsia="en-US" w:bidi="ar-SA"/>
      </w:rPr>
    </w:lvl>
    <w:lvl w:ilvl="1" w:tplc="1EDC2E92">
      <w:numFmt w:val="bullet"/>
      <w:lvlText w:val="•"/>
      <w:lvlJc w:val="left"/>
      <w:pPr>
        <w:ind w:left="779" w:hanging="199"/>
      </w:pPr>
      <w:rPr>
        <w:rFonts w:hint="default"/>
        <w:lang w:val="en-US" w:eastAsia="en-US" w:bidi="ar-SA"/>
      </w:rPr>
    </w:lvl>
    <w:lvl w:ilvl="2" w:tplc="07F22078">
      <w:numFmt w:val="bullet"/>
      <w:lvlText w:val="•"/>
      <w:lvlJc w:val="left"/>
      <w:pPr>
        <w:ind w:left="1078" w:hanging="199"/>
      </w:pPr>
      <w:rPr>
        <w:rFonts w:hint="default"/>
        <w:lang w:val="en-US" w:eastAsia="en-US" w:bidi="ar-SA"/>
      </w:rPr>
    </w:lvl>
    <w:lvl w:ilvl="3" w:tplc="22847686">
      <w:numFmt w:val="bullet"/>
      <w:lvlText w:val="•"/>
      <w:lvlJc w:val="left"/>
      <w:pPr>
        <w:ind w:left="1377" w:hanging="199"/>
      </w:pPr>
      <w:rPr>
        <w:rFonts w:hint="default"/>
        <w:lang w:val="en-US" w:eastAsia="en-US" w:bidi="ar-SA"/>
      </w:rPr>
    </w:lvl>
    <w:lvl w:ilvl="4" w:tplc="6C5A4BB4">
      <w:numFmt w:val="bullet"/>
      <w:lvlText w:val="•"/>
      <w:lvlJc w:val="left"/>
      <w:pPr>
        <w:ind w:left="1677" w:hanging="199"/>
      </w:pPr>
      <w:rPr>
        <w:rFonts w:hint="default"/>
        <w:lang w:val="en-US" w:eastAsia="en-US" w:bidi="ar-SA"/>
      </w:rPr>
    </w:lvl>
    <w:lvl w:ilvl="5" w:tplc="95F20968">
      <w:numFmt w:val="bullet"/>
      <w:lvlText w:val="•"/>
      <w:lvlJc w:val="left"/>
      <w:pPr>
        <w:ind w:left="1976" w:hanging="199"/>
      </w:pPr>
      <w:rPr>
        <w:rFonts w:hint="default"/>
        <w:lang w:val="en-US" w:eastAsia="en-US" w:bidi="ar-SA"/>
      </w:rPr>
    </w:lvl>
    <w:lvl w:ilvl="6" w:tplc="48BE2718">
      <w:numFmt w:val="bullet"/>
      <w:lvlText w:val="•"/>
      <w:lvlJc w:val="left"/>
      <w:pPr>
        <w:ind w:left="2275" w:hanging="199"/>
      </w:pPr>
      <w:rPr>
        <w:rFonts w:hint="default"/>
        <w:lang w:val="en-US" w:eastAsia="en-US" w:bidi="ar-SA"/>
      </w:rPr>
    </w:lvl>
    <w:lvl w:ilvl="7" w:tplc="25BADA10">
      <w:numFmt w:val="bullet"/>
      <w:lvlText w:val="•"/>
      <w:lvlJc w:val="left"/>
      <w:pPr>
        <w:ind w:left="2575" w:hanging="199"/>
      </w:pPr>
      <w:rPr>
        <w:rFonts w:hint="default"/>
        <w:lang w:val="en-US" w:eastAsia="en-US" w:bidi="ar-SA"/>
      </w:rPr>
    </w:lvl>
    <w:lvl w:ilvl="8" w:tplc="1C069B42">
      <w:numFmt w:val="bullet"/>
      <w:lvlText w:val="•"/>
      <w:lvlJc w:val="left"/>
      <w:pPr>
        <w:ind w:left="2874" w:hanging="199"/>
      </w:pPr>
      <w:rPr>
        <w:rFonts w:hint="default"/>
        <w:lang w:val="en-US" w:eastAsia="en-US" w:bidi="ar-SA"/>
      </w:rPr>
    </w:lvl>
  </w:abstractNum>
  <w:abstractNum w:abstractNumId="7" w15:restartNumberingAfterBreak="0">
    <w:nsid w:val="15307D41"/>
    <w:multiLevelType w:val="hybridMultilevel"/>
    <w:tmpl w:val="EEAE08A4"/>
    <w:lvl w:ilvl="0" w:tplc="08090001">
      <w:start w:val="1"/>
      <w:numFmt w:val="bullet"/>
      <w:lvlText w:val=""/>
      <w:lvlJc w:val="left"/>
      <w:pPr>
        <w:ind w:left="963"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BA14E3"/>
    <w:multiLevelType w:val="hybridMultilevel"/>
    <w:tmpl w:val="D93424C6"/>
    <w:lvl w:ilvl="0" w:tplc="16AC393E">
      <w:numFmt w:val="bullet"/>
      <w:lvlText w:val=""/>
      <w:lvlJc w:val="left"/>
      <w:pPr>
        <w:ind w:left="732" w:hanging="361"/>
      </w:pPr>
      <w:rPr>
        <w:rFonts w:ascii="Symbol" w:eastAsia="Symbol" w:hAnsi="Symbol" w:cs="Symbol" w:hint="default"/>
        <w:b w:val="0"/>
        <w:bCs w:val="0"/>
        <w:i w:val="0"/>
        <w:iCs w:val="0"/>
        <w:spacing w:val="0"/>
        <w:w w:val="99"/>
        <w:sz w:val="20"/>
        <w:szCs w:val="20"/>
        <w:lang w:val="en-US" w:eastAsia="en-US" w:bidi="ar-SA"/>
      </w:rPr>
    </w:lvl>
    <w:lvl w:ilvl="1" w:tplc="81F2A6AE">
      <w:numFmt w:val="bullet"/>
      <w:lvlText w:val="•"/>
      <w:lvlJc w:val="left"/>
      <w:pPr>
        <w:ind w:left="1771" w:hanging="361"/>
      </w:pPr>
      <w:rPr>
        <w:rFonts w:hint="default"/>
        <w:lang w:val="en-US" w:eastAsia="en-US" w:bidi="ar-SA"/>
      </w:rPr>
    </w:lvl>
    <w:lvl w:ilvl="2" w:tplc="FCC25968">
      <w:numFmt w:val="bullet"/>
      <w:lvlText w:val="•"/>
      <w:lvlJc w:val="left"/>
      <w:pPr>
        <w:ind w:left="2802" w:hanging="361"/>
      </w:pPr>
      <w:rPr>
        <w:rFonts w:hint="default"/>
        <w:lang w:val="en-US" w:eastAsia="en-US" w:bidi="ar-SA"/>
      </w:rPr>
    </w:lvl>
    <w:lvl w:ilvl="3" w:tplc="73666D44">
      <w:numFmt w:val="bullet"/>
      <w:lvlText w:val="•"/>
      <w:lvlJc w:val="left"/>
      <w:pPr>
        <w:ind w:left="3833" w:hanging="361"/>
      </w:pPr>
      <w:rPr>
        <w:rFonts w:hint="default"/>
        <w:lang w:val="en-US" w:eastAsia="en-US" w:bidi="ar-SA"/>
      </w:rPr>
    </w:lvl>
    <w:lvl w:ilvl="4" w:tplc="3AEA8542">
      <w:numFmt w:val="bullet"/>
      <w:lvlText w:val="•"/>
      <w:lvlJc w:val="left"/>
      <w:pPr>
        <w:ind w:left="4864" w:hanging="361"/>
      </w:pPr>
      <w:rPr>
        <w:rFonts w:hint="default"/>
        <w:lang w:val="en-US" w:eastAsia="en-US" w:bidi="ar-SA"/>
      </w:rPr>
    </w:lvl>
    <w:lvl w:ilvl="5" w:tplc="DD4EBAF4">
      <w:numFmt w:val="bullet"/>
      <w:lvlText w:val="•"/>
      <w:lvlJc w:val="left"/>
      <w:pPr>
        <w:ind w:left="5895" w:hanging="361"/>
      </w:pPr>
      <w:rPr>
        <w:rFonts w:hint="default"/>
        <w:lang w:val="en-US" w:eastAsia="en-US" w:bidi="ar-SA"/>
      </w:rPr>
    </w:lvl>
    <w:lvl w:ilvl="6" w:tplc="B48E22CC">
      <w:numFmt w:val="bullet"/>
      <w:lvlText w:val="•"/>
      <w:lvlJc w:val="left"/>
      <w:pPr>
        <w:ind w:left="6926" w:hanging="361"/>
      </w:pPr>
      <w:rPr>
        <w:rFonts w:hint="default"/>
        <w:lang w:val="en-US" w:eastAsia="en-US" w:bidi="ar-SA"/>
      </w:rPr>
    </w:lvl>
    <w:lvl w:ilvl="7" w:tplc="357C27B6">
      <w:numFmt w:val="bullet"/>
      <w:lvlText w:val="•"/>
      <w:lvlJc w:val="left"/>
      <w:pPr>
        <w:ind w:left="7957" w:hanging="361"/>
      </w:pPr>
      <w:rPr>
        <w:rFonts w:hint="default"/>
        <w:lang w:val="en-US" w:eastAsia="en-US" w:bidi="ar-SA"/>
      </w:rPr>
    </w:lvl>
    <w:lvl w:ilvl="8" w:tplc="DDDCE60A">
      <w:numFmt w:val="bullet"/>
      <w:lvlText w:val="•"/>
      <w:lvlJc w:val="left"/>
      <w:pPr>
        <w:ind w:left="8988" w:hanging="361"/>
      </w:pPr>
      <w:rPr>
        <w:rFonts w:hint="default"/>
        <w:lang w:val="en-US" w:eastAsia="en-US" w:bidi="ar-SA"/>
      </w:rPr>
    </w:lvl>
  </w:abstractNum>
  <w:abstractNum w:abstractNumId="9" w15:restartNumberingAfterBreak="0">
    <w:nsid w:val="1F717781"/>
    <w:multiLevelType w:val="hybridMultilevel"/>
    <w:tmpl w:val="C06C6B3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B94796"/>
    <w:multiLevelType w:val="hybridMultilevel"/>
    <w:tmpl w:val="FD263356"/>
    <w:lvl w:ilvl="0" w:tplc="C29A1C7C">
      <w:numFmt w:val="bullet"/>
      <w:lvlText w:val="●"/>
      <w:lvlJc w:val="left"/>
      <w:pPr>
        <w:ind w:left="477" w:hanging="199"/>
      </w:pPr>
      <w:rPr>
        <w:rFonts w:ascii="Calibri" w:eastAsia="Calibri" w:hAnsi="Calibri" w:cs="Calibri" w:hint="default"/>
        <w:b w:val="0"/>
        <w:bCs w:val="0"/>
        <w:i w:val="0"/>
        <w:iCs w:val="0"/>
        <w:spacing w:val="0"/>
        <w:w w:val="100"/>
        <w:sz w:val="24"/>
        <w:szCs w:val="24"/>
        <w:lang w:val="en-US" w:eastAsia="en-US" w:bidi="ar-SA"/>
      </w:rPr>
    </w:lvl>
    <w:lvl w:ilvl="1" w:tplc="016CFB14">
      <w:numFmt w:val="bullet"/>
      <w:lvlText w:val="•"/>
      <w:lvlJc w:val="left"/>
      <w:pPr>
        <w:ind w:left="779" w:hanging="199"/>
      </w:pPr>
      <w:rPr>
        <w:rFonts w:hint="default"/>
        <w:lang w:val="en-US" w:eastAsia="en-US" w:bidi="ar-SA"/>
      </w:rPr>
    </w:lvl>
    <w:lvl w:ilvl="2" w:tplc="CFF4795E">
      <w:numFmt w:val="bullet"/>
      <w:lvlText w:val="•"/>
      <w:lvlJc w:val="left"/>
      <w:pPr>
        <w:ind w:left="1079" w:hanging="199"/>
      </w:pPr>
      <w:rPr>
        <w:rFonts w:hint="default"/>
        <w:lang w:val="en-US" w:eastAsia="en-US" w:bidi="ar-SA"/>
      </w:rPr>
    </w:lvl>
    <w:lvl w:ilvl="3" w:tplc="6FB83F14">
      <w:numFmt w:val="bullet"/>
      <w:lvlText w:val="•"/>
      <w:lvlJc w:val="left"/>
      <w:pPr>
        <w:ind w:left="1378" w:hanging="199"/>
      </w:pPr>
      <w:rPr>
        <w:rFonts w:hint="default"/>
        <w:lang w:val="en-US" w:eastAsia="en-US" w:bidi="ar-SA"/>
      </w:rPr>
    </w:lvl>
    <w:lvl w:ilvl="4" w:tplc="63588D08">
      <w:numFmt w:val="bullet"/>
      <w:lvlText w:val="•"/>
      <w:lvlJc w:val="left"/>
      <w:pPr>
        <w:ind w:left="1678" w:hanging="199"/>
      </w:pPr>
      <w:rPr>
        <w:rFonts w:hint="default"/>
        <w:lang w:val="en-US" w:eastAsia="en-US" w:bidi="ar-SA"/>
      </w:rPr>
    </w:lvl>
    <w:lvl w:ilvl="5" w:tplc="045814CA">
      <w:numFmt w:val="bullet"/>
      <w:lvlText w:val="•"/>
      <w:lvlJc w:val="left"/>
      <w:pPr>
        <w:ind w:left="1977" w:hanging="199"/>
      </w:pPr>
      <w:rPr>
        <w:rFonts w:hint="default"/>
        <w:lang w:val="en-US" w:eastAsia="en-US" w:bidi="ar-SA"/>
      </w:rPr>
    </w:lvl>
    <w:lvl w:ilvl="6" w:tplc="111A5796">
      <w:numFmt w:val="bullet"/>
      <w:lvlText w:val="•"/>
      <w:lvlJc w:val="left"/>
      <w:pPr>
        <w:ind w:left="2277" w:hanging="199"/>
      </w:pPr>
      <w:rPr>
        <w:rFonts w:hint="default"/>
        <w:lang w:val="en-US" w:eastAsia="en-US" w:bidi="ar-SA"/>
      </w:rPr>
    </w:lvl>
    <w:lvl w:ilvl="7" w:tplc="7332D70E">
      <w:numFmt w:val="bullet"/>
      <w:lvlText w:val="•"/>
      <w:lvlJc w:val="left"/>
      <w:pPr>
        <w:ind w:left="2576" w:hanging="199"/>
      </w:pPr>
      <w:rPr>
        <w:rFonts w:hint="default"/>
        <w:lang w:val="en-US" w:eastAsia="en-US" w:bidi="ar-SA"/>
      </w:rPr>
    </w:lvl>
    <w:lvl w:ilvl="8" w:tplc="E18A1128">
      <w:numFmt w:val="bullet"/>
      <w:lvlText w:val="•"/>
      <w:lvlJc w:val="left"/>
      <w:pPr>
        <w:ind w:left="2876" w:hanging="199"/>
      </w:pPr>
      <w:rPr>
        <w:rFonts w:hint="default"/>
        <w:lang w:val="en-US" w:eastAsia="en-US" w:bidi="ar-SA"/>
      </w:rPr>
    </w:lvl>
  </w:abstractNum>
  <w:abstractNum w:abstractNumId="11" w15:restartNumberingAfterBreak="0">
    <w:nsid w:val="24C856D5"/>
    <w:multiLevelType w:val="hybridMultilevel"/>
    <w:tmpl w:val="04C0ACB6"/>
    <w:lvl w:ilvl="0" w:tplc="3E0821F0">
      <w:numFmt w:val="bullet"/>
      <w:lvlText w:val=""/>
      <w:lvlJc w:val="left"/>
      <w:pPr>
        <w:ind w:left="732" w:hanging="361"/>
      </w:pPr>
      <w:rPr>
        <w:rFonts w:ascii="Symbol" w:eastAsia="Symbol" w:hAnsi="Symbol" w:cs="Symbol" w:hint="default"/>
        <w:b w:val="0"/>
        <w:bCs w:val="0"/>
        <w:i w:val="0"/>
        <w:iCs w:val="0"/>
        <w:spacing w:val="0"/>
        <w:w w:val="98"/>
        <w:sz w:val="20"/>
        <w:szCs w:val="20"/>
        <w:lang w:val="en-US" w:eastAsia="en-US" w:bidi="ar-SA"/>
      </w:rPr>
    </w:lvl>
    <w:lvl w:ilvl="1" w:tplc="424A8514">
      <w:numFmt w:val="bullet"/>
      <w:lvlText w:val="•"/>
      <w:lvlJc w:val="left"/>
      <w:pPr>
        <w:ind w:left="1771" w:hanging="361"/>
      </w:pPr>
      <w:rPr>
        <w:rFonts w:hint="default"/>
        <w:lang w:val="en-US" w:eastAsia="en-US" w:bidi="ar-SA"/>
      </w:rPr>
    </w:lvl>
    <w:lvl w:ilvl="2" w:tplc="D9788F72">
      <w:numFmt w:val="bullet"/>
      <w:lvlText w:val="•"/>
      <w:lvlJc w:val="left"/>
      <w:pPr>
        <w:ind w:left="2802" w:hanging="361"/>
      </w:pPr>
      <w:rPr>
        <w:rFonts w:hint="default"/>
        <w:lang w:val="en-US" w:eastAsia="en-US" w:bidi="ar-SA"/>
      </w:rPr>
    </w:lvl>
    <w:lvl w:ilvl="3" w:tplc="8B2EEBA0">
      <w:numFmt w:val="bullet"/>
      <w:lvlText w:val="•"/>
      <w:lvlJc w:val="left"/>
      <w:pPr>
        <w:ind w:left="3833" w:hanging="361"/>
      </w:pPr>
      <w:rPr>
        <w:rFonts w:hint="default"/>
        <w:lang w:val="en-US" w:eastAsia="en-US" w:bidi="ar-SA"/>
      </w:rPr>
    </w:lvl>
    <w:lvl w:ilvl="4" w:tplc="E21A957A">
      <w:numFmt w:val="bullet"/>
      <w:lvlText w:val="•"/>
      <w:lvlJc w:val="left"/>
      <w:pPr>
        <w:ind w:left="4864" w:hanging="361"/>
      </w:pPr>
      <w:rPr>
        <w:rFonts w:hint="default"/>
        <w:lang w:val="en-US" w:eastAsia="en-US" w:bidi="ar-SA"/>
      </w:rPr>
    </w:lvl>
    <w:lvl w:ilvl="5" w:tplc="06BE06BC">
      <w:numFmt w:val="bullet"/>
      <w:lvlText w:val="•"/>
      <w:lvlJc w:val="left"/>
      <w:pPr>
        <w:ind w:left="5895" w:hanging="361"/>
      </w:pPr>
      <w:rPr>
        <w:rFonts w:hint="default"/>
        <w:lang w:val="en-US" w:eastAsia="en-US" w:bidi="ar-SA"/>
      </w:rPr>
    </w:lvl>
    <w:lvl w:ilvl="6" w:tplc="C164D480">
      <w:numFmt w:val="bullet"/>
      <w:lvlText w:val="•"/>
      <w:lvlJc w:val="left"/>
      <w:pPr>
        <w:ind w:left="6926" w:hanging="361"/>
      </w:pPr>
      <w:rPr>
        <w:rFonts w:hint="default"/>
        <w:lang w:val="en-US" w:eastAsia="en-US" w:bidi="ar-SA"/>
      </w:rPr>
    </w:lvl>
    <w:lvl w:ilvl="7" w:tplc="ADDAF7CC">
      <w:numFmt w:val="bullet"/>
      <w:lvlText w:val="•"/>
      <w:lvlJc w:val="left"/>
      <w:pPr>
        <w:ind w:left="7957" w:hanging="361"/>
      </w:pPr>
      <w:rPr>
        <w:rFonts w:hint="default"/>
        <w:lang w:val="en-US" w:eastAsia="en-US" w:bidi="ar-SA"/>
      </w:rPr>
    </w:lvl>
    <w:lvl w:ilvl="8" w:tplc="09FC854A">
      <w:numFmt w:val="bullet"/>
      <w:lvlText w:val="•"/>
      <w:lvlJc w:val="left"/>
      <w:pPr>
        <w:ind w:left="8988" w:hanging="361"/>
      </w:pPr>
      <w:rPr>
        <w:rFonts w:hint="default"/>
        <w:lang w:val="en-US" w:eastAsia="en-US" w:bidi="ar-SA"/>
      </w:rPr>
    </w:lvl>
  </w:abstractNum>
  <w:abstractNum w:abstractNumId="12" w15:restartNumberingAfterBreak="0">
    <w:nsid w:val="26762720"/>
    <w:multiLevelType w:val="hybridMultilevel"/>
    <w:tmpl w:val="49049EA4"/>
    <w:lvl w:ilvl="0" w:tplc="800E3DBE">
      <w:numFmt w:val="bullet"/>
      <w:lvlText w:val="●"/>
      <w:lvlJc w:val="left"/>
      <w:pPr>
        <w:ind w:left="477" w:hanging="199"/>
      </w:pPr>
      <w:rPr>
        <w:rFonts w:ascii="Calibri" w:eastAsia="Calibri" w:hAnsi="Calibri" w:cs="Calibri" w:hint="default"/>
        <w:b w:val="0"/>
        <w:bCs w:val="0"/>
        <w:i w:val="0"/>
        <w:iCs w:val="0"/>
        <w:spacing w:val="0"/>
        <w:w w:val="100"/>
        <w:sz w:val="24"/>
        <w:szCs w:val="24"/>
        <w:lang w:val="en-US" w:eastAsia="en-US" w:bidi="ar-SA"/>
      </w:rPr>
    </w:lvl>
    <w:lvl w:ilvl="1" w:tplc="21DAFC90">
      <w:numFmt w:val="bullet"/>
      <w:lvlText w:val="•"/>
      <w:lvlJc w:val="left"/>
      <w:pPr>
        <w:ind w:left="779" w:hanging="199"/>
      </w:pPr>
      <w:rPr>
        <w:rFonts w:hint="default"/>
        <w:lang w:val="en-US" w:eastAsia="en-US" w:bidi="ar-SA"/>
      </w:rPr>
    </w:lvl>
    <w:lvl w:ilvl="2" w:tplc="BD24BAC8">
      <w:numFmt w:val="bullet"/>
      <w:lvlText w:val="•"/>
      <w:lvlJc w:val="left"/>
      <w:pPr>
        <w:ind w:left="1078" w:hanging="199"/>
      </w:pPr>
      <w:rPr>
        <w:rFonts w:hint="default"/>
        <w:lang w:val="en-US" w:eastAsia="en-US" w:bidi="ar-SA"/>
      </w:rPr>
    </w:lvl>
    <w:lvl w:ilvl="3" w:tplc="1D62A3F6">
      <w:numFmt w:val="bullet"/>
      <w:lvlText w:val="•"/>
      <w:lvlJc w:val="left"/>
      <w:pPr>
        <w:ind w:left="1377" w:hanging="199"/>
      </w:pPr>
      <w:rPr>
        <w:rFonts w:hint="default"/>
        <w:lang w:val="en-US" w:eastAsia="en-US" w:bidi="ar-SA"/>
      </w:rPr>
    </w:lvl>
    <w:lvl w:ilvl="4" w:tplc="A1DE341A">
      <w:numFmt w:val="bullet"/>
      <w:lvlText w:val="•"/>
      <w:lvlJc w:val="left"/>
      <w:pPr>
        <w:ind w:left="1677" w:hanging="199"/>
      </w:pPr>
      <w:rPr>
        <w:rFonts w:hint="default"/>
        <w:lang w:val="en-US" w:eastAsia="en-US" w:bidi="ar-SA"/>
      </w:rPr>
    </w:lvl>
    <w:lvl w:ilvl="5" w:tplc="1FD0D0A2">
      <w:numFmt w:val="bullet"/>
      <w:lvlText w:val="•"/>
      <w:lvlJc w:val="left"/>
      <w:pPr>
        <w:ind w:left="1976" w:hanging="199"/>
      </w:pPr>
      <w:rPr>
        <w:rFonts w:hint="default"/>
        <w:lang w:val="en-US" w:eastAsia="en-US" w:bidi="ar-SA"/>
      </w:rPr>
    </w:lvl>
    <w:lvl w:ilvl="6" w:tplc="5114E99A">
      <w:numFmt w:val="bullet"/>
      <w:lvlText w:val="•"/>
      <w:lvlJc w:val="left"/>
      <w:pPr>
        <w:ind w:left="2275" w:hanging="199"/>
      </w:pPr>
      <w:rPr>
        <w:rFonts w:hint="default"/>
        <w:lang w:val="en-US" w:eastAsia="en-US" w:bidi="ar-SA"/>
      </w:rPr>
    </w:lvl>
    <w:lvl w:ilvl="7" w:tplc="71F063F4">
      <w:numFmt w:val="bullet"/>
      <w:lvlText w:val="•"/>
      <w:lvlJc w:val="left"/>
      <w:pPr>
        <w:ind w:left="2575" w:hanging="199"/>
      </w:pPr>
      <w:rPr>
        <w:rFonts w:hint="default"/>
        <w:lang w:val="en-US" w:eastAsia="en-US" w:bidi="ar-SA"/>
      </w:rPr>
    </w:lvl>
    <w:lvl w:ilvl="8" w:tplc="E23A526A">
      <w:numFmt w:val="bullet"/>
      <w:lvlText w:val="•"/>
      <w:lvlJc w:val="left"/>
      <w:pPr>
        <w:ind w:left="2874" w:hanging="199"/>
      </w:pPr>
      <w:rPr>
        <w:rFonts w:hint="default"/>
        <w:lang w:val="en-US" w:eastAsia="en-US" w:bidi="ar-SA"/>
      </w:rPr>
    </w:lvl>
  </w:abstractNum>
  <w:abstractNum w:abstractNumId="13" w15:restartNumberingAfterBreak="0">
    <w:nsid w:val="2A280CE8"/>
    <w:multiLevelType w:val="hybridMultilevel"/>
    <w:tmpl w:val="FFDC239E"/>
    <w:lvl w:ilvl="0" w:tplc="19CE78C0">
      <w:numFmt w:val="bullet"/>
      <w:lvlText w:val=""/>
      <w:lvlJc w:val="left"/>
      <w:pPr>
        <w:ind w:left="902" w:hanging="360"/>
      </w:pPr>
      <w:rPr>
        <w:rFonts w:ascii="Symbol" w:eastAsia="Symbol" w:hAnsi="Symbol" w:cs="Symbol" w:hint="default"/>
        <w:b w:val="0"/>
        <w:bCs w:val="0"/>
        <w:i w:val="0"/>
        <w:iCs w:val="0"/>
        <w:spacing w:val="0"/>
        <w:w w:val="100"/>
        <w:sz w:val="24"/>
        <w:szCs w:val="24"/>
        <w:lang w:val="en-US" w:eastAsia="en-US" w:bidi="ar-SA"/>
      </w:rPr>
    </w:lvl>
    <w:lvl w:ilvl="1" w:tplc="EB8CD6DE">
      <w:numFmt w:val="bullet"/>
      <w:lvlText w:val="•"/>
      <w:lvlJc w:val="left"/>
      <w:pPr>
        <w:ind w:left="1915" w:hanging="360"/>
      </w:pPr>
      <w:rPr>
        <w:rFonts w:hint="default"/>
        <w:lang w:val="en-US" w:eastAsia="en-US" w:bidi="ar-SA"/>
      </w:rPr>
    </w:lvl>
    <w:lvl w:ilvl="2" w:tplc="833032B0">
      <w:numFmt w:val="bullet"/>
      <w:lvlText w:val="•"/>
      <w:lvlJc w:val="left"/>
      <w:pPr>
        <w:ind w:left="2930" w:hanging="360"/>
      </w:pPr>
      <w:rPr>
        <w:rFonts w:hint="default"/>
        <w:lang w:val="en-US" w:eastAsia="en-US" w:bidi="ar-SA"/>
      </w:rPr>
    </w:lvl>
    <w:lvl w:ilvl="3" w:tplc="18C6A18C">
      <w:numFmt w:val="bullet"/>
      <w:lvlText w:val="•"/>
      <w:lvlJc w:val="left"/>
      <w:pPr>
        <w:ind w:left="3945" w:hanging="360"/>
      </w:pPr>
      <w:rPr>
        <w:rFonts w:hint="default"/>
        <w:lang w:val="en-US" w:eastAsia="en-US" w:bidi="ar-SA"/>
      </w:rPr>
    </w:lvl>
    <w:lvl w:ilvl="4" w:tplc="E4BA4784">
      <w:numFmt w:val="bullet"/>
      <w:lvlText w:val="•"/>
      <w:lvlJc w:val="left"/>
      <w:pPr>
        <w:ind w:left="4960" w:hanging="360"/>
      </w:pPr>
      <w:rPr>
        <w:rFonts w:hint="default"/>
        <w:lang w:val="en-US" w:eastAsia="en-US" w:bidi="ar-SA"/>
      </w:rPr>
    </w:lvl>
    <w:lvl w:ilvl="5" w:tplc="213EC84E">
      <w:numFmt w:val="bullet"/>
      <w:lvlText w:val="•"/>
      <w:lvlJc w:val="left"/>
      <w:pPr>
        <w:ind w:left="5975" w:hanging="360"/>
      </w:pPr>
      <w:rPr>
        <w:rFonts w:hint="default"/>
        <w:lang w:val="en-US" w:eastAsia="en-US" w:bidi="ar-SA"/>
      </w:rPr>
    </w:lvl>
    <w:lvl w:ilvl="6" w:tplc="F9A84E04">
      <w:numFmt w:val="bullet"/>
      <w:lvlText w:val="•"/>
      <w:lvlJc w:val="left"/>
      <w:pPr>
        <w:ind w:left="6990" w:hanging="360"/>
      </w:pPr>
      <w:rPr>
        <w:rFonts w:hint="default"/>
        <w:lang w:val="en-US" w:eastAsia="en-US" w:bidi="ar-SA"/>
      </w:rPr>
    </w:lvl>
    <w:lvl w:ilvl="7" w:tplc="5784D800">
      <w:numFmt w:val="bullet"/>
      <w:lvlText w:val="•"/>
      <w:lvlJc w:val="left"/>
      <w:pPr>
        <w:ind w:left="8005" w:hanging="360"/>
      </w:pPr>
      <w:rPr>
        <w:rFonts w:hint="default"/>
        <w:lang w:val="en-US" w:eastAsia="en-US" w:bidi="ar-SA"/>
      </w:rPr>
    </w:lvl>
    <w:lvl w:ilvl="8" w:tplc="1DDCD422">
      <w:numFmt w:val="bullet"/>
      <w:lvlText w:val="•"/>
      <w:lvlJc w:val="left"/>
      <w:pPr>
        <w:ind w:left="9020" w:hanging="360"/>
      </w:pPr>
      <w:rPr>
        <w:rFonts w:hint="default"/>
        <w:lang w:val="en-US" w:eastAsia="en-US" w:bidi="ar-SA"/>
      </w:rPr>
    </w:lvl>
  </w:abstractNum>
  <w:abstractNum w:abstractNumId="14" w15:restartNumberingAfterBreak="0">
    <w:nsid w:val="2BEE74C0"/>
    <w:multiLevelType w:val="hybridMultilevel"/>
    <w:tmpl w:val="6DF4B76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2C317C56"/>
    <w:multiLevelType w:val="hybridMultilevel"/>
    <w:tmpl w:val="A6D24E3E"/>
    <w:lvl w:ilvl="0" w:tplc="F600103C">
      <w:numFmt w:val="bullet"/>
      <w:lvlText w:val=""/>
      <w:lvlJc w:val="left"/>
      <w:pPr>
        <w:ind w:left="902" w:hanging="360"/>
      </w:pPr>
      <w:rPr>
        <w:rFonts w:ascii="Symbol" w:eastAsia="Symbol" w:hAnsi="Symbol" w:cs="Symbol" w:hint="default"/>
        <w:b w:val="0"/>
        <w:bCs w:val="0"/>
        <w:i w:val="0"/>
        <w:iCs w:val="0"/>
        <w:spacing w:val="0"/>
        <w:w w:val="100"/>
        <w:sz w:val="24"/>
        <w:szCs w:val="24"/>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0027FF5"/>
    <w:multiLevelType w:val="hybridMultilevel"/>
    <w:tmpl w:val="6C80D796"/>
    <w:lvl w:ilvl="0" w:tplc="2C9602F8">
      <w:numFmt w:val="bullet"/>
      <w:lvlText w:val="●"/>
      <w:lvlJc w:val="left"/>
      <w:pPr>
        <w:ind w:left="477" w:hanging="199"/>
      </w:pPr>
      <w:rPr>
        <w:rFonts w:ascii="Calibri" w:eastAsia="Calibri" w:hAnsi="Calibri" w:cs="Calibri" w:hint="default"/>
        <w:b w:val="0"/>
        <w:bCs w:val="0"/>
        <w:i w:val="0"/>
        <w:iCs w:val="0"/>
        <w:spacing w:val="0"/>
        <w:w w:val="100"/>
        <w:sz w:val="24"/>
        <w:szCs w:val="24"/>
        <w:lang w:val="en-US" w:eastAsia="en-US" w:bidi="ar-SA"/>
      </w:rPr>
    </w:lvl>
    <w:lvl w:ilvl="1" w:tplc="32344EF0">
      <w:numFmt w:val="bullet"/>
      <w:lvlText w:val="•"/>
      <w:lvlJc w:val="left"/>
      <w:pPr>
        <w:ind w:left="779" w:hanging="199"/>
      </w:pPr>
      <w:rPr>
        <w:rFonts w:hint="default"/>
        <w:lang w:val="en-US" w:eastAsia="en-US" w:bidi="ar-SA"/>
      </w:rPr>
    </w:lvl>
    <w:lvl w:ilvl="2" w:tplc="A5788910">
      <w:numFmt w:val="bullet"/>
      <w:lvlText w:val="•"/>
      <w:lvlJc w:val="left"/>
      <w:pPr>
        <w:ind w:left="1079" w:hanging="199"/>
      </w:pPr>
      <w:rPr>
        <w:rFonts w:hint="default"/>
        <w:lang w:val="en-US" w:eastAsia="en-US" w:bidi="ar-SA"/>
      </w:rPr>
    </w:lvl>
    <w:lvl w:ilvl="3" w:tplc="9BD4A112">
      <w:numFmt w:val="bullet"/>
      <w:lvlText w:val="•"/>
      <w:lvlJc w:val="left"/>
      <w:pPr>
        <w:ind w:left="1378" w:hanging="199"/>
      </w:pPr>
      <w:rPr>
        <w:rFonts w:hint="default"/>
        <w:lang w:val="en-US" w:eastAsia="en-US" w:bidi="ar-SA"/>
      </w:rPr>
    </w:lvl>
    <w:lvl w:ilvl="4" w:tplc="C972C6A2">
      <w:numFmt w:val="bullet"/>
      <w:lvlText w:val="•"/>
      <w:lvlJc w:val="left"/>
      <w:pPr>
        <w:ind w:left="1678" w:hanging="199"/>
      </w:pPr>
      <w:rPr>
        <w:rFonts w:hint="default"/>
        <w:lang w:val="en-US" w:eastAsia="en-US" w:bidi="ar-SA"/>
      </w:rPr>
    </w:lvl>
    <w:lvl w:ilvl="5" w:tplc="DD4C2CEC">
      <w:numFmt w:val="bullet"/>
      <w:lvlText w:val="•"/>
      <w:lvlJc w:val="left"/>
      <w:pPr>
        <w:ind w:left="1977" w:hanging="199"/>
      </w:pPr>
      <w:rPr>
        <w:rFonts w:hint="default"/>
        <w:lang w:val="en-US" w:eastAsia="en-US" w:bidi="ar-SA"/>
      </w:rPr>
    </w:lvl>
    <w:lvl w:ilvl="6" w:tplc="E820B4EE">
      <w:numFmt w:val="bullet"/>
      <w:lvlText w:val="•"/>
      <w:lvlJc w:val="left"/>
      <w:pPr>
        <w:ind w:left="2277" w:hanging="199"/>
      </w:pPr>
      <w:rPr>
        <w:rFonts w:hint="default"/>
        <w:lang w:val="en-US" w:eastAsia="en-US" w:bidi="ar-SA"/>
      </w:rPr>
    </w:lvl>
    <w:lvl w:ilvl="7" w:tplc="A2C62FFA">
      <w:numFmt w:val="bullet"/>
      <w:lvlText w:val="•"/>
      <w:lvlJc w:val="left"/>
      <w:pPr>
        <w:ind w:left="2576" w:hanging="199"/>
      </w:pPr>
      <w:rPr>
        <w:rFonts w:hint="default"/>
        <w:lang w:val="en-US" w:eastAsia="en-US" w:bidi="ar-SA"/>
      </w:rPr>
    </w:lvl>
    <w:lvl w:ilvl="8" w:tplc="D1566DE0">
      <w:numFmt w:val="bullet"/>
      <w:lvlText w:val="•"/>
      <w:lvlJc w:val="left"/>
      <w:pPr>
        <w:ind w:left="2876" w:hanging="199"/>
      </w:pPr>
      <w:rPr>
        <w:rFonts w:hint="default"/>
        <w:lang w:val="en-US" w:eastAsia="en-US" w:bidi="ar-SA"/>
      </w:rPr>
    </w:lvl>
  </w:abstractNum>
  <w:abstractNum w:abstractNumId="17" w15:restartNumberingAfterBreak="0">
    <w:nsid w:val="327730E7"/>
    <w:multiLevelType w:val="hybridMultilevel"/>
    <w:tmpl w:val="D2602710"/>
    <w:lvl w:ilvl="0" w:tplc="F2DEC0CC">
      <w:numFmt w:val="bullet"/>
      <w:lvlText w:val=""/>
      <w:lvlJc w:val="left"/>
      <w:pPr>
        <w:ind w:left="732" w:hanging="361"/>
      </w:pPr>
      <w:rPr>
        <w:rFonts w:ascii="Symbol" w:eastAsia="Symbol" w:hAnsi="Symbol" w:cs="Symbol" w:hint="default"/>
        <w:b w:val="0"/>
        <w:bCs w:val="0"/>
        <w:i w:val="0"/>
        <w:iCs w:val="0"/>
        <w:spacing w:val="0"/>
        <w:w w:val="99"/>
        <w:sz w:val="20"/>
        <w:szCs w:val="20"/>
        <w:lang w:val="en-US" w:eastAsia="en-US" w:bidi="ar-SA"/>
      </w:rPr>
    </w:lvl>
    <w:lvl w:ilvl="1" w:tplc="C8D87E50">
      <w:numFmt w:val="bullet"/>
      <w:lvlText w:val="•"/>
      <w:lvlJc w:val="left"/>
      <w:pPr>
        <w:ind w:left="1771" w:hanging="361"/>
      </w:pPr>
      <w:rPr>
        <w:rFonts w:hint="default"/>
        <w:lang w:val="en-US" w:eastAsia="en-US" w:bidi="ar-SA"/>
      </w:rPr>
    </w:lvl>
    <w:lvl w:ilvl="2" w:tplc="6A4A1748">
      <w:numFmt w:val="bullet"/>
      <w:lvlText w:val="•"/>
      <w:lvlJc w:val="left"/>
      <w:pPr>
        <w:ind w:left="2802" w:hanging="361"/>
      </w:pPr>
      <w:rPr>
        <w:rFonts w:hint="default"/>
        <w:lang w:val="en-US" w:eastAsia="en-US" w:bidi="ar-SA"/>
      </w:rPr>
    </w:lvl>
    <w:lvl w:ilvl="3" w:tplc="9A7E3FEE">
      <w:numFmt w:val="bullet"/>
      <w:lvlText w:val="•"/>
      <w:lvlJc w:val="left"/>
      <w:pPr>
        <w:ind w:left="3833" w:hanging="361"/>
      </w:pPr>
      <w:rPr>
        <w:rFonts w:hint="default"/>
        <w:lang w:val="en-US" w:eastAsia="en-US" w:bidi="ar-SA"/>
      </w:rPr>
    </w:lvl>
    <w:lvl w:ilvl="4" w:tplc="1EE82EBE">
      <w:numFmt w:val="bullet"/>
      <w:lvlText w:val="•"/>
      <w:lvlJc w:val="left"/>
      <w:pPr>
        <w:ind w:left="4864" w:hanging="361"/>
      </w:pPr>
      <w:rPr>
        <w:rFonts w:hint="default"/>
        <w:lang w:val="en-US" w:eastAsia="en-US" w:bidi="ar-SA"/>
      </w:rPr>
    </w:lvl>
    <w:lvl w:ilvl="5" w:tplc="794A7F72">
      <w:numFmt w:val="bullet"/>
      <w:lvlText w:val="•"/>
      <w:lvlJc w:val="left"/>
      <w:pPr>
        <w:ind w:left="5895" w:hanging="361"/>
      </w:pPr>
      <w:rPr>
        <w:rFonts w:hint="default"/>
        <w:lang w:val="en-US" w:eastAsia="en-US" w:bidi="ar-SA"/>
      </w:rPr>
    </w:lvl>
    <w:lvl w:ilvl="6" w:tplc="B658BB10">
      <w:numFmt w:val="bullet"/>
      <w:lvlText w:val="•"/>
      <w:lvlJc w:val="left"/>
      <w:pPr>
        <w:ind w:left="6926" w:hanging="361"/>
      </w:pPr>
      <w:rPr>
        <w:rFonts w:hint="default"/>
        <w:lang w:val="en-US" w:eastAsia="en-US" w:bidi="ar-SA"/>
      </w:rPr>
    </w:lvl>
    <w:lvl w:ilvl="7" w:tplc="CA2E05A4">
      <w:numFmt w:val="bullet"/>
      <w:lvlText w:val="•"/>
      <w:lvlJc w:val="left"/>
      <w:pPr>
        <w:ind w:left="7957" w:hanging="361"/>
      </w:pPr>
      <w:rPr>
        <w:rFonts w:hint="default"/>
        <w:lang w:val="en-US" w:eastAsia="en-US" w:bidi="ar-SA"/>
      </w:rPr>
    </w:lvl>
    <w:lvl w:ilvl="8" w:tplc="BB42763E">
      <w:numFmt w:val="bullet"/>
      <w:lvlText w:val="•"/>
      <w:lvlJc w:val="left"/>
      <w:pPr>
        <w:ind w:left="8988" w:hanging="361"/>
      </w:pPr>
      <w:rPr>
        <w:rFonts w:hint="default"/>
        <w:lang w:val="en-US" w:eastAsia="en-US" w:bidi="ar-SA"/>
      </w:rPr>
    </w:lvl>
  </w:abstractNum>
  <w:abstractNum w:abstractNumId="18" w15:restartNumberingAfterBreak="0">
    <w:nsid w:val="34F42ADE"/>
    <w:multiLevelType w:val="hybridMultilevel"/>
    <w:tmpl w:val="81D8C4B2"/>
    <w:lvl w:ilvl="0" w:tplc="D7BA9FBC">
      <w:numFmt w:val="bullet"/>
      <w:lvlText w:val=""/>
      <w:lvlJc w:val="left"/>
      <w:pPr>
        <w:ind w:left="732" w:hanging="361"/>
      </w:pPr>
      <w:rPr>
        <w:rFonts w:ascii="Symbol" w:eastAsia="Symbol" w:hAnsi="Symbol" w:cs="Symbol" w:hint="default"/>
        <w:b w:val="0"/>
        <w:bCs w:val="0"/>
        <w:i w:val="0"/>
        <w:iCs w:val="0"/>
        <w:spacing w:val="0"/>
        <w:w w:val="99"/>
        <w:sz w:val="20"/>
        <w:szCs w:val="20"/>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026334C"/>
    <w:multiLevelType w:val="hybridMultilevel"/>
    <w:tmpl w:val="345C0D50"/>
    <w:lvl w:ilvl="0" w:tplc="1402EC9C">
      <w:numFmt w:val="bullet"/>
      <w:lvlText w:val="●"/>
      <w:lvlJc w:val="left"/>
      <w:pPr>
        <w:ind w:left="477" w:hanging="199"/>
      </w:pPr>
      <w:rPr>
        <w:rFonts w:ascii="Calibri" w:eastAsia="Calibri" w:hAnsi="Calibri" w:cs="Calibri" w:hint="default"/>
        <w:b w:val="0"/>
        <w:bCs w:val="0"/>
        <w:i w:val="0"/>
        <w:iCs w:val="0"/>
        <w:spacing w:val="0"/>
        <w:w w:val="100"/>
        <w:sz w:val="24"/>
        <w:szCs w:val="24"/>
        <w:lang w:val="en-US" w:eastAsia="en-US" w:bidi="ar-SA"/>
      </w:rPr>
    </w:lvl>
    <w:lvl w:ilvl="1" w:tplc="C0FE5A62">
      <w:numFmt w:val="bullet"/>
      <w:lvlText w:val="•"/>
      <w:lvlJc w:val="left"/>
      <w:pPr>
        <w:ind w:left="779" w:hanging="199"/>
      </w:pPr>
      <w:rPr>
        <w:rFonts w:hint="default"/>
        <w:lang w:val="en-US" w:eastAsia="en-US" w:bidi="ar-SA"/>
      </w:rPr>
    </w:lvl>
    <w:lvl w:ilvl="2" w:tplc="B4F6B6E8">
      <w:numFmt w:val="bullet"/>
      <w:lvlText w:val="•"/>
      <w:lvlJc w:val="left"/>
      <w:pPr>
        <w:ind w:left="1078" w:hanging="199"/>
      </w:pPr>
      <w:rPr>
        <w:rFonts w:hint="default"/>
        <w:lang w:val="en-US" w:eastAsia="en-US" w:bidi="ar-SA"/>
      </w:rPr>
    </w:lvl>
    <w:lvl w:ilvl="3" w:tplc="88409658">
      <w:numFmt w:val="bullet"/>
      <w:lvlText w:val="•"/>
      <w:lvlJc w:val="left"/>
      <w:pPr>
        <w:ind w:left="1377" w:hanging="199"/>
      </w:pPr>
      <w:rPr>
        <w:rFonts w:hint="default"/>
        <w:lang w:val="en-US" w:eastAsia="en-US" w:bidi="ar-SA"/>
      </w:rPr>
    </w:lvl>
    <w:lvl w:ilvl="4" w:tplc="1FD48DA4">
      <w:numFmt w:val="bullet"/>
      <w:lvlText w:val="•"/>
      <w:lvlJc w:val="left"/>
      <w:pPr>
        <w:ind w:left="1677" w:hanging="199"/>
      </w:pPr>
      <w:rPr>
        <w:rFonts w:hint="default"/>
        <w:lang w:val="en-US" w:eastAsia="en-US" w:bidi="ar-SA"/>
      </w:rPr>
    </w:lvl>
    <w:lvl w:ilvl="5" w:tplc="673AADD0">
      <w:numFmt w:val="bullet"/>
      <w:lvlText w:val="•"/>
      <w:lvlJc w:val="left"/>
      <w:pPr>
        <w:ind w:left="1976" w:hanging="199"/>
      </w:pPr>
      <w:rPr>
        <w:rFonts w:hint="default"/>
        <w:lang w:val="en-US" w:eastAsia="en-US" w:bidi="ar-SA"/>
      </w:rPr>
    </w:lvl>
    <w:lvl w:ilvl="6" w:tplc="A380DB3A">
      <w:numFmt w:val="bullet"/>
      <w:lvlText w:val="•"/>
      <w:lvlJc w:val="left"/>
      <w:pPr>
        <w:ind w:left="2275" w:hanging="199"/>
      </w:pPr>
      <w:rPr>
        <w:rFonts w:hint="default"/>
        <w:lang w:val="en-US" w:eastAsia="en-US" w:bidi="ar-SA"/>
      </w:rPr>
    </w:lvl>
    <w:lvl w:ilvl="7" w:tplc="D0560F46">
      <w:numFmt w:val="bullet"/>
      <w:lvlText w:val="•"/>
      <w:lvlJc w:val="left"/>
      <w:pPr>
        <w:ind w:left="2575" w:hanging="199"/>
      </w:pPr>
      <w:rPr>
        <w:rFonts w:hint="default"/>
        <w:lang w:val="en-US" w:eastAsia="en-US" w:bidi="ar-SA"/>
      </w:rPr>
    </w:lvl>
    <w:lvl w:ilvl="8" w:tplc="4B94D9FC">
      <w:numFmt w:val="bullet"/>
      <w:lvlText w:val="•"/>
      <w:lvlJc w:val="left"/>
      <w:pPr>
        <w:ind w:left="2874" w:hanging="199"/>
      </w:pPr>
      <w:rPr>
        <w:rFonts w:hint="default"/>
        <w:lang w:val="en-US" w:eastAsia="en-US" w:bidi="ar-SA"/>
      </w:rPr>
    </w:lvl>
  </w:abstractNum>
  <w:abstractNum w:abstractNumId="20" w15:restartNumberingAfterBreak="0">
    <w:nsid w:val="43D170F1"/>
    <w:multiLevelType w:val="hybridMultilevel"/>
    <w:tmpl w:val="1A0CC466"/>
    <w:lvl w:ilvl="0" w:tplc="13CE267C">
      <w:numFmt w:val="bullet"/>
      <w:lvlText w:val=""/>
      <w:lvlJc w:val="left"/>
      <w:pPr>
        <w:ind w:left="732" w:hanging="361"/>
      </w:pPr>
      <w:rPr>
        <w:rFonts w:ascii="Symbol" w:eastAsia="Symbol" w:hAnsi="Symbol" w:cs="Symbol" w:hint="default"/>
        <w:b w:val="0"/>
        <w:bCs w:val="0"/>
        <w:i w:val="0"/>
        <w:iCs w:val="0"/>
        <w:spacing w:val="0"/>
        <w:w w:val="98"/>
        <w:sz w:val="20"/>
        <w:szCs w:val="20"/>
        <w:lang w:val="en-US" w:eastAsia="en-US" w:bidi="ar-SA"/>
      </w:rPr>
    </w:lvl>
    <w:lvl w:ilvl="1" w:tplc="BEF09296">
      <w:numFmt w:val="bullet"/>
      <w:lvlText w:val="•"/>
      <w:lvlJc w:val="left"/>
      <w:pPr>
        <w:ind w:left="1771" w:hanging="361"/>
      </w:pPr>
      <w:rPr>
        <w:rFonts w:hint="default"/>
        <w:lang w:val="en-US" w:eastAsia="en-US" w:bidi="ar-SA"/>
      </w:rPr>
    </w:lvl>
    <w:lvl w:ilvl="2" w:tplc="F0A6C946">
      <w:numFmt w:val="bullet"/>
      <w:lvlText w:val="•"/>
      <w:lvlJc w:val="left"/>
      <w:pPr>
        <w:ind w:left="2802" w:hanging="361"/>
      </w:pPr>
      <w:rPr>
        <w:rFonts w:hint="default"/>
        <w:lang w:val="en-US" w:eastAsia="en-US" w:bidi="ar-SA"/>
      </w:rPr>
    </w:lvl>
    <w:lvl w:ilvl="3" w:tplc="0F660638">
      <w:numFmt w:val="bullet"/>
      <w:lvlText w:val="•"/>
      <w:lvlJc w:val="left"/>
      <w:pPr>
        <w:ind w:left="3833" w:hanging="361"/>
      </w:pPr>
      <w:rPr>
        <w:rFonts w:hint="default"/>
        <w:lang w:val="en-US" w:eastAsia="en-US" w:bidi="ar-SA"/>
      </w:rPr>
    </w:lvl>
    <w:lvl w:ilvl="4" w:tplc="CDC8F560">
      <w:numFmt w:val="bullet"/>
      <w:lvlText w:val="•"/>
      <w:lvlJc w:val="left"/>
      <w:pPr>
        <w:ind w:left="4864" w:hanging="361"/>
      </w:pPr>
      <w:rPr>
        <w:rFonts w:hint="default"/>
        <w:lang w:val="en-US" w:eastAsia="en-US" w:bidi="ar-SA"/>
      </w:rPr>
    </w:lvl>
    <w:lvl w:ilvl="5" w:tplc="E79AC082">
      <w:numFmt w:val="bullet"/>
      <w:lvlText w:val="•"/>
      <w:lvlJc w:val="left"/>
      <w:pPr>
        <w:ind w:left="5895" w:hanging="361"/>
      </w:pPr>
      <w:rPr>
        <w:rFonts w:hint="default"/>
        <w:lang w:val="en-US" w:eastAsia="en-US" w:bidi="ar-SA"/>
      </w:rPr>
    </w:lvl>
    <w:lvl w:ilvl="6" w:tplc="D9BED284">
      <w:numFmt w:val="bullet"/>
      <w:lvlText w:val="•"/>
      <w:lvlJc w:val="left"/>
      <w:pPr>
        <w:ind w:left="6926" w:hanging="361"/>
      </w:pPr>
      <w:rPr>
        <w:rFonts w:hint="default"/>
        <w:lang w:val="en-US" w:eastAsia="en-US" w:bidi="ar-SA"/>
      </w:rPr>
    </w:lvl>
    <w:lvl w:ilvl="7" w:tplc="8EC81244">
      <w:numFmt w:val="bullet"/>
      <w:lvlText w:val="•"/>
      <w:lvlJc w:val="left"/>
      <w:pPr>
        <w:ind w:left="7957" w:hanging="361"/>
      </w:pPr>
      <w:rPr>
        <w:rFonts w:hint="default"/>
        <w:lang w:val="en-US" w:eastAsia="en-US" w:bidi="ar-SA"/>
      </w:rPr>
    </w:lvl>
    <w:lvl w:ilvl="8" w:tplc="386E327E">
      <w:numFmt w:val="bullet"/>
      <w:lvlText w:val="•"/>
      <w:lvlJc w:val="left"/>
      <w:pPr>
        <w:ind w:left="8988" w:hanging="361"/>
      </w:pPr>
      <w:rPr>
        <w:rFonts w:hint="default"/>
        <w:lang w:val="en-US" w:eastAsia="en-US" w:bidi="ar-SA"/>
      </w:rPr>
    </w:lvl>
  </w:abstractNum>
  <w:abstractNum w:abstractNumId="21" w15:restartNumberingAfterBreak="0">
    <w:nsid w:val="45EC3F50"/>
    <w:multiLevelType w:val="hybridMultilevel"/>
    <w:tmpl w:val="5F524A9C"/>
    <w:lvl w:ilvl="0" w:tplc="A1DA9BCC">
      <w:numFmt w:val="bullet"/>
      <w:lvlText w:val="●"/>
      <w:lvlJc w:val="left"/>
      <w:pPr>
        <w:ind w:left="475" w:hanging="199"/>
      </w:pPr>
      <w:rPr>
        <w:rFonts w:ascii="Calibri" w:eastAsia="Calibri" w:hAnsi="Calibri" w:cs="Calibri" w:hint="default"/>
        <w:b w:val="0"/>
        <w:bCs w:val="0"/>
        <w:i w:val="0"/>
        <w:iCs w:val="0"/>
        <w:spacing w:val="0"/>
        <w:w w:val="100"/>
        <w:sz w:val="24"/>
        <w:szCs w:val="24"/>
        <w:lang w:val="en-US" w:eastAsia="en-US" w:bidi="ar-SA"/>
      </w:rPr>
    </w:lvl>
    <w:lvl w:ilvl="1" w:tplc="7C8C7A2E">
      <w:numFmt w:val="bullet"/>
      <w:lvlText w:val="•"/>
      <w:lvlJc w:val="left"/>
      <w:pPr>
        <w:ind w:left="779" w:hanging="199"/>
      </w:pPr>
      <w:rPr>
        <w:rFonts w:hint="default"/>
        <w:lang w:val="en-US" w:eastAsia="en-US" w:bidi="ar-SA"/>
      </w:rPr>
    </w:lvl>
    <w:lvl w:ilvl="2" w:tplc="DDFEFC1C">
      <w:numFmt w:val="bullet"/>
      <w:lvlText w:val="•"/>
      <w:lvlJc w:val="left"/>
      <w:pPr>
        <w:ind w:left="1078" w:hanging="199"/>
      </w:pPr>
      <w:rPr>
        <w:rFonts w:hint="default"/>
        <w:lang w:val="en-US" w:eastAsia="en-US" w:bidi="ar-SA"/>
      </w:rPr>
    </w:lvl>
    <w:lvl w:ilvl="3" w:tplc="6B003E7C">
      <w:numFmt w:val="bullet"/>
      <w:lvlText w:val="•"/>
      <w:lvlJc w:val="left"/>
      <w:pPr>
        <w:ind w:left="1377" w:hanging="199"/>
      </w:pPr>
      <w:rPr>
        <w:rFonts w:hint="default"/>
        <w:lang w:val="en-US" w:eastAsia="en-US" w:bidi="ar-SA"/>
      </w:rPr>
    </w:lvl>
    <w:lvl w:ilvl="4" w:tplc="AF9C6E1A">
      <w:numFmt w:val="bullet"/>
      <w:lvlText w:val="•"/>
      <w:lvlJc w:val="left"/>
      <w:pPr>
        <w:ind w:left="1677" w:hanging="199"/>
      </w:pPr>
      <w:rPr>
        <w:rFonts w:hint="default"/>
        <w:lang w:val="en-US" w:eastAsia="en-US" w:bidi="ar-SA"/>
      </w:rPr>
    </w:lvl>
    <w:lvl w:ilvl="5" w:tplc="46964DBE">
      <w:numFmt w:val="bullet"/>
      <w:lvlText w:val="•"/>
      <w:lvlJc w:val="left"/>
      <w:pPr>
        <w:ind w:left="1976" w:hanging="199"/>
      </w:pPr>
      <w:rPr>
        <w:rFonts w:hint="default"/>
        <w:lang w:val="en-US" w:eastAsia="en-US" w:bidi="ar-SA"/>
      </w:rPr>
    </w:lvl>
    <w:lvl w:ilvl="6" w:tplc="FFF4F066">
      <w:numFmt w:val="bullet"/>
      <w:lvlText w:val="•"/>
      <w:lvlJc w:val="left"/>
      <w:pPr>
        <w:ind w:left="2275" w:hanging="199"/>
      </w:pPr>
      <w:rPr>
        <w:rFonts w:hint="default"/>
        <w:lang w:val="en-US" w:eastAsia="en-US" w:bidi="ar-SA"/>
      </w:rPr>
    </w:lvl>
    <w:lvl w:ilvl="7" w:tplc="0130FF08">
      <w:numFmt w:val="bullet"/>
      <w:lvlText w:val="•"/>
      <w:lvlJc w:val="left"/>
      <w:pPr>
        <w:ind w:left="2575" w:hanging="199"/>
      </w:pPr>
      <w:rPr>
        <w:rFonts w:hint="default"/>
        <w:lang w:val="en-US" w:eastAsia="en-US" w:bidi="ar-SA"/>
      </w:rPr>
    </w:lvl>
    <w:lvl w:ilvl="8" w:tplc="602003C2">
      <w:numFmt w:val="bullet"/>
      <w:lvlText w:val="•"/>
      <w:lvlJc w:val="left"/>
      <w:pPr>
        <w:ind w:left="2874" w:hanging="199"/>
      </w:pPr>
      <w:rPr>
        <w:rFonts w:hint="default"/>
        <w:lang w:val="en-US" w:eastAsia="en-US" w:bidi="ar-SA"/>
      </w:rPr>
    </w:lvl>
  </w:abstractNum>
  <w:abstractNum w:abstractNumId="22" w15:restartNumberingAfterBreak="0">
    <w:nsid w:val="575B10CE"/>
    <w:multiLevelType w:val="hybridMultilevel"/>
    <w:tmpl w:val="CF06C552"/>
    <w:lvl w:ilvl="0" w:tplc="67E2BFD8">
      <w:numFmt w:val="bullet"/>
      <w:lvlText w:val="●"/>
      <w:lvlJc w:val="left"/>
      <w:pPr>
        <w:ind w:left="477" w:hanging="199"/>
      </w:pPr>
      <w:rPr>
        <w:rFonts w:ascii="Calibri" w:eastAsia="Calibri" w:hAnsi="Calibri" w:cs="Calibri" w:hint="default"/>
        <w:b w:val="0"/>
        <w:bCs w:val="0"/>
        <w:i w:val="0"/>
        <w:iCs w:val="0"/>
        <w:spacing w:val="0"/>
        <w:w w:val="100"/>
        <w:sz w:val="24"/>
        <w:szCs w:val="24"/>
        <w:lang w:val="en-US" w:eastAsia="en-US" w:bidi="ar-SA"/>
      </w:rPr>
    </w:lvl>
    <w:lvl w:ilvl="1" w:tplc="4A1A405E">
      <w:numFmt w:val="bullet"/>
      <w:lvlText w:val="•"/>
      <w:lvlJc w:val="left"/>
      <w:pPr>
        <w:ind w:left="779" w:hanging="199"/>
      </w:pPr>
      <w:rPr>
        <w:rFonts w:hint="default"/>
        <w:lang w:val="en-US" w:eastAsia="en-US" w:bidi="ar-SA"/>
      </w:rPr>
    </w:lvl>
    <w:lvl w:ilvl="2" w:tplc="A4CE123A">
      <w:numFmt w:val="bullet"/>
      <w:lvlText w:val="•"/>
      <w:lvlJc w:val="left"/>
      <w:pPr>
        <w:ind w:left="1078" w:hanging="199"/>
      </w:pPr>
      <w:rPr>
        <w:rFonts w:hint="default"/>
        <w:lang w:val="en-US" w:eastAsia="en-US" w:bidi="ar-SA"/>
      </w:rPr>
    </w:lvl>
    <w:lvl w:ilvl="3" w:tplc="AFC498C0">
      <w:numFmt w:val="bullet"/>
      <w:lvlText w:val="•"/>
      <w:lvlJc w:val="left"/>
      <w:pPr>
        <w:ind w:left="1377" w:hanging="199"/>
      </w:pPr>
      <w:rPr>
        <w:rFonts w:hint="default"/>
        <w:lang w:val="en-US" w:eastAsia="en-US" w:bidi="ar-SA"/>
      </w:rPr>
    </w:lvl>
    <w:lvl w:ilvl="4" w:tplc="A984AD1A">
      <w:numFmt w:val="bullet"/>
      <w:lvlText w:val="•"/>
      <w:lvlJc w:val="left"/>
      <w:pPr>
        <w:ind w:left="1677" w:hanging="199"/>
      </w:pPr>
      <w:rPr>
        <w:rFonts w:hint="default"/>
        <w:lang w:val="en-US" w:eastAsia="en-US" w:bidi="ar-SA"/>
      </w:rPr>
    </w:lvl>
    <w:lvl w:ilvl="5" w:tplc="6FCC5CEE">
      <w:numFmt w:val="bullet"/>
      <w:lvlText w:val="•"/>
      <w:lvlJc w:val="left"/>
      <w:pPr>
        <w:ind w:left="1976" w:hanging="199"/>
      </w:pPr>
      <w:rPr>
        <w:rFonts w:hint="default"/>
        <w:lang w:val="en-US" w:eastAsia="en-US" w:bidi="ar-SA"/>
      </w:rPr>
    </w:lvl>
    <w:lvl w:ilvl="6" w:tplc="6FA68FD6">
      <w:numFmt w:val="bullet"/>
      <w:lvlText w:val="•"/>
      <w:lvlJc w:val="left"/>
      <w:pPr>
        <w:ind w:left="2275" w:hanging="199"/>
      </w:pPr>
      <w:rPr>
        <w:rFonts w:hint="default"/>
        <w:lang w:val="en-US" w:eastAsia="en-US" w:bidi="ar-SA"/>
      </w:rPr>
    </w:lvl>
    <w:lvl w:ilvl="7" w:tplc="6EE2455E">
      <w:numFmt w:val="bullet"/>
      <w:lvlText w:val="•"/>
      <w:lvlJc w:val="left"/>
      <w:pPr>
        <w:ind w:left="2575" w:hanging="199"/>
      </w:pPr>
      <w:rPr>
        <w:rFonts w:hint="default"/>
        <w:lang w:val="en-US" w:eastAsia="en-US" w:bidi="ar-SA"/>
      </w:rPr>
    </w:lvl>
    <w:lvl w:ilvl="8" w:tplc="879A9DBC">
      <w:numFmt w:val="bullet"/>
      <w:lvlText w:val="•"/>
      <w:lvlJc w:val="left"/>
      <w:pPr>
        <w:ind w:left="2874" w:hanging="199"/>
      </w:pPr>
      <w:rPr>
        <w:rFonts w:hint="default"/>
        <w:lang w:val="en-US" w:eastAsia="en-US" w:bidi="ar-SA"/>
      </w:rPr>
    </w:lvl>
  </w:abstractNum>
  <w:abstractNum w:abstractNumId="23" w15:restartNumberingAfterBreak="0">
    <w:nsid w:val="599861F0"/>
    <w:multiLevelType w:val="hybridMultilevel"/>
    <w:tmpl w:val="DAD0DD34"/>
    <w:lvl w:ilvl="0" w:tplc="F600103C">
      <w:numFmt w:val="bullet"/>
      <w:lvlText w:val=""/>
      <w:lvlJc w:val="left"/>
      <w:pPr>
        <w:ind w:left="902" w:hanging="360"/>
      </w:pPr>
      <w:rPr>
        <w:rFonts w:ascii="Symbol" w:eastAsia="Symbol" w:hAnsi="Symbol" w:cs="Symbol" w:hint="default"/>
        <w:b w:val="0"/>
        <w:bCs w:val="0"/>
        <w:i w:val="0"/>
        <w:iCs w:val="0"/>
        <w:spacing w:val="0"/>
        <w:w w:val="100"/>
        <w:sz w:val="24"/>
        <w:szCs w:val="24"/>
        <w:lang w:val="en-US" w:eastAsia="en-US" w:bidi="ar-SA"/>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A4D726C"/>
    <w:multiLevelType w:val="hybridMultilevel"/>
    <w:tmpl w:val="91AAD0A0"/>
    <w:lvl w:ilvl="0" w:tplc="D7FA2A10">
      <w:numFmt w:val="bullet"/>
      <w:lvlText w:val=""/>
      <w:lvlJc w:val="left"/>
      <w:pPr>
        <w:ind w:left="732" w:hanging="361"/>
      </w:pPr>
      <w:rPr>
        <w:rFonts w:ascii="Symbol" w:eastAsia="Symbol" w:hAnsi="Symbol" w:cs="Symbol" w:hint="default"/>
        <w:spacing w:val="0"/>
        <w:w w:val="100"/>
        <w:lang w:val="en-US" w:eastAsia="en-US" w:bidi="ar-SA"/>
      </w:rPr>
    </w:lvl>
    <w:lvl w:ilvl="1" w:tplc="F600103C">
      <w:numFmt w:val="bullet"/>
      <w:lvlText w:val=""/>
      <w:lvlJc w:val="left"/>
      <w:pPr>
        <w:ind w:left="902" w:hanging="360"/>
      </w:pPr>
      <w:rPr>
        <w:rFonts w:ascii="Symbol" w:eastAsia="Symbol" w:hAnsi="Symbol" w:cs="Symbol" w:hint="default"/>
        <w:b w:val="0"/>
        <w:bCs w:val="0"/>
        <w:i w:val="0"/>
        <w:iCs w:val="0"/>
        <w:spacing w:val="0"/>
        <w:w w:val="100"/>
        <w:sz w:val="24"/>
        <w:szCs w:val="24"/>
        <w:lang w:val="en-US" w:eastAsia="en-US" w:bidi="ar-SA"/>
      </w:rPr>
    </w:lvl>
    <w:lvl w:ilvl="2" w:tplc="30269D34">
      <w:numFmt w:val="bullet"/>
      <w:lvlText w:val="o"/>
      <w:lvlJc w:val="left"/>
      <w:pPr>
        <w:ind w:left="1678" w:hanging="360"/>
      </w:pPr>
      <w:rPr>
        <w:rFonts w:ascii="Courier New" w:eastAsia="Courier New" w:hAnsi="Courier New" w:cs="Courier New" w:hint="default"/>
        <w:b w:val="0"/>
        <w:bCs w:val="0"/>
        <w:i w:val="0"/>
        <w:iCs w:val="0"/>
        <w:spacing w:val="0"/>
        <w:w w:val="100"/>
        <w:sz w:val="24"/>
        <w:szCs w:val="24"/>
        <w:lang w:val="en-US" w:eastAsia="en-US" w:bidi="ar-SA"/>
      </w:rPr>
    </w:lvl>
    <w:lvl w:ilvl="3" w:tplc="7E54BC38">
      <w:numFmt w:val="bullet"/>
      <w:lvlText w:val="•"/>
      <w:lvlJc w:val="left"/>
      <w:pPr>
        <w:ind w:left="2851" w:hanging="360"/>
      </w:pPr>
      <w:rPr>
        <w:rFonts w:hint="default"/>
        <w:lang w:val="en-US" w:eastAsia="en-US" w:bidi="ar-SA"/>
      </w:rPr>
    </w:lvl>
    <w:lvl w:ilvl="4" w:tplc="3D30BF72">
      <w:numFmt w:val="bullet"/>
      <w:lvlText w:val="•"/>
      <w:lvlJc w:val="left"/>
      <w:pPr>
        <w:ind w:left="4022" w:hanging="360"/>
      </w:pPr>
      <w:rPr>
        <w:rFonts w:hint="default"/>
        <w:lang w:val="en-US" w:eastAsia="en-US" w:bidi="ar-SA"/>
      </w:rPr>
    </w:lvl>
    <w:lvl w:ilvl="5" w:tplc="EE4EF042">
      <w:numFmt w:val="bullet"/>
      <w:lvlText w:val="•"/>
      <w:lvlJc w:val="left"/>
      <w:pPr>
        <w:ind w:left="5193" w:hanging="360"/>
      </w:pPr>
      <w:rPr>
        <w:rFonts w:hint="default"/>
        <w:lang w:val="en-US" w:eastAsia="en-US" w:bidi="ar-SA"/>
      </w:rPr>
    </w:lvl>
    <w:lvl w:ilvl="6" w:tplc="ACB6552A">
      <w:numFmt w:val="bullet"/>
      <w:lvlText w:val="•"/>
      <w:lvlJc w:val="left"/>
      <w:pPr>
        <w:ind w:left="6365" w:hanging="360"/>
      </w:pPr>
      <w:rPr>
        <w:rFonts w:hint="default"/>
        <w:lang w:val="en-US" w:eastAsia="en-US" w:bidi="ar-SA"/>
      </w:rPr>
    </w:lvl>
    <w:lvl w:ilvl="7" w:tplc="C87E1806">
      <w:numFmt w:val="bullet"/>
      <w:lvlText w:val="•"/>
      <w:lvlJc w:val="left"/>
      <w:pPr>
        <w:ind w:left="7536" w:hanging="360"/>
      </w:pPr>
      <w:rPr>
        <w:rFonts w:hint="default"/>
        <w:lang w:val="en-US" w:eastAsia="en-US" w:bidi="ar-SA"/>
      </w:rPr>
    </w:lvl>
    <w:lvl w:ilvl="8" w:tplc="ECAE7162">
      <w:numFmt w:val="bullet"/>
      <w:lvlText w:val="•"/>
      <w:lvlJc w:val="left"/>
      <w:pPr>
        <w:ind w:left="8707" w:hanging="360"/>
      </w:pPr>
      <w:rPr>
        <w:rFonts w:hint="default"/>
        <w:lang w:val="en-US" w:eastAsia="en-US" w:bidi="ar-SA"/>
      </w:rPr>
    </w:lvl>
  </w:abstractNum>
  <w:abstractNum w:abstractNumId="25" w15:restartNumberingAfterBreak="0">
    <w:nsid w:val="5C4B69E6"/>
    <w:multiLevelType w:val="hybridMultilevel"/>
    <w:tmpl w:val="DEDAE116"/>
    <w:lvl w:ilvl="0" w:tplc="9E98A492">
      <w:numFmt w:val="bullet"/>
      <w:lvlText w:val="●"/>
      <w:lvlJc w:val="left"/>
      <w:pPr>
        <w:ind w:left="477" w:hanging="199"/>
      </w:pPr>
      <w:rPr>
        <w:rFonts w:ascii="Calibri" w:eastAsia="Calibri" w:hAnsi="Calibri" w:cs="Calibri" w:hint="default"/>
        <w:b w:val="0"/>
        <w:bCs w:val="0"/>
        <w:i w:val="0"/>
        <w:iCs w:val="0"/>
        <w:spacing w:val="0"/>
        <w:w w:val="100"/>
        <w:sz w:val="24"/>
        <w:szCs w:val="24"/>
        <w:lang w:val="en-US" w:eastAsia="en-US" w:bidi="ar-SA"/>
      </w:rPr>
    </w:lvl>
    <w:lvl w:ilvl="1" w:tplc="110ECD4C">
      <w:numFmt w:val="bullet"/>
      <w:lvlText w:val="•"/>
      <w:lvlJc w:val="left"/>
      <w:pPr>
        <w:ind w:left="779" w:hanging="199"/>
      </w:pPr>
      <w:rPr>
        <w:rFonts w:hint="default"/>
        <w:lang w:val="en-US" w:eastAsia="en-US" w:bidi="ar-SA"/>
      </w:rPr>
    </w:lvl>
    <w:lvl w:ilvl="2" w:tplc="63981B72">
      <w:numFmt w:val="bullet"/>
      <w:lvlText w:val="•"/>
      <w:lvlJc w:val="left"/>
      <w:pPr>
        <w:ind w:left="1079" w:hanging="199"/>
      </w:pPr>
      <w:rPr>
        <w:rFonts w:hint="default"/>
        <w:lang w:val="en-US" w:eastAsia="en-US" w:bidi="ar-SA"/>
      </w:rPr>
    </w:lvl>
    <w:lvl w:ilvl="3" w:tplc="245AE22E">
      <w:numFmt w:val="bullet"/>
      <w:lvlText w:val="•"/>
      <w:lvlJc w:val="left"/>
      <w:pPr>
        <w:ind w:left="1378" w:hanging="199"/>
      </w:pPr>
      <w:rPr>
        <w:rFonts w:hint="default"/>
        <w:lang w:val="en-US" w:eastAsia="en-US" w:bidi="ar-SA"/>
      </w:rPr>
    </w:lvl>
    <w:lvl w:ilvl="4" w:tplc="9BE40A7C">
      <w:numFmt w:val="bullet"/>
      <w:lvlText w:val="•"/>
      <w:lvlJc w:val="left"/>
      <w:pPr>
        <w:ind w:left="1678" w:hanging="199"/>
      </w:pPr>
      <w:rPr>
        <w:rFonts w:hint="default"/>
        <w:lang w:val="en-US" w:eastAsia="en-US" w:bidi="ar-SA"/>
      </w:rPr>
    </w:lvl>
    <w:lvl w:ilvl="5" w:tplc="B3A8B7FE">
      <w:numFmt w:val="bullet"/>
      <w:lvlText w:val="•"/>
      <w:lvlJc w:val="left"/>
      <w:pPr>
        <w:ind w:left="1977" w:hanging="199"/>
      </w:pPr>
      <w:rPr>
        <w:rFonts w:hint="default"/>
        <w:lang w:val="en-US" w:eastAsia="en-US" w:bidi="ar-SA"/>
      </w:rPr>
    </w:lvl>
    <w:lvl w:ilvl="6" w:tplc="2B222442">
      <w:numFmt w:val="bullet"/>
      <w:lvlText w:val="•"/>
      <w:lvlJc w:val="left"/>
      <w:pPr>
        <w:ind w:left="2277" w:hanging="199"/>
      </w:pPr>
      <w:rPr>
        <w:rFonts w:hint="default"/>
        <w:lang w:val="en-US" w:eastAsia="en-US" w:bidi="ar-SA"/>
      </w:rPr>
    </w:lvl>
    <w:lvl w:ilvl="7" w:tplc="7772B4F2">
      <w:numFmt w:val="bullet"/>
      <w:lvlText w:val="•"/>
      <w:lvlJc w:val="left"/>
      <w:pPr>
        <w:ind w:left="2576" w:hanging="199"/>
      </w:pPr>
      <w:rPr>
        <w:rFonts w:hint="default"/>
        <w:lang w:val="en-US" w:eastAsia="en-US" w:bidi="ar-SA"/>
      </w:rPr>
    </w:lvl>
    <w:lvl w:ilvl="8" w:tplc="20DC0904">
      <w:numFmt w:val="bullet"/>
      <w:lvlText w:val="•"/>
      <w:lvlJc w:val="left"/>
      <w:pPr>
        <w:ind w:left="2876" w:hanging="199"/>
      </w:pPr>
      <w:rPr>
        <w:rFonts w:hint="default"/>
        <w:lang w:val="en-US" w:eastAsia="en-US" w:bidi="ar-SA"/>
      </w:rPr>
    </w:lvl>
  </w:abstractNum>
  <w:abstractNum w:abstractNumId="26" w15:restartNumberingAfterBreak="0">
    <w:nsid w:val="60BA7FD6"/>
    <w:multiLevelType w:val="hybridMultilevel"/>
    <w:tmpl w:val="385C86FC"/>
    <w:lvl w:ilvl="0" w:tplc="D7BA9FBC">
      <w:numFmt w:val="bullet"/>
      <w:lvlText w:val=""/>
      <w:lvlJc w:val="left"/>
      <w:pPr>
        <w:ind w:left="732" w:hanging="361"/>
      </w:pPr>
      <w:rPr>
        <w:rFonts w:ascii="Symbol" w:eastAsia="Symbol" w:hAnsi="Symbol" w:cs="Symbol" w:hint="default"/>
        <w:b w:val="0"/>
        <w:bCs w:val="0"/>
        <w:i w:val="0"/>
        <w:iCs w:val="0"/>
        <w:spacing w:val="0"/>
        <w:w w:val="99"/>
        <w:sz w:val="20"/>
        <w:szCs w:val="20"/>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4EC71C5"/>
    <w:multiLevelType w:val="hybridMultilevel"/>
    <w:tmpl w:val="56D8F2FC"/>
    <w:lvl w:ilvl="0" w:tplc="08090001">
      <w:start w:val="1"/>
      <w:numFmt w:val="bullet"/>
      <w:lvlText w:val=""/>
      <w:lvlJc w:val="left"/>
      <w:pPr>
        <w:ind w:left="1092" w:hanging="360"/>
      </w:pPr>
      <w:rPr>
        <w:rFonts w:ascii="Symbol" w:hAnsi="Symbol" w:hint="default"/>
      </w:rPr>
    </w:lvl>
    <w:lvl w:ilvl="1" w:tplc="08090003">
      <w:start w:val="1"/>
      <w:numFmt w:val="bullet"/>
      <w:lvlText w:val="o"/>
      <w:lvlJc w:val="left"/>
      <w:pPr>
        <w:ind w:left="1812" w:hanging="360"/>
      </w:pPr>
      <w:rPr>
        <w:rFonts w:ascii="Courier New" w:hAnsi="Courier New" w:cs="Courier New" w:hint="default"/>
      </w:rPr>
    </w:lvl>
    <w:lvl w:ilvl="2" w:tplc="08090005" w:tentative="1">
      <w:start w:val="1"/>
      <w:numFmt w:val="bullet"/>
      <w:lvlText w:val=""/>
      <w:lvlJc w:val="left"/>
      <w:pPr>
        <w:ind w:left="2532" w:hanging="360"/>
      </w:pPr>
      <w:rPr>
        <w:rFonts w:ascii="Wingdings" w:hAnsi="Wingdings" w:hint="default"/>
      </w:rPr>
    </w:lvl>
    <w:lvl w:ilvl="3" w:tplc="08090001" w:tentative="1">
      <w:start w:val="1"/>
      <w:numFmt w:val="bullet"/>
      <w:lvlText w:val=""/>
      <w:lvlJc w:val="left"/>
      <w:pPr>
        <w:ind w:left="3252" w:hanging="360"/>
      </w:pPr>
      <w:rPr>
        <w:rFonts w:ascii="Symbol" w:hAnsi="Symbol" w:hint="default"/>
      </w:rPr>
    </w:lvl>
    <w:lvl w:ilvl="4" w:tplc="08090003" w:tentative="1">
      <w:start w:val="1"/>
      <w:numFmt w:val="bullet"/>
      <w:lvlText w:val="o"/>
      <w:lvlJc w:val="left"/>
      <w:pPr>
        <w:ind w:left="3972" w:hanging="360"/>
      </w:pPr>
      <w:rPr>
        <w:rFonts w:ascii="Courier New" w:hAnsi="Courier New" w:cs="Courier New" w:hint="default"/>
      </w:rPr>
    </w:lvl>
    <w:lvl w:ilvl="5" w:tplc="08090005" w:tentative="1">
      <w:start w:val="1"/>
      <w:numFmt w:val="bullet"/>
      <w:lvlText w:val=""/>
      <w:lvlJc w:val="left"/>
      <w:pPr>
        <w:ind w:left="4692" w:hanging="360"/>
      </w:pPr>
      <w:rPr>
        <w:rFonts w:ascii="Wingdings" w:hAnsi="Wingdings" w:hint="default"/>
      </w:rPr>
    </w:lvl>
    <w:lvl w:ilvl="6" w:tplc="08090001" w:tentative="1">
      <w:start w:val="1"/>
      <w:numFmt w:val="bullet"/>
      <w:lvlText w:val=""/>
      <w:lvlJc w:val="left"/>
      <w:pPr>
        <w:ind w:left="5412" w:hanging="360"/>
      </w:pPr>
      <w:rPr>
        <w:rFonts w:ascii="Symbol" w:hAnsi="Symbol" w:hint="default"/>
      </w:rPr>
    </w:lvl>
    <w:lvl w:ilvl="7" w:tplc="08090003" w:tentative="1">
      <w:start w:val="1"/>
      <w:numFmt w:val="bullet"/>
      <w:lvlText w:val="o"/>
      <w:lvlJc w:val="left"/>
      <w:pPr>
        <w:ind w:left="6132" w:hanging="360"/>
      </w:pPr>
      <w:rPr>
        <w:rFonts w:ascii="Courier New" w:hAnsi="Courier New" w:cs="Courier New" w:hint="default"/>
      </w:rPr>
    </w:lvl>
    <w:lvl w:ilvl="8" w:tplc="08090005" w:tentative="1">
      <w:start w:val="1"/>
      <w:numFmt w:val="bullet"/>
      <w:lvlText w:val=""/>
      <w:lvlJc w:val="left"/>
      <w:pPr>
        <w:ind w:left="6852" w:hanging="360"/>
      </w:pPr>
      <w:rPr>
        <w:rFonts w:ascii="Wingdings" w:hAnsi="Wingdings" w:hint="default"/>
      </w:rPr>
    </w:lvl>
  </w:abstractNum>
  <w:abstractNum w:abstractNumId="28" w15:restartNumberingAfterBreak="0">
    <w:nsid w:val="6714303F"/>
    <w:multiLevelType w:val="hybridMultilevel"/>
    <w:tmpl w:val="3DF430C8"/>
    <w:lvl w:ilvl="0" w:tplc="F2E49C2E">
      <w:numFmt w:val="bullet"/>
      <w:lvlText w:val="●"/>
      <w:lvlJc w:val="left"/>
      <w:pPr>
        <w:ind w:left="475" w:hanging="199"/>
      </w:pPr>
      <w:rPr>
        <w:rFonts w:ascii="Calibri" w:eastAsia="Calibri" w:hAnsi="Calibri" w:cs="Calibri" w:hint="default"/>
        <w:b w:val="0"/>
        <w:bCs w:val="0"/>
        <w:i w:val="0"/>
        <w:iCs w:val="0"/>
        <w:spacing w:val="0"/>
        <w:w w:val="100"/>
        <w:sz w:val="24"/>
        <w:szCs w:val="24"/>
        <w:lang w:val="en-US" w:eastAsia="en-US" w:bidi="ar-SA"/>
      </w:rPr>
    </w:lvl>
    <w:lvl w:ilvl="1" w:tplc="337A4420">
      <w:numFmt w:val="bullet"/>
      <w:lvlText w:val="•"/>
      <w:lvlJc w:val="left"/>
      <w:pPr>
        <w:ind w:left="779" w:hanging="199"/>
      </w:pPr>
      <w:rPr>
        <w:rFonts w:hint="default"/>
        <w:lang w:val="en-US" w:eastAsia="en-US" w:bidi="ar-SA"/>
      </w:rPr>
    </w:lvl>
    <w:lvl w:ilvl="2" w:tplc="F5A8D43A">
      <w:numFmt w:val="bullet"/>
      <w:lvlText w:val="•"/>
      <w:lvlJc w:val="left"/>
      <w:pPr>
        <w:ind w:left="1078" w:hanging="199"/>
      </w:pPr>
      <w:rPr>
        <w:rFonts w:hint="default"/>
        <w:lang w:val="en-US" w:eastAsia="en-US" w:bidi="ar-SA"/>
      </w:rPr>
    </w:lvl>
    <w:lvl w:ilvl="3" w:tplc="5FE4463A">
      <w:numFmt w:val="bullet"/>
      <w:lvlText w:val="•"/>
      <w:lvlJc w:val="left"/>
      <w:pPr>
        <w:ind w:left="1377" w:hanging="199"/>
      </w:pPr>
      <w:rPr>
        <w:rFonts w:hint="default"/>
        <w:lang w:val="en-US" w:eastAsia="en-US" w:bidi="ar-SA"/>
      </w:rPr>
    </w:lvl>
    <w:lvl w:ilvl="4" w:tplc="A44EC5F8">
      <w:numFmt w:val="bullet"/>
      <w:lvlText w:val="•"/>
      <w:lvlJc w:val="left"/>
      <w:pPr>
        <w:ind w:left="1677" w:hanging="199"/>
      </w:pPr>
      <w:rPr>
        <w:rFonts w:hint="default"/>
        <w:lang w:val="en-US" w:eastAsia="en-US" w:bidi="ar-SA"/>
      </w:rPr>
    </w:lvl>
    <w:lvl w:ilvl="5" w:tplc="424AA62C">
      <w:numFmt w:val="bullet"/>
      <w:lvlText w:val="•"/>
      <w:lvlJc w:val="left"/>
      <w:pPr>
        <w:ind w:left="1976" w:hanging="199"/>
      </w:pPr>
      <w:rPr>
        <w:rFonts w:hint="default"/>
        <w:lang w:val="en-US" w:eastAsia="en-US" w:bidi="ar-SA"/>
      </w:rPr>
    </w:lvl>
    <w:lvl w:ilvl="6" w:tplc="738C5758">
      <w:numFmt w:val="bullet"/>
      <w:lvlText w:val="•"/>
      <w:lvlJc w:val="left"/>
      <w:pPr>
        <w:ind w:left="2275" w:hanging="199"/>
      </w:pPr>
      <w:rPr>
        <w:rFonts w:hint="default"/>
        <w:lang w:val="en-US" w:eastAsia="en-US" w:bidi="ar-SA"/>
      </w:rPr>
    </w:lvl>
    <w:lvl w:ilvl="7" w:tplc="5D18D0A8">
      <w:numFmt w:val="bullet"/>
      <w:lvlText w:val="•"/>
      <w:lvlJc w:val="left"/>
      <w:pPr>
        <w:ind w:left="2575" w:hanging="199"/>
      </w:pPr>
      <w:rPr>
        <w:rFonts w:hint="default"/>
        <w:lang w:val="en-US" w:eastAsia="en-US" w:bidi="ar-SA"/>
      </w:rPr>
    </w:lvl>
    <w:lvl w:ilvl="8" w:tplc="33387BFC">
      <w:numFmt w:val="bullet"/>
      <w:lvlText w:val="•"/>
      <w:lvlJc w:val="left"/>
      <w:pPr>
        <w:ind w:left="2874" w:hanging="199"/>
      </w:pPr>
      <w:rPr>
        <w:rFonts w:hint="default"/>
        <w:lang w:val="en-US" w:eastAsia="en-US" w:bidi="ar-SA"/>
      </w:rPr>
    </w:lvl>
  </w:abstractNum>
  <w:abstractNum w:abstractNumId="29" w15:restartNumberingAfterBreak="0">
    <w:nsid w:val="67673265"/>
    <w:multiLevelType w:val="hybridMultilevel"/>
    <w:tmpl w:val="150E0908"/>
    <w:lvl w:ilvl="0" w:tplc="EC926612">
      <w:numFmt w:val="bullet"/>
      <w:lvlText w:val="-"/>
      <w:lvlJc w:val="left"/>
      <w:pPr>
        <w:ind w:left="312" w:hanging="130"/>
      </w:pPr>
      <w:rPr>
        <w:rFonts w:ascii="Calibri" w:eastAsia="Calibri" w:hAnsi="Calibri" w:cs="Calibri" w:hint="default"/>
        <w:b w:val="0"/>
        <w:bCs w:val="0"/>
        <w:i w:val="0"/>
        <w:iCs w:val="0"/>
        <w:spacing w:val="0"/>
        <w:w w:val="100"/>
        <w:sz w:val="24"/>
        <w:szCs w:val="24"/>
        <w:lang w:val="en-US" w:eastAsia="en-US" w:bidi="ar-SA"/>
      </w:rPr>
    </w:lvl>
    <w:lvl w:ilvl="1" w:tplc="46327ADC">
      <w:numFmt w:val="bullet"/>
      <w:lvlText w:val=""/>
      <w:lvlJc w:val="left"/>
      <w:pPr>
        <w:ind w:left="732" w:hanging="361"/>
      </w:pPr>
      <w:rPr>
        <w:rFonts w:ascii="Symbol" w:eastAsia="Symbol" w:hAnsi="Symbol" w:cs="Symbol" w:hint="default"/>
        <w:b w:val="0"/>
        <w:bCs w:val="0"/>
        <w:i w:val="0"/>
        <w:iCs w:val="0"/>
        <w:spacing w:val="0"/>
        <w:w w:val="99"/>
        <w:sz w:val="20"/>
        <w:szCs w:val="20"/>
        <w:lang w:val="en-US" w:eastAsia="en-US" w:bidi="ar-SA"/>
      </w:rPr>
    </w:lvl>
    <w:lvl w:ilvl="2" w:tplc="BE205894">
      <w:numFmt w:val="bullet"/>
      <w:lvlText w:val=""/>
      <w:lvlJc w:val="left"/>
      <w:pPr>
        <w:ind w:left="1452" w:hanging="360"/>
      </w:pPr>
      <w:rPr>
        <w:rFonts w:ascii="Symbol" w:eastAsia="Symbol" w:hAnsi="Symbol" w:cs="Symbol" w:hint="default"/>
        <w:b w:val="0"/>
        <w:bCs w:val="0"/>
        <w:i w:val="0"/>
        <w:iCs w:val="0"/>
        <w:spacing w:val="0"/>
        <w:w w:val="99"/>
        <w:sz w:val="20"/>
        <w:szCs w:val="20"/>
        <w:lang w:val="en-US" w:eastAsia="en-US" w:bidi="ar-SA"/>
      </w:rPr>
    </w:lvl>
    <w:lvl w:ilvl="3" w:tplc="8A74E95E">
      <w:numFmt w:val="bullet"/>
      <w:lvlText w:val="•"/>
      <w:lvlJc w:val="left"/>
      <w:pPr>
        <w:ind w:left="2658" w:hanging="360"/>
      </w:pPr>
      <w:rPr>
        <w:rFonts w:hint="default"/>
        <w:lang w:val="en-US" w:eastAsia="en-US" w:bidi="ar-SA"/>
      </w:rPr>
    </w:lvl>
    <w:lvl w:ilvl="4" w:tplc="3990C504">
      <w:numFmt w:val="bullet"/>
      <w:lvlText w:val="•"/>
      <w:lvlJc w:val="left"/>
      <w:pPr>
        <w:ind w:left="3857" w:hanging="360"/>
      </w:pPr>
      <w:rPr>
        <w:rFonts w:hint="default"/>
        <w:lang w:val="en-US" w:eastAsia="en-US" w:bidi="ar-SA"/>
      </w:rPr>
    </w:lvl>
    <w:lvl w:ilvl="5" w:tplc="D27427EC">
      <w:numFmt w:val="bullet"/>
      <w:lvlText w:val="•"/>
      <w:lvlJc w:val="left"/>
      <w:pPr>
        <w:ind w:left="5056" w:hanging="360"/>
      </w:pPr>
      <w:rPr>
        <w:rFonts w:hint="default"/>
        <w:lang w:val="en-US" w:eastAsia="en-US" w:bidi="ar-SA"/>
      </w:rPr>
    </w:lvl>
    <w:lvl w:ilvl="6" w:tplc="15E0B562">
      <w:numFmt w:val="bullet"/>
      <w:lvlText w:val="•"/>
      <w:lvlJc w:val="left"/>
      <w:pPr>
        <w:ind w:left="6255" w:hanging="360"/>
      </w:pPr>
      <w:rPr>
        <w:rFonts w:hint="default"/>
        <w:lang w:val="en-US" w:eastAsia="en-US" w:bidi="ar-SA"/>
      </w:rPr>
    </w:lvl>
    <w:lvl w:ilvl="7" w:tplc="28A8FDA8">
      <w:numFmt w:val="bullet"/>
      <w:lvlText w:val="•"/>
      <w:lvlJc w:val="left"/>
      <w:pPr>
        <w:ind w:left="7453" w:hanging="360"/>
      </w:pPr>
      <w:rPr>
        <w:rFonts w:hint="default"/>
        <w:lang w:val="en-US" w:eastAsia="en-US" w:bidi="ar-SA"/>
      </w:rPr>
    </w:lvl>
    <w:lvl w:ilvl="8" w:tplc="DB34E144">
      <w:numFmt w:val="bullet"/>
      <w:lvlText w:val="•"/>
      <w:lvlJc w:val="left"/>
      <w:pPr>
        <w:ind w:left="8652" w:hanging="360"/>
      </w:pPr>
      <w:rPr>
        <w:rFonts w:hint="default"/>
        <w:lang w:val="en-US" w:eastAsia="en-US" w:bidi="ar-SA"/>
      </w:rPr>
    </w:lvl>
  </w:abstractNum>
  <w:abstractNum w:abstractNumId="30" w15:restartNumberingAfterBreak="0">
    <w:nsid w:val="6997078E"/>
    <w:multiLevelType w:val="hybridMultilevel"/>
    <w:tmpl w:val="58B48694"/>
    <w:lvl w:ilvl="0" w:tplc="D7BA9FBC">
      <w:numFmt w:val="bullet"/>
      <w:lvlText w:val=""/>
      <w:lvlJc w:val="left"/>
      <w:pPr>
        <w:ind w:left="732" w:hanging="361"/>
      </w:pPr>
      <w:rPr>
        <w:rFonts w:ascii="Symbol" w:eastAsia="Symbol" w:hAnsi="Symbol" w:cs="Symbol" w:hint="default"/>
        <w:b w:val="0"/>
        <w:bCs w:val="0"/>
        <w:i w:val="0"/>
        <w:iCs w:val="0"/>
        <w:spacing w:val="0"/>
        <w:w w:val="99"/>
        <w:sz w:val="20"/>
        <w:szCs w:val="20"/>
        <w:lang w:val="en-US" w:eastAsia="en-US" w:bidi="ar-SA"/>
      </w:rPr>
    </w:lvl>
    <w:lvl w:ilvl="1" w:tplc="562C46E4">
      <w:numFmt w:val="bullet"/>
      <w:lvlText w:val="•"/>
      <w:lvlJc w:val="left"/>
      <w:pPr>
        <w:ind w:left="1771" w:hanging="361"/>
      </w:pPr>
      <w:rPr>
        <w:rFonts w:hint="default"/>
        <w:lang w:val="en-US" w:eastAsia="en-US" w:bidi="ar-SA"/>
      </w:rPr>
    </w:lvl>
    <w:lvl w:ilvl="2" w:tplc="EDB4B9EE">
      <w:numFmt w:val="bullet"/>
      <w:lvlText w:val="•"/>
      <w:lvlJc w:val="left"/>
      <w:pPr>
        <w:ind w:left="2802" w:hanging="361"/>
      </w:pPr>
      <w:rPr>
        <w:rFonts w:hint="default"/>
        <w:lang w:val="en-US" w:eastAsia="en-US" w:bidi="ar-SA"/>
      </w:rPr>
    </w:lvl>
    <w:lvl w:ilvl="3" w:tplc="917CD7E4">
      <w:numFmt w:val="bullet"/>
      <w:lvlText w:val="•"/>
      <w:lvlJc w:val="left"/>
      <w:pPr>
        <w:ind w:left="3833" w:hanging="361"/>
      </w:pPr>
      <w:rPr>
        <w:rFonts w:hint="default"/>
        <w:lang w:val="en-US" w:eastAsia="en-US" w:bidi="ar-SA"/>
      </w:rPr>
    </w:lvl>
    <w:lvl w:ilvl="4" w:tplc="FFFAAB92">
      <w:numFmt w:val="bullet"/>
      <w:lvlText w:val="•"/>
      <w:lvlJc w:val="left"/>
      <w:pPr>
        <w:ind w:left="4864" w:hanging="361"/>
      </w:pPr>
      <w:rPr>
        <w:rFonts w:hint="default"/>
        <w:lang w:val="en-US" w:eastAsia="en-US" w:bidi="ar-SA"/>
      </w:rPr>
    </w:lvl>
    <w:lvl w:ilvl="5" w:tplc="AB6616EE">
      <w:numFmt w:val="bullet"/>
      <w:lvlText w:val="•"/>
      <w:lvlJc w:val="left"/>
      <w:pPr>
        <w:ind w:left="5895" w:hanging="361"/>
      </w:pPr>
      <w:rPr>
        <w:rFonts w:hint="default"/>
        <w:lang w:val="en-US" w:eastAsia="en-US" w:bidi="ar-SA"/>
      </w:rPr>
    </w:lvl>
    <w:lvl w:ilvl="6" w:tplc="EC8A1436">
      <w:numFmt w:val="bullet"/>
      <w:lvlText w:val="•"/>
      <w:lvlJc w:val="left"/>
      <w:pPr>
        <w:ind w:left="6926" w:hanging="361"/>
      </w:pPr>
      <w:rPr>
        <w:rFonts w:hint="default"/>
        <w:lang w:val="en-US" w:eastAsia="en-US" w:bidi="ar-SA"/>
      </w:rPr>
    </w:lvl>
    <w:lvl w:ilvl="7" w:tplc="C748A22C">
      <w:numFmt w:val="bullet"/>
      <w:lvlText w:val="•"/>
      <w:lvlJc w:val="left"/>
      <w:pPr>
        <w:ind w:left="7957" w:hanging="361"/>
      </w:pPr>
      <w:rPr>
        <w:rFonts w:hint="default"/>
        <w:lang w:val="en-US" w:eastAsia="en-US" w:bidi="ar-SA"/>
      </w:rPr>
    </w:lvl>
    <w:lvl w:ilvl="8" w:tplc="06BCAFE8">
      <w:numFmt w:val="bullet"/>
      <w:lvlText w:val="•"/>
      <w:lvlJc w:val="left"/>
      <w:pPr>
        <w:ind w:left="8988" w:hanging="361"/>
      </w:pPr>
      <w:rPr>
        <w:rFonts w:hint="default"/>
        <w:lang w:val="en-US" w:eastAsia="en-US" w:bidi="ar-SA"/>
      </w:rPr>
    </w:lvl>
  </w:abstractNum>
  <w:abstractNum w:abstractNumId="31" w15:restartNumberingAfterBreak="0">
    <w:nsid w:val="72BB4FD6"/>
    <w:multiLevelType w:val="hybridMultilevel"/>
    <w:tmpl w:val="39CA7156"/>
    <w:lvl w:ilvl="0" w:tplc="F600103C">
      <w:numFmt w:val="bullet"/>
      <w:lvlText w:val=""/>
      <w:lvlJc w:val="left"/>
      <w:pPr>
        <w:ind w:left="902" w:hanging="360"/>
      </w:pPr>
      <w:rPr>
        <w:rFonts w:ascii="Symbol" w:eastAsia="Symbol" w:hAnsi="Symbol" w:cs="Symbol" w:hint="default"/>
        <w:b w:val="0"/>
        <w:bCs w:val="0"/>
        <w:i w:val="0"/>
        <w:iCs w:val="0"/>
        <w:spacing w:val="0"/>
        <w:w w:val="100"/>
        <w:sz w:val="24"/>
        <w:szCs w:val="24"/>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80F3892"/>
    <w:multiLevelType w:val="hybridMultilevel"/>
    <w:tmpl w:val="0774450C"/>
    <w:lvl w:ilvl="0" w:tplc="2D821F0E">
      <w:numFmt w:val="bullet"/>
      <w:lvlText w:val="●"/>
      <w:lvlJc w:val="left"/>
      <w:pPr>
        <w:ind w:left="477" w:hanging="199"/>
      </w:pPr>
      <w:rPr>
        <w:rFonts w:ascii="Calibri" w:eastAsia="Calibri" w:hAnsi="Calibri" w:cs="Calibri" w:hint="default"/>
        <w:b w:val="0"/>
        <w:bCs w:val="0"/>
        <w:i w:val="0"/>
        <w:iCs w:val="0"/>
        <w:spacing w:val="0"/>
        <w:w w:val="100"/>
        <w:sz w:val="24"/>
        <w:szCs w:val="24"/>
        <w:lang w:val="en-US" w:eastAsia="en-US" w:bidi="ar-SA"/>
      </w:rPr>
    </w:lvl>
    <w:lvl w:ilvl="1" w:tplc="B308CACA">
      <w:numFmt w:val="bullet"/>
      <w:lvlText w:val="•"/>
      <w:lvlJc w:val="left"/>
      <w:pPr>
        <w:ind w:left="779" w:hanging="199"/>
      </w:pPr>
      <w:rPr>
        <w:rFonts w:hint="default"/>
        <w:lang w:val="en-US" w:eastAsia="en-US" w:bidi="ar-SA"/>
      </w:rPr>
    </w:lvl>
    <w:lvl w:ilvl="2" w:tplc="29261754">
      <w:numFmt w:val="bullet"/>
      <w:lvlText w:val="•"/>
      <w:lvlJc w:val="left"/>
      <w:pPr>
        <w:ind w:left="1078" w:hanging="199"/>
      </w:pPr>
      <w:rPr>
        <w:rFonts w:hint="default"/>
        <w:lang w:val="en-US" w:eastAsia="en-US" w:bidi="ar-SA"/>
      </w:rPr>
    </w:lvl>
    <w:lvl w:ilvl="3" w:tplc="6E80AC10">
      <w:numFmt w:val="bullet"/>
      <w:lvlText w:val="•"/>
      <w:lvlJc w:val="left"/>
      <w:pPr>
        <w:ind w:left="1377" w:hanging="199"/>
      </w:pPr>
      <w:rPr>
        <w:rFonts w:hint="default"/>
        <w:lang w:val="en-US" w:eastAsia="en-US" w:bidi="ar-SA"/>
      </w:rPr>
    </w:lvl>
    <w:lvl w:ilvl="4" w:tplc="5730449C">
      <w:numFmt w:val="bullet"/>
      <w:lvlText w:val="•"/>
      <w:lvlJc w:val="left"/>
      <w:pPr>
        <w:ind w:left="1677" w:hanging="199"/>
      </w:pPr>
      <w:rPr>
        <w:rFonts w:hint="default"/>
        <w:lang w:val="en-US" w:eastAsia="en-US" w:bidi="ar-SA"/>
      </w:rPr>
    </w:lvl>
    <w:lvl w:ilvl="5" w:tplc="9A9611D4">
      <w:numFmt w:val="bullet"/>
      <w:lvlText w:val="•"/>
      <w:lvlJc w:val="left"/>
      <w:pPr>
        <w:ind w:left="1976" w:hanging="199"/>
      </w:pPr>
      <w:rPr>
        <w:rFonts w:hint="default"/>
        <w:lang w:val="en-US" w:eastAsia="en-US" w:bidi="ar-SA"/>
      </w:rPr>
    </w:lvl>
    <w:lvl w:ilvl="6" w:tplc="68BEA24A">
      <w:numFmt w:val="bullet"/>
      <w:lvlText w:val="•"/>
      <w:lvlJc w:val="left"/>
      <w:pPr>
        <w:ind w:left="2275" w:hanging="199"/>
      </w:pPr>
      <w:rPr>
        <w:rFonts w:hint="default"/>
        <w:lang w:val="en-US" w:eastAsia="en-US" w:bidi="ar-SA"/>
      </w:rPr>
    </w:lvl>
    <w:lvl w:ilvl="7" w:tplc="96E0866C">
      <w:numFmt w:val="bullet"/>
      <w:lvlText w:val="•"/>
      <w:lvlJc w:val="left"/>
      <w:pPr>
        <w:ind w:left="2575" w:hanging="199"/>
      </w:pPr>
      <w:rPr>
        <w:rFonts w:hint="default"/>
        <w:lang w:val="en-US" w:eastAsia="en-US" w:bidi="ar-SA"/>
      </w:rPr>
    </w:lvl>
    <w:lvl w:ilvl="8" w:tplc="82567CE6">
      <w:numFmt w:val="bullet"/>
      <w:lvlText w:val="•"/>
      <w:lvlJc w:val="left"/>
      <w:pPr>
        <w:ind w:left="2874" w:hanging="199"/>
      </w:pPr>
      <w:rPr>
        <w:rFonts w:hint="default"/>
        <w:lang w:val="en-US" w:eastAsia="en-US" w:bidi="ar-SA"/>
      </w:rPr>
    </w:lvl>
  </w:abstractNum>
  <w:abstractNum w:abstractNumId="33" w15:restartNumberingAfterBreak="0">
    <w:nsid w:val="79D777FC"/>
    <w:multiLevelType w:val="hybridMultilevel"/>
    <w:tmpl w:val="876CD0C4"/>
    <w:lvl w:ilvl="0" w:tplc="D7BA9FBC">
      <w:numFmt w:val="bullet"/>
      <w:lvlText w:val=""/>
      <w:lvlJc w:val="left"/>
      <w:pPr>
        <w:ind w:left="732" w:hanging="361"/>
      </w:pPr>
      <w:rPr>
        <w:rFonts w:ascii="Symbol" w:eastAsia="Symbol" w:hAnsi="Symbol" w:cs="Symbol" w:hint="default"/>
        <w:b w:val="0"/>
        <w:bCs w:val="0"/>
        <w:i w:val="0"/>
        <w:iCs w:val="0"/>
        <w:spacing w:val="0"/>
        <w:w w:val="99"/>
        <w:sz w:val="20"/>
        <w:szCs w:val="20"/>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20513728">
    <w:abstractNumId w:val="17"/>
  </w:num>
  <w:num w:numId="2" w16cid:durableId="692152547">
    <w:abstractNumId w:val="20"/>
  </w:num>
  <w:num w:numId="3" w16cid:durableId="237444225">
    <w:abstractNumId w:val="11"/>
  </w:num>
  <w:num w:numId="4" w16cid:durableId="945887332">
    <w:abstractNumId w:val="30"/>
  </w:num>
  <w:num w:numId="5" w16cid:durableId="2008315016">
    <w:abstractNumId w:val="29"/>
  </w:num>
  <w:num w:numId="6" w16cid:durableId="1345939887">
    <w:abstractNumId w:val="8"/>
  </w:num>
  <w:num w:numId="7" w16cid:durableId="1125660931">
    <w:abstractNumId w:val="24"/>
  </w:num>
  <w:num w:numId="8" w16cid:durableId="1136025495">
    <w:abstractNumId w:val="19"/>
  </w:num>
  <w:num w:numId="9" w16cid:durableId="2103256256">
    <w:abstractNumId w:val="21"/>
  </w:num>
  <w:num w:numId="10" w16cid:durableId="477038267">
    <w:abstractNumId w:val="10"/>
  </w:num>
  <w:num w:numId="11" w16cid:durableId="1404445938">
    <w:abstractNumId w:val="1"/>
  </w:num>
  <w:num w:numId="12" w16cid:durableId="1283541171">
    <w:abstractNumId w:val="3"/>
  </w:num>
  <w:num w:numId="13" w16cid:durableId="1564025813">
    <w:abstractNumId w:val="0"/>
  </w:num>
  <w:num w:numId="14" w16cid:durableId="501821339">
    <w:abstractNumId w:val="22"/>
  </w:num>
  <w:num w:numId="15" w16cid:durableId="143742848">
    <w:abstractNumId w:val="28"/>
  </w:num>
  <w:num w:numId="16" w16cid:durableId="845555662">
    <w:abstractNumId w:val="16"/>
  </w:num>
  <w:num w:numId="17" w16cid:durableId="952444858">
    <w:abstractNumId w:val="32"/>
  </w:num>
  <w:num w:numId="18" w16cid:durableId="1156142521">
    <w:abstractNumId w:val="6"/>
  </w:num>
  <w:num w:numId="19" w16cid:durableId="126045757">
    <w:abstractNumId w:val="25"/>
  </w:num>
  <w:num w:numId="20" w16cid:durableId="1703700681">
    <w:abstractNumId w:val="12"/>
  </w:num>
  <w:num w:numId="21" w16cid:durableId="1639263446">
    <w:abstractNumId w:val="13"/>
  </w:num>
  <w:num w:numId="22" w16cid:durableId="1352023700">
    <w:abstractNumId w:val="27"/>
  </w:num>
  <w:num w:numId="23" w16cid:durableId="789864147">
    <w:abstractNumId w:val="9"/>
  </w:num>
  <w:num w:numId="24" w16cid:durableId="2037999459">
    <w:abstractNumId w:val="2"/>
  </w:num>
  <w:num w:numId="25" w16cid:durableId="1257448417">
    <w:abstractNumId w:val="14"/>
  </w:num>
  <w:num w:numId="26" w16cid:durableId="1380280797">
    <w:abstractNumId w:val="5"/>
  </w:num>
  <w:num w:numId="27" w16cid:durableId="1236206726">
    <w:abstractNumId w:val="15"/>
  </w:num>
  <w:num w:numId="28" w16cid:durableId="1159151452">
    <w:abstractNumId w:val="31"/>
  </w:num>
  <w:num w:numId="29" w16cid:durableId="568731065">
    <w:abstractNumId w:val="23"/>
  </w:num>
  <w:num w:numId="30" w16cid:durableId="1645696155">
    <w:abstractNumId w:val="4"/>
  </w:num>
  <w:num w:numId="31" w16cid:durableId="119300169">
    <w:abstractNumId w:val="7"/>
  </w:num>
  <w:num w:numId="32" w16cid:durableId="1687364806">
    <w:abstractNumId w:val="33"/>
  </w:num>
  <w:num w:numId="33" w16cid:durableId="1502163088">
    <w:abstractNumId w:val="18"/>
  </w:num>
  <w:num w:numId="34" w16cid:durableId="1930000564">
    <w:abstractNumId w:val="26"/>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1"/>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8AF"/>
    <w:rsid w:val="00000833"/>
    <w:rsid w:val="000009BE"/>
    <w:rsid w:val="00004D0C"/>
    <w:rsid w:val="00011FA5"/>
    <w:rsid w:val="00021967"/>
    <w:rsid w:val="00026089"/>
    <w:rsid w:val="000356A6"/>
    <w:rsid w:val="00055E5F"/>
    <w:rsid w:val="000572BF"/>
    <w:rsid w:val="00067EE4"/>
    <w:rsid w:val="000759E1"/>
    <w:rsid w:val="0008195A"/>
    <w:rsid w:val="00087F65"/>
    <w:rsid w:val="00094C7B"/>
    <w:rsid w:val="00097558"/>
    <w:rsid w:val="000A59A9"/>
    <w:rsid w:val="000B22B5"/>
    <w:rsid w:val="000B5D22"/>
    <w:rsid w:val="000D34A0"/>
    <w:rsid w:val="001041C0"/>
    <w:rsid w:val="00126869"/>
    <w:rsid w:val="00133B27"/>
    <w:rsid w:val="00147342"/>
    <w:rsid w:val="0016047F"/>
    <w:rsid w:val="00176875"/>
    <w:rsid w:val="00180BF3"/>
    <w:rsid w:val="00193133"/>
    <w:rsid w:val="0019385F"/>
    <w:rsid w:val="001A0001"/>
    <w:rsid w:val="001A2873"/>
    <w:rsid w:val="001B2400"/>
    <w:rsid w:val="001E3440"/>
    <w:rsid w:val="001F18EA"/>
    <w:rsid w:val="001F6C6B"/>
    <w:rsid w:val="002037BF"/>
    <w:rsid w:val="00205CCB"/>
    <w:rsid w:val="00217B80"/>
    <w:rsid w:val="0022514A"/>
    <w:rsid w:val="00234E6D"/>
    <w:rsid w:val="0023791C"/>
    <w:rsid w:val="0026645C"/>
    <w:rsid w:val="00280FFC"/>
    <w:rsid w:val="00283B61"/>
    <w:rsid w:val="002A1BC8"/>
    <w:rsid w:val="002A4002"/>
    <w:rsid w:val="002B1E13"/>
    <w:rsid w:val="002E7FEB"/>
    <w:rsid w:val="002F2BF5"/>
    <w:rsid w:val="0031692A"/>
    <w:rsid w:val="00317372"/>
    <w:rsid w:val="00321351"/>
    <w:rsid w:val="00330961"/>
    <w:rsid w:val="00336087"/>
    <w:rsid w:val="0033735F"/>
    <w:rsid w:val="003477DC"/>
    <w:rsid w:val="00387FC1"/>
    <w:rsid w:val="00391EB9"/>
    <w:rsid w:val="003964B5"/>
    <w:rsid w:val="003C7D97"/>
    <w:rsid w:val="003F0075"/>
    <w:rsid w:val="003F392B"/>
    <w:rsid w:val="003F7809"/>
    <w:rsid w:val="00403D11"/>
    <w:rsid w:val="00416A6C"/>
    <w:rsid w:val="0042391A"/>
    <w:rsid w:val="004252AA"/>
    <w:rsid w:val="00444C9C"/>
    <w:rsid w:val="004551FD"/>
    <w:rsid w:val="00457517"/>
    <w:rsid w:val="004606BD"/>
    <w:rsid w:val="004638AF"/>
    <w:rsid w:val="004777ED"/>
    <w:rsid w:val="00485834"/>
    <w:rsid w:val="004A2337"/>
    <w:rsid w:val="004A482B"/>
    <w:rsid w:val="004A4D52"/>
    <w:rsid w:val="004A6501"/>
    <w:rsid w:val="004A7839"/>
    <w:rsid w:val="004B03B3"/>
    <w:rsid w:val="004C1AA1"/>
    <w:rsid w:val="004C5D98"/>
    <w:rsid w:val="004D0D1F"/>
    <w:rsid w:val="004D20DB"/>
    <w:rsid w:val="004E60FF"/>
    <w:rsid w:val="00526B9B"/>
    <w:rsid w:val="00527418"/>
    <w:rsid w:val="00530F74"/>
    <w:rsid w:val="00541325"/>
    <w:rsid w:val="005515C6"/>
    <w:rsid w:val="0055357D"/>
    <w:rsid w:val="005758B8"/>
    <w:rsid w:val="00577CB7"/>
    <w:rsid w:val="00593637"/>
    <w:rsid w:val="005A4893"/>
    <w:rsid w:val="005A7DF2"/>
    <w:rsid w:val="005B083B"/>
    <w:rsid w:val="005B0AA4"/>
    <w:rsid w:val="005B3810"/>
    <w:rsid w:val="005B6C8D"/>
    <w:rsid w:val="005C4589"/>
    <w:rsid w:val="005D2133"/>
    <w:rsid w:val="005E16AA"/>
    <w:rsid w:val="005F38E9"/>
    <w:rsid w:val="006041F7"/>
    <w:rsid w:val="00614784"/>
    <w:rsid w:val="00662967"/>
    <w:rsid w:val="00673FCB"/>
    <w:rsid w:val="006753D6"/>
    <w:rsid w:val="006921BD"/>
    <w:rsid w:val="006A6334"/>
    <w:rsid w:val="006C1309"/>
    <w:rsid w:val="006C48F2"/>
    <w:rsid w:val="006F05CD"/>
    <w:rsid w:val="006F301A"/>
    <w:rsid w:val="007009E4"/>
    <w:rsid w:val="00717818"/>
    <w:rsid w:val="00721724"/>
    <w:rsid w:val="00730614"/>
    <w:rsid w:val="00736A20"/>
    <w:rsid w:val="007461DB"/>
    <w:rsid w:val="00762536"/>
    <w:rsid w:val="007707D6"/>
    <w:rsid w:val="0077653F"/>
    <w:rsid w:val="007A3EA0"/>
    <w:rsid w:val="007A7762"/>
    <w:rsid w:val="007B3C76"/>
    <w:rsid w:val="007C52DB"/>
    <w:rsid w:val="007D130C"/>
    <w:rsid w:val="007D271B"/>
    <w:rsid w:val="0080175D"/>
    <w:rsid w:val="0082011D"/>
    <w:rsid w:val="00822829"/>
    <w:rsid w:val="0084121F"/>
    <w:rsid w:val="00842951"/>
    <w:rsid w:val="008536ED"/>
    <w:rsid w:val="00854EB4"/>
    <w:rsid w:val="00865F09"/>
    <w:rsid w:val="008946D4"/>
    <w:rsid w:val="00896DD8"/>
    <w:rsid w:val="008A3E37"/>
    <w:rsid w:val="008B2032"/>
    <w:rsid w:val="008F65CD"/>
    <w:rsid w:val="00900F8F"/>
    <w:rsid w:val="00904899"/>
    <w:rsid w:val="0093304D"/>
    <w:rsid w:val="00936EDC"/>
    <w:rsid w:val="00942F5A"/>
    <w:rsid w:val="0097246A"/>
    <w:rsid w:val="00975139"/>
    <w:rsid w:val="0098687F"/>
    <w:rsid w:val="009A3EA2"/>
    <w:rsid w:val="009B2121"/>
    <w:rsid w:val="009B2FF7"/>
    <w:rsid w:val="009B59CE"/>
    <w:rsid w:val="009C574A"/>
    <w:rsid w:val="009D63F2"/>
    <w:rsid w:val="009F697A"/>
    <w:rsid w:val="00A10E7E"/>
    <w:rsid w:val="00A13129"/>
    <w:rsid w:val="00A30F22"/>
    <w:rsid w:val="00A324F6"/>
    <w:rsid w:val="00A35D18"/>
    <w:rsid w:val="00A55861"/>
    <w:rsid w:val="00A627AD"/>
    <w:rsid w:val="00A87EC5"/>
    <w:rsid w:val="00A94953"/>
    <w:rsid w:val="00AA0712"/>
    <w:rsid w:val="00AA2E3F"/>
    <w:rsid w:val="00AA59DA"/>
    <w:rsid w:val="00AC32EF"/>
    <w:rsid w:val="00AD5755"/>
    <w:rsid w:val="00AE7F4A"/>
    <w:rsid w:val="00B061C6"/>
    <w:rsid w:val="00B07597"/>
    <w:rsid w:val="00B23A57"/>
    <w:rsid w:val="00B53FCF"/>
    <w:rsid w:val="00B72156"/>
    <w:rsid w:val="00B72D0F"/>
    <w:rsid w:val="00B74928"/>
    <w:rsid w:val="00B82BC0"/>
    <w:rsid w:val="00B97590"/>
    <w:rsid w:val="00BA6C24"/>
    <w:rsid w:val="00BA6F5D"/>
    <w:rsid w:val="00BD403A"/>
    <w:rsid w:val="00BE3F58"/>
    <w:rsid w:val="00BE5B84"/>
    <w:rsid w:val="00C067DE"/>
    <w:rsid w:val="00C17276"/>
    <w:rsid w:val="00C217CC"/>
    <w:rsid w:val="00C32298"/>
    <w:rsid w:val="00C449D5"/>
    <w:rsid w:val="00C54E5C"/>
    <w:rsid w:val="00C70AA6"/>
    <w:rsid w:val="00C9585C"/>
    <w:rsid w:val="00CC31C0"/>
    <w:rsid w:val="00CD42C8"/>
    <w:rsid w:val="00CE3774"/>
    <w:rsid w:val="00D07E3A"/>
    <w:rsid w:val="00D1047B"/>
    <w:rsid w:val="00D115B0"/>
    <w:rsid w:val="00D33DD1"/>
    <w:rsid w:val="00D546E4"/>
    <w:rsid w:val="00D556E1"/>
    <w:rsid w:val="00D72570"/>
    <w:rsid w:val="00DB4AA6"/>
    <w:rsid w:val="00DC6727"/>
    <w:rsid w:val="00DD74CF"/>
    <w:rsid w:val="00DE7886"/>
    <w:rsid w:val="00DF2C27"/>
    <w:rsid w:val="00E02499"/>
    <w:rsid w:val="00E13E8F"/>
    <w:rsid w:val="00E33BBD"/>
    <w:rsid w:val="00E34E1A"/>
    <w:rsid w:val="00E37338"/>
    <w:rsid w:val="00E4785D"/>
    <w:rsid w:val="00E634D6"/>
    <w:rsid w:val="00E64015"/>
    <w:rsid w:val="00E645BB"/>
    <w:rsid w:val="00E70456"/>
    <w:rsid w:val="00E81506"/>
    <w:rsid w:val="00E9624C"/>
    <w:rsid w:val="00EC258B"/>
    <w:rsid w:val="00ED436B"/>
    <w:rsid w:val="00ED7DDC"/>
    <w:rsid w:val="00EF3EB5"/>
    <w:rsid w:val="00EF494A"/>
    <w:rsid w:val="00F039FE"/>
    <w:rsid w:val="00F1273D"/>
    <w:rsid w:val="00F12BCA"/>
    <w:rsid w:val="00F22D55"/>
    <w:rsid w:val="00F51F27"/>
    <w:rsid w:val="00F65118"/>
    <w:rsid w:val="00F72656"/>
    <w:rsid w:val="00F73007"/>
    <w:rsid w:val="00F747E0"/>
    <w:rsid w:val="00F86D4B"/>
    <w:rsid w:val="00FA7FB5"/>
    <w:rsid w:val="00FB0AF3"/>
    <w:rsid w:val="00FC38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8AD0C2"/>
  <w15:docId w15:val="{C67D0017-03A4-434B-BC3A-090B525C9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after="12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385F"/>
    <w:rPr>
      <w:rFonts w:ascii="Calibri" w:eastAsia="Calibri" w:hAnsi="Calibri" w:cs="Calibri"/>
      <w:sz w:val="24"/>
    </w:rPr>
  </w:style>
  <w:style w:type="paragraph" w:styleId="Heading1">
    <w:name w:val="heading 1"/>
    <w:basedOn w:val="Normal"/>
    <w:next w:val="Normal"/>
    <w:uiPriority w:val="9"/>
    <w:qFormat/>
    <w:rsid w:val="00F747E0"/>
    <w:pPr>
      <w:spacing w:before="240" w:after="240"/>
      <w:ind w:right="391"/>
      <w:jc w:val="center"/>
      <w:outlineLvl w:val="0"/>
    </w:pPr>
    <w:rPr>
      <w:b/>
      <w:bCs/>
      <w:sz w:val="40"/>
      <w:szCs w:val="40"/>
    </w:rPr>
  </w:style>
  <w:style w:type="paragraph" w:styleId="Heading2">
    <w:name w:val="heading 2"/>
    <w:basedOn w:val="Normal"/>
    <w:uiPriority w:val="9"/>
    <w:unhideWhenUsed/>
    <w:qFormat/>
    <w:rsid w:val="007707D6"/>
    <w:pPr>
      <w:ind w:left="12"/>
      <w:outlineLvl w:val="1"/>
    </w:pPr>
    <w:rPr>
      <w:b/>
      <w:bCs/>
      <w:sz w:val="32"/>
      <w:szCs w:val="36"/>
    </w:rPr>
  </w:style>
  <w:style w:type="paragraph" w:styleId="Heading3">
    <w:name w:val="heading 3"/>
    <w:basedOn w:val="Normal"/>
    <w:uiPriority w:val="9"/>
    <w:unhideWhenUsed/>
    <w:qFormat/>
    <w:rsid w:val="00F51F27"/>
    <w:pPr>
      <w:ind w:left="12"/>
      <w:outlineLvl w:val="2"/>
    </w:pPr>
    <w:rPr>
      <w:sz w:val="28"/>
      <w:szCs w:val="36"/>
    </w:rPr>
  </w:style>
  <w:style w:type="paragraph" w:styleId="Heading4">
    <w:name w:val="heading 4"/>
    <w:basedOn w:val="Normal"/>
    <w:uiPriority w:val="9"/>
    <w:unhideWhenUsed/>
    <w:qFormat/>
    <w:rsid w:val="00C17276"/>
    <w:pPr>
      <w:ind w:left="12"/>
      <w:outlineLvl w:val="3"/>
    </w:pPr>
    <w:rPr>
      <w:bCs/>
      <w:sz w:val="28"/>
      <w:szCs w:val="32"/>
    </w:rPr>
  </w:style>
  <w:style w:type="paragraph" w:styleId="Heading5">
    <w:name w:val="heading 5"/>
    <w:basedOn w:val="Normal"/>
    <w:uiPriority w:val="9"/>
    <w:unhideWhenUsed/>
    <w:qFormat/>
    <w:pPr>
      <w:ind w:left="12"/>
      <w:outlineLvl w:val="4"/>
    </w:pPr>
    <w:rPr>
      <w:b/>
      <w:bCs/>
      <w:sz w:val="28"/>
      <w:szCs w:val="28"/>
    </w:rPr>
  </w:style>
  <w:style w:type="paragraph" w:styleId="Heading6">
    <w:name w:val="heading 6"/>
    <w:basedOn w:val="Normal"/>
    <w:uiPriority w:val="9"/>
    <w:unhideWhenUsed/>
    <w:qFormat/>
    <w:pPr>
      <w:ind w:left="12"/>
      <w:outlineLvl w:val="5"/>
    </w:pPr>
    <w:rPr>
      <w:b/>
      <w:bCs/>
      <w:szCs w:val="24"/>
    </w:rPr>
  </w:style>
  <w:style w:type="paragraph" w:styleId="Heading7">
    <w:name w:val="heading 7"/>
    <w:basedOn w:val="Normal"/>
    <w:next w:val="Normal"/>
    <w:link w:val="Heading7Char"/>
    <w:uiPriority w:val="9"/>
    <w:unhideWhenUsed/>
    <w:qFormat/>
    <w:rsid w:val="002B1E13"/>
    <w:pPr>
      <w:keepNext/>
      <w:keepLines/>
      <w:spacing w:before="40" w:after="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next w:val="Normal"/>
    <w:uiPriority w:val="1"/>
    <w:qFormat/>
    <w:rsid w:val="005D2133"/>
    <w:pPr>
      <w:spacing w:after="0"/>
    </w:pPr>
    <w:rPr>
      <w:b/>
      <w:szCs w:val="24"/>
    </w:rPr>
  </w:style>
  <w:style w:type="paragraph" w:styleId="ListParagraph">
    <w:name w:val="List Paragraph"/>
    <w:basedOn w:val="Normal"/>
    <w:uiPriority w:val="1"/>
    <w:qFormat/>
    <w:pPr>
      <w:spacing w:before="146"/>
      <w:ind w:left="732" w:hanging="360"/>
    </w:pPr>
  </w:style>
  <w:style w:type="paragraph" w:customStyle="1" w:styleId="TableParagraph">
    <w:name w:val="Table Paragraph"/>
    <w:basedOn w:val="Normal"/>
    <w:uiPriority w:val="1"/>
    <w:qFormat/>
    <w:pPr>
      <w:spacing w:line="292" w:lineRule="exact"/>
      <w:ind w:left="277"/>
    </w:pPr>
  </w:style>
  <w:style w:type="character" w:styleId="Hyperlink">
    <w:name w:val="Hyperlink"/>
    <w:basedOn w:val="DefaultParagraphFont"/>
    <w:uiPriority w:val="99"/>
    <w:unhideWhenUsed/>
    <w:rsid w:val="007A7762"/>
    <w:rPr>
      <w:color w:val="0000FF" w:themeColor="hyperlink"/>
      <w:u w:val="single"/>
    </w:rPr>
  </w:style>
  <w:style w:type="character" w:styleId="UnresolvedMention">
    <w:name w:val="Unresolved Mention"/>
    <w:basedOn w:val="DefaultParagraphFont"/>
    <w:uiPriority w:val="99"/>
    <w:semiHidden/>
    <w:unhideWhenUsed/>
    <w:rsid w:val="007A7762"/>
    <w:rPr>
      <w:color w:val="605E5C"/>
      <w:shd w:val="clear" w:color="auto" w:fill="E1DFDD"/>
    </w:rPr>
  </w:style>
  <w:style w:type="character" w:styleId="Emphasis">
    <w:name w:val="Emphasis"/>
    <w:basedOn w:val="DefaultParagraphFont"/>
    <w:uiPriority w:val="20"/>
    <w:qFormat/>
    <w:rsid w:val="004252AA"/>
    <w:rPr>
      <w:rFonts w:ascii="Calibri" w:hAnsi="Calibri"/>
      <w:b w:val="0"/>
      <w:i/>
      <w:iCs/>
      <w:sz w:val="32"/>
    </w:rPr>
  </w:style>
  <w:style w:type="paragraph" w:styleId="Header">
    <w:name w:val="header"/>
    <w:basedOn w:val="Normal"/>
    <w:link w:val="HeaderChar"/>
    <w:uiPriority w:val="99"/>
    <w:unhideWhenUsed/>
    <w:rsid w:val="007A3EA0"/>
    <w:pPr>
      <w:tabs>
        <w:tab w:val="center" w:pos="4513"/>
        <w:tab w:val="right" w:pos="9026"/>
      </w:tabs>
      <w:spacing w:after="0"/>
    </w:pPr>
  </w:style>
  <w:style w:type="character" w:customStyle="1" w:styleId="HeaderChar">
    <w:name w:val="Header Char"/>
    <w:basedOn w:val="DefaultParagraphFont"/>
    <w:link w:val="Header"/>
    <w:uiPriority w:val="99"/>
    <w:rsid w:val="007A3EA0"/>
    <w:rPr>
      <w:rFonts w:ascii="Calibri" w:eastAsia="Calibri" w:hAnsi="Calibri" w:cs="Calibri"/>
      <w:sz w:val="24"/>
    </w:rPr>
  </w:style>
  <w:style w:type="paragraph" w:styleId="Footer">
    <w:name w:val="footer"/>
    <w:basedOn w:val="Normal"/>
    <w:link w:val="FooterChar"/>
    <w:uiPriority w:val="99"/>
    <w:unhideWhenUsed/>
    <w:rsid w:val="007A3EA0"/>
    <w:pPr>
      <w:tabs>
        <w:tab w:val="center" w:pos="4513"/>
        <w:tab w:val="right" w:pos="9026"/>
      </w:tabs>
      <w:spacing w:after="0"/>
    </w:pPr>
  </w:style>
  <w:style w:type="character" w:customStyle="1" w:styleId="FooterChar">
    <w:name w:val="Footer Char"/>
    <w:basedOn w:val="DefaultParagraphFont"/>
    <w:link w:val="Footer"/>
    <w:uiPriority w:val="99"/>
    <w:rsid w:val="007A3EA0"/>
    <w:rPr>
      <w:rFonts w:ascii="Calibri" w:eastAsia="Calibri" w:hAnsi="Calibri" w:cs="Calibri"/>
      <w:sz w:val="24"/>
    </w:rPr>
  </w:style>
  <w:style w:type="character" w:customStyle="1" w:styleId="Heading7Char">
    <w:name w:val="Heading 7 Char"/>
    <w:basedOn w:val="DefaultParagraphFont"/>
    <w:link w:val="Heading7"/>
    <w:uiPriority w:val="9"/>
    <w:rsid w:val="002B1E13"/>
    <w:rPr>
      <w:rFonts w:asciiTheme="majorHAnsi" w:eastAsiaTheme="majorEastAsia" w:hAnsiTheme="majorHAnsi" w:cstheme="majorBidi"/>
      <w:i/>
      <w:iCs/>
      <w:color w:val="243F60" w:themeColor="accent1" w:themeShade="7F"/>
      <w:sz w:val="24"/>
    </w:rPr>
  </w:style>
  <w:style w:type="paragraph" w:styleId="TOC1">
    <w:name w:val="toc 1"/>
    <w:basedOn w:val="Normal"/>
    <w:next w:val="Normal"/>
    <w:autoRedefine/>
    <w:uiPriority w:val="39"/>
    <w:unhideWhenUsed/>
    <w:rsid w:val="00AA0712"/>
    <w:pPr>
      <w:spacing w:after="100"/>
    </w:pPr>
  </w:style>
  <w:style w:type="paragraph" w:styleId="TOC2">
    <w:name w:val="toc 2"/>
    <w:basedOn w:val="Normal"/>
    <w:next w:val="Normal"/>
    <w:autoRedefine/>
    <w:uiPriority w:val="39"/>
    <w:unhideWhenUsed/>
    <w:rsid w:val="00AA0712"/>
    <w:pPr>
      <w:spacing w:after="100"/>
      <w:ind w:left="240"/>
    </w:pPr>
  </w:style>
  <w:style w:type="paragraph" w:styleId="TOC3">
    <w:name w:val="toc 3"/>
    <w:basedOn w:val="Normal"/>
    <w:next w:val="Normal"/>
    <w:autoRedefine/>
    <w:uiPriority w:val="39"/>
    <w:unhideWhenUsed/>
    <w:rsid w:val="00AA0712"/>
    <w:pPr>
      <w:spacing w:after="100"/>
      <w:ind w:left="480"/>
    </w:pPr>
  </w:style>
  <w:style w:type="paragraph" w:styleId="TOC4">
    <w:name w:val="toc 4"/>
    <w:basedOn w:val="Normal"/>
    <w:next w:val="Normal"/>
    <w:autoRedefine/>
    <w:uiPriority w:val="39"/>
    <w:unhideWhenUsed/>
    <w:rsid w:val="00AA0712"/>
    <w:pPr>
      <w:widowControl/>
      <w:autoSpaceDE/>
      <w:autoSpaceDN/>
      <w:spacing w:after="100" w:line="278" w:lineRule="auto"/>
      <w:ind w:left="720"/>
    </w:pPr>
    <w:rPr>
      <w:rFonts w:asciiTheme="minorHAnsi" w:eastAsiaTheme="minorEastAsia" w:hAnsiTheme="minorHAnsi" w:cstheme="minorBidi"/>
      <w:kern w:val="2"/>
      <w:szCs w:val="24"/>
      <w:lang w:val="en-GB" w:eastAsia="en-GB"/>
      <w14:ligatures w14:val="standardContextual"/>
    </w:rPr>
  </w:style>
  <w:style w:type="paragraph" w:styleId="TOC5">
    <w:name w:val="toc 5"/>
    <w:basedOn w:val="Normal"/>
    <w:next w:val="Normal"/>
    <w:autoRedefine/>
    <w:uiPriority w:val="39"/>
    <w:unhideWhenUsed/>
    <w:rsid w:val="00AA0712"/>
    <w:pPr>
      <w:widowControl/>
      <w:autoSpaceDE/>
      <w:autoSpaceDN/>
      <w:spacing w:after="100" w:line="278" w:lineRule="auto"/>
      <w:ind w:left="960"/>
    </w:pPr>
    <w:rPr>
      <w:rFonts w:asciiTheme="minorHAnsi" w:eastAsiaTheme="minorEastAsia" w:hAnsiTheme="minorHAnsi" w:cstheme="minorBidi"/>
      <w:kern w:val="2"/>
      <w:szCs w:val="24"/>
      <w:lang w:val="en-GB" w:eastAsia="en-GB"/>
      <w14:ligatures w14:val="standardContextual"/>
    </w:rPr>
  </w:style>
  <w:style w:type="paragraph" w:styleId="TOC6">
    <w:name w:val="toc 6"/>
    <w:basedOn w:val="Normal"/>
    <w:next w:val="Normal"/>
    <w:autoRedefine/>
    <w:uiPriority w:val="39"/>
    <w:unhideWhenUsed/>
    <w:rsid w:val="00AA0712"/>
    <w:pPr>
      <w:widowControl/>
      <w:autoSpaceDE/>
      <w:autoSpaceDN/>
      <w:spacing w:after="100" w:line="278" w:lineRule="auto"/>
      <w:ind w:left="1200"/>
    </w:pPr>
    <w:rPr>
      <w:rFonts w:asciiTheme="minorHAnsi" w:eastAsiaTheme="minorEastAsia" w:hAnsiTheme="minorHAnsi" w:cstheme="minorBidi"/>
      <w:kern w:val="2"/>
      <w:szCs w:val="24"/>
      <w:lang w:val="en-GB" w:eastAsia="en-GB"/>
      <w14:ligatures w14:val="standardContextual"/>
    </w:rPr>
  </w:style>
  <w:style w:type="paragraph" w:styleId="TOC7">
    <w:name w:val="toc 7"/>
    <w:basedOn w:val="Normal"/>
    <w:next w:val="Normal"/>
    <w:autoRedefine/>
    <w:uiPriority w:val="39"/>
    <w:unhideWhenUsed/>
    <w:rsid w:val="00AA0712"/>
    <w:pPr>
      <w:widowControl/>
      <w:autoSpaceDE/>
      <w:autoSpaceDN/>
      <w:spacing w:after="100" w:line="278" w:lineRule="auto"/>
      <w:ind w:left="1440"/>
    </w:pPr>
    <w:rPr>
      <w:rFonts w:asciiTheme="minorHAnsi" w:eastAsiaTheme="minorEastAsia" w:hAnsiTheme="minorHAnsi" w:cstheme="minorBidi"/>
      <w:kern w:val="2"/>
      <w:szCs w:val="24"/>
      <w:lang w:val="en-GB" w:eastAsia="en-GB"/>
      <w14:ligatures w14:val="standardContextual"/>
    </w:rPr>
  </w:style>
  <w:style w:type="paragraph" w:styleId="TOC8">
    <w:name w:val="toc 8"/>
    <w:basedOn w:val="Normal"/>
    <w:next w:val="Normal"/>
    <w:autoRedefine/>
    <w:uiPriority w:val="39"/>
    <w:unhideWhenUsed/>
    <w:rsid w:val="00AA0712"/>
    <w:pPr>
      <w:widowControl/>
      <w:autoSpaceDE/>
      <w:autoSpaceDN/>
      <w:spacing w:after="100" w:line="278" w:lineRule="auto"/>
      <w:ind w:left="1680"/>
    </w:pPr>
    <w:rPr>
      <w:rFonts w:asciiTheme="minorHAnsi" w:eastAsiaTheme="minorEastAsia" w:hAnsiTheme="minorHAnsi" w:cstheme="minorBidi"/>
      <w:kern w:val="2"/>
      <w:szCs w:val="24"/>
      <w:lang w:val="en-GB" w:eastAsia="en-GB"/>
      <w14:ligatures w14:val="standardContextual"/>
    </w:rPr>
  </w:style>
  <w:style w:type="paragraph" w:styleId="TOC9">
    <w:name w:val="toc 9"/>
    <w:basedOn w:val="Normal"/>
    <w:next w:val="Normal"/>
    <w:autoRedefine/>
    <w:uiPriority w:val="39"/>
    <w:unhideWhenUsed/>
    <w:rsid w:val="00AA0712"/>
    <w:pPr>
      <w:widowControl/>
      <w:autoSpaceDE/>
      <w:autoSpaceDN/>
      <w:spacing w:after="100" w:line="278" w:lineRule="auto"/>
      <w:ind w:left="1920"/>
    </w:pPr>
    <w:rPr>
      <w:rFonts w:asciiTheme="minorHAnsi" w:eastAsiaTheme="minorEastAsia" w:hAnsiTheme="minorHAnsi" w:cstheme="minorBidi"/>
      <w:kern w:val="2"/>
      <w:szCs w:val="24"/>
      <w:lang w:val="en-GB" w:eastAsia="en-GB"/>
      <w14:ligatures w14:val="standardContextual"/>
    </w:rPr>
  </w:style>
  <w:style w:type="paragraph" w:styleId="Title">
    <w:name w:val="Title"/>
    <w:basedOn w:val="Normal"/>
    <w:next w:val="Normal"/>
    <w:link w:val="TitleChar"/>
    <w:uiPriority w:val="10"/>
    <w:qFormat/>
    <w:rsid w:val="00403D1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3D11"/>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www.facebook.com/PhoenixYouthProvision/" TargetMode="External"/><Relationship Id="rId26" Type="http://schemas.openxmlformats.org/officeDocument/2006/relationships/hyperlink" Target="https://phoenixyouthprovision.org.uk/policies/" TargetMode="External"/><Relationship Id="rId39" Type="http://schemas.openxmlformats.org/officeDocument/2006/relationships/hyperlink" Target="mailto:mentoring@phoenixyouthprovision.org.uk" TargetMode="External"/><Relationship Id="rId21" Type="http://schemas.openxmlformats.org/officeDocument/2006/relationships/hyperlink" Target="https://phoenixyouthprovision.org.uk/policies/" TargetMode="External"/><Relationship Id="rId34" Type="http://schemas.openxmlformats.org/officeDocument/2006/relationships/hyperlink" Target="mailto:mentoring@phoenixyouthprovision.org.uk"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yperlink" Target="mailto:Safeguarding@phoenixyouthprovision.org.uk" TargetMode="External"/><Relationship Id="rId29" Type="http://schemas.openxmlformats.org/officeDocument/2006/relationships/hyperlink" Target="https://phoenixyouthprovision.org.uk/policies/" TargetMode="External"/><Relationship Id="rId41" Type="http://schemas.openxmlformats.org/officeDocument/2006/relationships/hyperlink" Target="mailto:mentoring@phoenixyouthprovision.org.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mailto:mentoring@phoenixyouthprovision.org.uk" TargetMode="External"/><Relationship Id="rId32" Type="http://schemas.openxmlformats.org/officeDocument/2006/relationships/hyperlink" Target="https://www.gov.uk/maternity-pay-leave/pay" TargetMode="External"/><Relationship Id="rId37" Type="http://schemas.openxmlformats.org/officeDocument/2006/relationships/hyperlink" Target="mailto:mentoring@phoenixyouthprovision.org.uk" TargetMode="External"/><Relationship Id="rId40" Type="http://schemas.openxmlformats.org/officeDocument/2006/relationships/hyperlink" Target="mailto:mentoring@phoenixyouthprovision.org.uk" TargetMode="Externa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yperlink" Target="https://phoenixyouthprovision.org.uk/policies/" TargetMode="External"/><Relationship Id="rId28" Type="http://schemas.openxmlformats.org/officeDocument/2006/relationships/hyperlink" Target="https://www.gov.uk/statutory-sick-pay/eligibility" TargetMode="External"/><Relationship Id="rId36" Type="http://schemas.openxmlformats.org/officeDocument/2006/relationships/hyperlink" Target="mailto:mentoring@phoenixyouthprovision.org.uk" TargetMode="External"/><Relationship Id="rId10" Type="http://schemas.openxmlformats.org/officeDocument/2006/relationships/image" Target="media/image3.png"/><Relationship Id="rId19" Type="http://schemas.openxmlformats.org/officeDocument/2006/relationships/hyperlink" Target="https://phoenixyouthprovision.org.uk/policies/" TargetMode="External"/><Relationship Id="rId31" Type="http://schemas.openxmlformats.org/officeDocument/2006/relationships/hyperlink" Target="mailto:mentoring@phoenixyouthprovision.org.uk"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hyperlink" Target="https://phoenixyouthprovision.org.uk/policies/" TargetMode="External"/><Relationship Id="rId27" Type="http://schemas.openxmlformats.org/officeDocument/2006/relationships/hyperlink" Target="https://www.gov.uk/definition-of-disability-under-equality-act-2010" TargetMode="External"/><Relationship Id="rId30" Type="http://schemas.openxmlformats.org/officeDocument/2006/relationships/hyperlink" Target="mailto:mentoring@phoenixyouthprovision.org.uk" TargetMode="External"/><Relationship Id="rId35" Type="http://schemas.openxmlformats.org/officeDocument/2006/relationships/hyperlink" Target="mailto:mentoring@phoenixyouthprovision.org.uk" TargetMode="External"/><Relationship Id="rId43"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hyperlink" Target="mailto:info@phoenixyouthprovision.org.uk" TargetMode="External"/><Relationship Id="rId25" Type="http://schemas.openxmlformats.org/officeDocument/2006/relationships/hyperlink" Target="mailto:info@phoenixyouthprovision.org.uk" TargetMode="External"/><Relationship Id="rId33" Type="http://schemas.openxmlformats.org/officeDocument/2006/relationships/hyperlink" Target="mailto:mentoring@phoenixyouthprovision.org.uk" TargetMode="External"/><Relationship Id="rId38" Type="http://schemas.openxmlformats.org/officeDocument/2006/relationships/hyperlink" Target="mailto:mentoring@phoenixyouthprovision.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890954-B627-475D-BFB2-46C7371E90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59</Pages>
  <Words>15009</Words>
  <Characters>85554</Characters>
  <Application>Microsoft Office Word</Application>
  <DocSecurity>0</DocSecurity>
  <Lines>712</Lines>
  <Paragraphs>200</Paragraphs>
  <ScaleCrop>false</ScaleCrop>
  <HeadingPairs>
    <vt:vector size="2" baseType="variant">
      <vt:variant>
        <vt:lpstr>Title</vt:lpstr>
      </vt:variant>
      <vt:variant>
        <vt:i4>1</vt:i4>
      </vt:variant>
    </vt:vector>
  </HeadingPairs>
  <TitlesOfParts>
    <vt:vector size="1" baseType="lpstr">
      <vt:lpstr>PYP Policy</vt:lpstr>
    </vt:vector>
  </TitlesOfParts>
  <Company/>
  <LinksUpToDate>false</LinksUpToDate>
  <CharactersWithSpaces>100363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PYP Policy</dc:title>
  <dc:creator>Bryonie Smith</dc:creator>
  <cp:lastModifiedBy>Robin Sutton</cp:lastModifiedBy>
  <cp:revision>4</cp:revision>
  <dcterms:created xsi:type="dcterms:W3CDTF">2025-10-17T06:51:00Z</dcterms:created>
  <dcterms:modified xsi:type="dcterms:W3CDTF">2025-10-17T06:52:00Z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2025-07-23T00:00:00Z</vt:filetime>
  </property>
  <property fmtid="{D5CDD505-2E9C-101B-9397-08002B2CF9AE}" pid="3" name="Creator">
    <vt:lpwstr>Microsoft® Word for Microsoft 365</vt:lpwstr>
  </property>
  <property fmtid="{D5CDD505-2E9C-101B-9397-08002B2CF9AE}" pid="4" name="LastSaved">
    <vt:filetime>2025-10-06T00:00:00Z</vt:filetime>
  </property>
  <property fmtid="{D5CDD505-2E9C-101B-9397-08002B2CF9AE}" pid="5" name="Producer">
    <vt:lpwstr>Microsoft® Word for Microsoft 365</vt:lpwstr>
  </property>
</Properties>
</file>